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7094" w14:textId="77777777" w:rsidR="00884518" w:rsidRDefault="00884518" w:rsidP="00884518">
      <w:pPr>
        <w:pStyle w:val="Default"/>
        <w:jc w:val="center"/>
        <w:rPr>
          <w:b/>
          <w:bCs/>
          <w:sz w:val="12"/>
          <w:szCs w:val="12"/>
        </w:rPr>
      </w:pPr>
      <w:r>
        <w:rPr>
          <w:noProof/>
        </w:rPr>
        <w:drawing>
          <wp:inline distT="0" distB="0" distL="0" distR="0" wp14:anchorId="6ACC5774" wp14:editId="3C43E19F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539D01" w14:textId="77777777" w:rsidR="00884518" w:rsidRPr="00884518" w:rsidRDefault="00884518" w:rsidP="00884518">
      <w:pPr>
        <w:pStyle w:val="Default"/>
        <w:jc w:val="center"/>
        <w:rPr>
          <w:b/>
          <w:bCs/>
          <w:sz w:val="12"/>
          <w:szCs w:val="12"/>
        </w:rPr>
      </w:pPr>
    </w:p>
    <w:p w14:paraId="79BB14E3" w14:textId="77777777" w:rsidR="00884518" w:rsidRDefault="00884518" w:rsidP="00884518">
      <w:pPr>
        <w:pStyle w:val="Default"/>
        <w:jc w:val="center"/>
        <w:rPr>
          <w:sz w:val="6"/>
          <w:szCs w:val="6"/>
        </w:rPr>
      </w:pPr>
      <w:r w:rsidRPr="00884518"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14:paraId="191D4D64" w14:textId="77777777" w:rsidR="001C06B4" w:rsidRPr="001C06B4" w:rsidRDefault="001C06B4" w:rsidP="00884518">
      <w:pPr>
        <w:pStyle w:val="Default"/>
        <w:jc w:val="center"/>
        <w:rPr>
          <w:sz w:val="6"/>
          <w:szCs w:val="6"/>
        </w:rPr>
      </w:pPr>
    </w:p>
    <w:p w14:paraId="142EB1CC" w14:textId="7A397571" w:rsidR="00884518" w:rsidRPr="00981F34" w:rsidRDefault="00884518" w:rsidP="008845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F34">
        <w:rPr>
          <w:rFonts w:ascii="TH SarabunPSK" w:hAnsi="TH SarabunPSK" w:cs="TH SarabunPSK"/>
          <w:b/>
          <w:bCs/>
          <w:sz w:val="32"/>
          <w:szCs w:val="32"/>
          <w:cs/>
        </w:rPr>
        <w:t>เรื่อง มาตรการเผยแพร่ข้อมูลสู่สาธารณะ</w:t>
      </w:r>
    </w:p>
    <w:p w14:paraId="5DB1283A" w14:textId="77777777" w:rsidR="00981F34" w:rsidRDefault="00981F34" w:rsidP="00981F34">
      <w:pPr>
        <w:pStyle w:val="Default"/>
        <w:jc w:val="center"/>
        <w:rPr>
          <w:sz w:val="12"/>
          <w:szCs w:val="12"/>
        </w:rPr>
      </w:pPr>
      <w:r>
        <w:rPr>
          <w:rFonts w:hint="cs"/>
          <w:b/>
          <w:bCs/>
          <w:sz w:val="32"/>
          <w:szCs w:val="32"/>
          <w:cs/>
        </w:rPr>
        <w:t xml:space="preserve">ประจำปีงบประมาณ พ.ศ. ๒๕๖๖ </w:t>
      </w:r>
    </w:p>
    <w:p w14:paraId="095B6F22" w14:textId="77777777" w:rsidR="00981F34" w:rsidRDefault="00981F34" w:rsidP="00884518">
      <w:pPr>
        <w:spacing w:after="0" w:line="240" w:lineRule="auto"/>
        <w:jc w:val="center"/>
        <w:rPr>
          <w:rFonts w:ascii="TH SarabunPSK" w:hAnsi="TH SarabunPSK" w:cs="TH SarabunPSK" w:hint="cs"/>
          <w:sz w:val="6"/>
          <w:szCs w:val="6"/>
        </w:rPr>
      </w:pPr>
    </w:p>
    <w:p w14:paraId="5E67A8FD" w14:textId="77777777" w:rsidR="001C06B4" w:rsidRPr="001C06B4" w:rsidRDefault="001C06B4" w:rsidP="00884518">
      <w:pPr>
        <w:spacing w:after="0" w:line="240" w:lineRule="auto"/>
        <w:jc w:val="center"/>
        <w:rPr>
          <w:rFonts w:ascii="TH SarabunPSK" w:hAnsi="TH SarabunPSK" w:cs="TH SarabunPSK"/>
          <w:sz w:val="6"/>
          <w:szCs w:val="6"/>
        </w:rPr>
      </w:pPr>
    </w:p>
    <w:p w14:paraId="49CACF7F" w14:textId="77777777" w:rsidR="00884518" w:rsidRDefault="00884518" w:rsidP="00884518">
      <w:pPr>
        <w:spacing w:after="0" w:line="240" w:lineRule="auto"/>
        <w:jc w:val="center"/>
        <w:rPr>
          <w:rFonts w:ascii="TH SarabunPSK" w:hAnsi="TH SarabunPSK" w:cs="TH SarabunPSK"/>
          <w:sz w:val="4"/>
          <w:szCs w:val="4"/>
        </w:rPr>
      </w:pPr>
      <w:r w:rsidRPr="00884518">
        <w:rPr>
          <w:rFonts w:ascii="TH SarabunPSK" w:hAnsi="TH SarabunPSK" w:cs="TH SarabunPSK"/>
          <w:sz w:val="32"/>
          <w:szCs w:val="32"/>
        </w:rPr>
        <w:t>*********************</w:t>
      </w:r>
    </w:p>
    <w:p w14:paraId="04870FF6" w14:textId="77777777" w:rsidR="001C06B4" w:rsidRPr="001C06B4" w:rsidRDefault="001C06B4" w:rsidP="00884518">
      <w:pPr>
        <w:spacing w:after="0" w:line="240" w:lineRule="auto"/>
        <w:jc w:val="center"/>
        <w:rPr>
          <w:rFonts w:ascii="TH SarabunPSK" w:hAnsi="TH SarabunPSK" w:cs="TH SarabunPSK"/>
          <w:sz w:val="4"/>
          <w:szCs w:val="4"/>
        </w:rPr>
      </w:pPr>
    </w:p>
    <w:p w14:paraId="4C7BF528" w14:textId="4016BE40" w:rsidR="001C06B4" w:rsidRPr="00981F34" w:rsidRDefault="001C06B4" w:rsidP="001C06B4">
      <w:pPr>
        <w:pStyle w:val="Default"/>
        <w:jc w:val="thaiDistribute"/>
        <w:rPr>
          <w:rFonts w:hint="cs"/>
          <w:color w:val="auto"/>
          <w:sz w:val="32"/>
          <w:szCs w:val="32"/>
        </w:rPr>
      </w:pPr>
      <w:r>
        <w:rPr>
          <w:sz w:val="32"/>
          <w:szCs w:val="32"/>
          <w:cs/>
        </w:rPr>
        <w:tab/>
      </w:r>
      <w:r w:rsidR="00884518" w:rsidRPr="00981F34">
        <w:rPr>
          <w:rFonts w:hint="cs"/>
          <w:color w:val="auto"/>
          <w:sz w:val="32"/>
          <w:szCs w:val="32"/>
          <w:cs/>
        </w:rPr>
        <w:t>ตาม</w:t>
      </w:r>
      <w:r w:rsidR="00981F34" w:rsidRPr="00981F34">
        <w:rPr>
          <w:rFonts w:hint="cs"/>
          <w:color w:val="auto"/>
          <w:sz w:val="32"/>
          <w:szCs w:val="32"/>
          <w:cs/>
        </w:rPr>
        <w:t>แผนแม่บทภายใต้ยุทธศาสตร์ชาติ ประเด็น การต่อต้านการทุจริตและประพฤติมิชอบ (พ.ศ. ๒๕๖๑ – ๒๕๘๐</w:t>
      </w:r>
      <w:r w:rsidR="00884518" w:rsidRPr="00981F34">
        <w:rPr>
          <w:rFonts w:hint="cs"/>
          <w:color w:val="auto"/>
          <w:sz w:val="32"/>
          <w:szCs w:val="32"/>
        </w:rPr>
        <w:t>)</w:t>
      </w:r>
      <w:r w:rsidR="00981F34" w:rsidRPr="00981F34">
        <w:rPr>
          <w:rFonts w:hint="cs"/>
          <w:color w:val="auto"/>
          <w:sz w:val="32"/>
          <w:szCs w:val="32"/>
          <w:cs/>
        </w:rPr>
        <w:t xml:space="preserve"> </w:t>
      </w:r>
      <w:r w:rsidR="00884518" w:rsidRPr="00981F34">
        <w:rPr>
          <w:rFonts w:hint="cs"/>
          <w:color w:val="auto"/>
          <w:sz w:val="32"/>
          <w:szCs w:val="32"/>
          <w:cs/>
        </w:rPr>
        <w:t>และการประเมินคุณธรรมและความโปร่งใสในการด</w:t>
      </w:r>
      <w:r w:rsidRPr="00981F34">
        <w:rPr>
          <w:rFonts w:hint="cs"/>
          <w:color w:val="auto"/>
          <w:sz w:val="32"/>
          <w:szCs w:val="32"/>
          <w:cs/>
        </w:rPr>
        <w:t>ำ</w:t>
      </w:r>
      <w:r w:rsidR="00884518" w:rsidRPr="00981F34">
        <w:rPr>
          <w:rFonts w:hint="cs"/>
          <w:color w:val="auto"/>
          <w:sz w:val="32"/>
          <w:szCs w:val="32"/>
          <w:cs/>
        </w:rPr>
        <w:t>เนินงานของหน่วยงานภาครัฐ(</w:t>
      </w:r>
      <w:r w:rsidR="00884518" w:rsidRPr="00981F34">
        <w:rPr>
          <w:rFonts w:hint="cs"/>
          <w:color w:val="auto"/>
          <w:sz w:val="32"/>
          <w:szCs w:val="32"/>
        </w:rPr>
        <w:t xml:space="preserve">ITA) </w:t>
      </w:r>
      <w:r w:rsidRPr="00981F34">
        <w:rPr>
          <w:rFonts w:hint="cs"/>
          <w:color w:val="auto"/>
          <w:sz w:val="32"/>
          <w:szCs w:val="32"/>
          <w:cs/>
        </w:rPr>
        <w:t>ประจำ</w:t>
      </w:r>
      <w:r w:rsidR="00884518" w:rsidRPr="00981F34">
        <w:rPr>
          <w:rFonts w:hint="cs"/>
          <w:color w:val="auto"/>
          <w:sz w:val="32"/>
          <w:szCs w:val="32"/>
          <w:cs/>
        </w:rPr>
        <w:t xml:space="preserve">ปี </w:t>
      </w:r>
      <w:r w:rsidR="009471C3" w:rsidRPr="00981F34">
        <w:rPr>
          <w:rFonts w:hint="cs"/>
          <w:color w:val="auto"/>
          <w:sz w:val="32"/>
          <w:szCs w:val="32"/>
          <w:cs/>
        </w:rPr>
        <w:t>๒๕๖</w:t>
      </w:r>
      <w:r w:rsidR="00FA786F" w:rsidRPr="00981F34">
        <w:rPr>
          <w:rFonts w:hint="cs"/>
          <w:color w:val="auto"/>
          <w:sz w:val="32"/>
          <w:szCs w:val="32"/>
          <w:cs/>
        </w:rPr>
        <w:t>๕</w:t>
      </w:r>
      <w:r w:rsidR="00981F34">
        <w:rPr>
          <w:rFonts w:hint="cs"/>
          <w:color w:val="auto"/>
          <w:sz w:val="32"/>
          <w:szCs w:val="32"/>
          <w:cs/>
        </w:rPr>
        <w:t xml:space="preserve"> </w:t>
      </w:r>
      <w:r w:rsidRPr="00981F34">
        <w:rPr>
          <w:rFonts w:hint="cs"/>
          <w:color w:val="auto"/>
          <w:sz w:val="32"/>
          <w:szCs w:val="32"/>
          <w:cs/>
        </w:rPr>
        <w:t>ได้กำ</w:t>
      </w:r>
      <w:r w:rsidR="00884518" w:rsidRPr="00981F34">
        <w:rPr>
          <w:rFonts w:hint="cs"/>
          <w:color w:val="auto"/>
          <w:sz w:val="32"/>
          <w:szCs w:val="32"/>
          <w:cs/>
        </w:rPr>
        <w:t>หนดให้หน่วยงานของรัฐมีมาตรการเผยแพร่ข้อมูลสู่สาธารณะ</w:t>
      </w:r>
      <w:r w:rsidR="00981F34">
        <w:rPr>
          <w:rFonts w:hint="cs"/>
          <w:color w:val="auto"/>
          <w:sz w:val="32"/>
          <w:szCs w:val="32"/>
          <w:cs/>
        </w:rPr>
        <w:t xml:space="preserve"> </w:t>
      </w:r>
      <w:r w:rsidR="00884518" w:rsidRPr="00981F34">
        <w:rPr>
          <w:rFonts w:hint="cs"/>
          <w:color w:val="auto"/>
          <w:sz w:val="32"/>
          <w:szCs w:val="32"/>
          <w:cs/>
        </w:rPr>
        <w:t>ดังนั้น องค์การบริหารส่วนตำบลหินดาด</w:t>
      </w:r>
      <w:r w:rsidR="00981F34">
        <w:rPr>
          <w:rFonts w:hint="cs"/>
          <w:color w:val="auto"/>
          <w:sz w:val="32"/>
          <w:szCs w:val="32"/>
          <w:cs/>
        </w:rPr>
        <w:t xml:space="preserve"> </w:t>
      </w:r>
      <w:r w:rsidR="00884518" w:rsidRPr="00981F34">
        <w:rPr>
          <w:rFonts w:hint="cs"/>
          <w:color w:val="auto"/>
          <w:sz w:val="32"/>
          <w:szCs w:val="32"/>
          <w:cs/>
        </w:rPr>
        <w:t>จึงได้ประกาศมาตรการเผยแพร่ข้อมูลสู่สาธารณะประจ</w:t>
      </w:r>
      <w:r w:rsidRPr="00981F34">
        <w:rPr>
          <w:rFonts w:hint="cs"/>
          <w:color w:val="auto"/>
          <w:sz w:val="32"/>
          <w:szCs w:val="32"/>
          <w:cs/>
        </w:rPr>
        <w:t>ำ</w:t>
      </w:r>
      <w:r w:rsidR="00884518" w:rsidRPr="00981F34">
        <w:rPr>
          <w:rFonts w:hint="cs"/>
          <w:color w:val="auto"/>
          <w:sz w:val="32"/>
          <w:szCs w:val="32"/>
          <w:cs/>
        </w:rPr>
        <w:t xml:space="preserve">ปี </w:t>
      </w:r>
      <w:r w:rsidR="009471C3" w:rsidRPr="00981F34">
        <w:rPr>
          <w:rFonts w:hint="cs"/>
          <w:color w:val="auto"/>
          <w:sz w:val="32"/>
          <w:szCs w:val="32"/>
          <w:cs/>
        </w:rPr>
        <w:t>๒๕๖</w:t>
      </w:r>
      <w:r w:rsidR="00981F34">
        <w:rPr>
          <w:rFonts w:hint="cs"/>
          <w:color w:val="auto"/>
          <w:sz w:val="32"/>
          <w:szCs w:val="32"/>
          <w:cs/>
        </w:rPr>
        <w:t xml:space="preserve">๖ </w:t>
      </w:r>
      <w:r w:rsidR="00884518" w:rsidRPr="00981F34">
        <w:rPr>
          <w:rFonts w:hint="cs"/>
          <w:color w:val="auto"/>
          <w:sz w:val="32"/>
          <w:szCs w:val="32"/>
          <w:cs/>
        </w:rPr>
        <w:t>เพื่อเป็นแนวทางในการ</w:t>
      </w:r>
      <w:r w:rsidRPr="00981F34">
        <w:rPr>
          <w:rFonts w:hint="cs"/>
          <w:color w:val="auto"/>
          <w:sz w:val="32"/>
          <w:szCs w:val="32"/>
          <w:cs/>
        </w:rPr>
        <w:t>ปฏิบัติ</w:t>
      </w:r>
      <w:r w:rsidR="00884518" w:rsidRPr="00981F34">
        <w:rPr>
          <w:rFonts w:hint="cs"/>
          <w:color w:val="auto"/>
          <w:sz w:val="32"/>
          <w:szCs w:val="32"/>
          <w:cs/>
        </w:rPr>
        <w:t>การ</w:t>
      </w:r>
    </w:p>
    <w:p w14:paraId="4A78E07D" w14:textId="77777777" w:rsidR="001C06B4" w:rsidRPr="001C06B4" w:rsidRDefault="001C06B4" w:rsidP="001C06B4">
      <w:pPr>
        <w:pStyle w:val="Default"/>
        <w:jc w:val="thaiDistribute"/>
        <w:rPr>
          <w:sz w:val="6"/>
          <w:szCs w:val="6"/>
        </w:rPr>
      </w:pPr>
    </w:p>
    <w:p w14:paraId="1A48F6E6" w14:textId="77777777" w:rsidR="001C06B4" w:rsidRDefault="00884518" w:rsidP="001C06B4">
      <w:pPr>
        <w:pStyle w:val="Default"/>
        <w:ind w:firstLine="720"/>
        <w:jc w:val="thaiDistribute"/>
        <w:rPr>
          <w:sz w:val="6"/>
          <w:szCs w:val="6"/>
        </w:rPr>
      </w:pPr>
      <w:r w:rsidRPr="001C06B4">
        <w:rPr>
          <w:b/>
          <w:bCs/>
          <w:sz w:val="32"/>
          <w:szCs w:val="32"/>
          <w:cs/>
        </w:rPr>
        <w:t>มาตรการเผยแพร่ข้อมูลต่อสาธารณะทางเว็บไซต์ของ</w:t>
      </w:r>
      <w:r w:rsidR="001C06B4" w:rsidRPr="001C06B4">
        <w:rPr>
          <w:b/>
          <w:bCs/>
          <w:sz w:val="32"/>
          <w:szCs w:val="32"/>
          <w:cs/>
        </w:rPr>
        <w:t>องค์การบริหารส่วนตำบลหินดาด</w:t>
      </w:r>
      <w:r w:rsidRPr="001C06B4">
        <w:rPr>
          <w:b/>
          <w:bCs/>
          <w:sz w:val="32"/>
          <w:szCs w:val="32"/>
          <w:cs/>
        </w:rPr>
        <w:t>ประกอบด้วย</w:t>
      </w:r>
    </w:p>
    <w:p w14:paraId="7C34A713" w14:textId="77777777" w:rsidR="001C06B4" w:rsidRPr="001C06B4" w:rsidRDefault="001C06B4" w:rsidP="001C06B4">
      <w:pPr>
        <w:pStyle w:val="Default"/>
        <w:ind w:firstLine="720"/>
        <w:jc w:val="thaiDistribute"/>
        <w:rPr>
          <w:sz w:val="6"/>
          <w:szCs w:val="6"/>
        </w:rPr>
      </w:pPr>
    </w:p>
    <w:p w14:paraId="4582EA63" w14:textId="2F89B230" w:rsidR="00884518" w:rsidRPr="00884518" w:rsidRDefault="009471C3" w:rsidP="00981F34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 w:rsidR="00884518" w:rsidRPr="00884518">
        <w:rPr>
          <w:sz w:val="32"/>
          <w:szCs w:val="32"/>
        </w:rPr>
        <w:t xml:space="preserve">. </w:t>
      </w:r>
      <w:r w:rsidR="00884518" w:rsidRPr="00884518">
        <w:rPr>
          <w:sz w:val="32"/>
          <w:szCs w:val="32"/>
          <w:cs/>
        </w:rPr>
        <w:t>ลักษณะ/ประเภ</w:t>
      </w:r>
      <w:r w:rsidR="00132454">
        <w:rPr>
          <w:sz w:val="32"/>
          <w:szCs w:val="32"/>
          <w:cs/>
        </w:rPr>
        <w:t>ทข้อมูลที่ต้องเผยแพร่ต่อสาธารณะ</w:t>
      </w:r>
      <w:r w:rsidR="00884518" w:rsidRPr="00884518">
        <w:rPr>
          <w:sz w:val="32"/>
          <w:szCs w:val="32"/>
          <w:cs/>
        </w:rPr>
        <w:t>ประเภทข้อมูลที่องค์การบริหารส่วนตำบล</w:t>
      </w:r>
      <w:r w:rsidR="00981F34">
        <w:rPr>
          <w:rFonts w:hint="cs"/>
          <w:sz w:val="32"/>
          <w:szCs w:val="32"/>
          <w:cs/>
        </w:rPr>
        <w:t xml:space="preserve">    </w:t>
      </w:r>
      <w:r w:rsidR="00884518" w:rsidRPr="00884518">
        <w:rPr>
          <w:sz w:val="32"/>
          <w:szCs w:val="32"/>
          <w:cs/>
        </w:rPr>
        <w:t>หินดาด</w:t>
      </w:r>
      <w:r w:rsidR="001C06B4">
        <w:rPr>
          <w:sz w:val="32"/>
          <w:szCs w:val="32"/>
          <w:cs/>
        </w:rPr>
        <w:t>จะนำ</w:t>
      </w:r>
      <w:r w:rsidR="00884518" w:rsidRPr="00884518">
        <w:rPr>
          <w:sz w:val="32"/>
          <w:szCs w:val="32"/>
          <w:cs/>
        </w:rPr>
        <w:t>ขึ้นเผยแพร่ผ่านเว็บไซต์ของ</w:t>
      </w:r>
      <w:r w:rsidR="001C06B4" w:rsidRPr="00884518">
        <w:rPr>
          <w:sz w:val="32"/>
          <w:szCs w:val="32"/>
          <w:cs/>
        </w:rPr>
        <w:t>องค์การบริหารส่วนตำบลหินดาด</w:t>
      </w:r>
      <w:r w:rsidR="00884518" w:rsidRPr="00884518">
        <w:rPr>
          <w:sz w:val="32"/>
          <w:szCs w:val="32"/>
          <w:cs/>
        </w:rPr>
        <w:t>เนื้อหาต้องเป็นไปตาม “มาตรฐานเว็บไซต์ภาครัฐ”</w:t>
      </w:r>
      <w:r w:rsidR="00884518" w:rsidRPr="00884518">
        <w:rPr>
          <w:sz w:val="32"/>
          <w:szCs w:val="32"/>
        </w:rPr>
        <w:t xml:space="preserve"> (Government Website Standard) </w:t>
      </w:r>
      <w:r w:rsidR="001C06B4">
        <w:rPr>
          <w:sz w:val="32"/>
          <w:szCs w:val="32"/>
          <w:cs/>
        </w:rPr>
        <w:t>ที่กำ</w:t>
      </w:r>
      <w:r w:rsidR="00884518" w:rsidRPr="00884518">
        <w:rPr>
          <w:sz w:val="32"/>
          <w:szCs w:val="32"/>
          <w:cs/>
        </w:rPr>
        <w:t>หนด โดยองค์การบริหารส่วนตำบลหินดาด</w:t>
      </w:r>
    </w:p>
    <w:p w14:paraId="4A66A9F0" w14:textId="34ECD1F0" w:rsidR="001C06B4" w:rsidRDefault="00884518" w:rsidP="00884518">
      <w:pPr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  <w:r w:rsidRPr="00884518">
        <w:rPr>
          <w:rFonts w:ascii="TH SarabunPSK" w:hAnsi="TH SarabunPSK" w:cs="TH SarabunPSK"/>
          <w:sz w:val="32"/>
          <w:szCs w:val="32"/>
          <w:cs/>
        </w:rPr>
        <w:t>ได</w:t>
      </w:r>
      <w:r w:rsidR="001C06B4">
        <w:rPr>
          <w:rFonts w:ascii="TH SarabunPSK" w:hAnsi="TH SarabunPSK" w:cs="TH SarabunPSK"/>
          <w:sz w:val="32"/>
          <w:szCs w:val="32"/>
          <w:cs/>
        </w:rPr>
        <w:t>้ดำ</w:t>
      </w:r>
      <w:r w:rsidRPr="00884518">
        <w:rPr>
          <w:rFonts w:ascii="TH SarabunPSK" w:hAnsi="TH SarabunPSK" w:cs="TH SarabunPSK"/>
          <w:sz w:val="32"/>
          <w:szCs w:val="32"/>
          <w:cs/>
        </w:rPr>
        <w:t>เนินการเผยแพร่ข้อมูลต่อสาธารณะผ่านทางเว็บไซต์รายละเอียด</w:t>
      </w:r>
      <w:r w:rsidR="00981F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518">
        <w:rPr>
          <w:rFonts w:ascii="TH SarabunPSK" w:hAnsi="TH SarabunPSK" w:cs="TH SarabunPSK"/>
          <w:sz w:val="32"/>
          <w:szCs w:val="32"/>
          <w:cs/>
        </w:rPr>
        <w:t>ตามนี้</w:t>
      </w:r>
    </w:p>
    <w:p w14:paraId="5F922B16" w14:textId="77777777" w:rsidR="001C06B4" w:rsidRPr="001C06B4" w:rsidRDefault="001C06B4" w:rsidP="00884518">
      <w:pPr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</w:p>
    <w:p w14:paraId="058BCF1A" w14:textId="5085B7E6"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9471C3">
        <w:rPr>
          <w:rFonts w:ascii="TH SarabunPSK" w:hAnsi="TH SarabunPSK" w:cs="TH SarabunPSK"/>
          <w:sz w:val="32"/>
          <w:szCs w:val="32"/>
          <w:cs/>
        </w:rPr>
        <w:t>๑</w:t>
      </w:r>
      <w:r w:rsidR="00981F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518">
        <w:rPr>
          <w:rFonts w:ascii="TH SarabunPSK" w:hAnsi="TH SarabunPSK" w:cs="TH SarabunPSK"/>
          <w:sz w:val="32"/>
          <w:szCs w:val="32"/>
          <w:cs/>
        </w:rPr>
        <w:t>ข้อมูลพื้นฐานเพื่อเผยแ</w:t>
      </w:r>
      <w:r w:rsidR="001C06B4">
        <w:rPr>
          <w:rFonts w:ascii="TH SarabunPSK" w:hAnsi="TH SarabunPSK" w:cs="TH SarabunPSK"/>
          <w:sz w:val="32"/>
          <w:szCs w:val="32"/>
          <w:cs/>
        </w:rPr>
        <w:t>พร่ข้อมูลตลอดจนบริการของหน่วยงา</w:t>
      </w:r>
      <w:r w:rsidR="001C06B4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5F94BF55" w14:textId="77777777" w:rsidR="001C06B4" w:rsidRPr="001C06B4" w:rsidRDefault="001C06B4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6"/>
          <w:szCs w:val="6"/>
        </w:rPr>
      </w:pPr>
    </w:p>
    <w:p w14:paraId="687D0421" w14:textId="77777777" w:rsidR="001C06B4" w:rsidRDefault="009471C3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ข้อมูลเกี่ยวกับหน่วยงาน</w:t>
      </w:r>
    </w:p>
    <w:p w14:paraId="1F14678B" w14:textId="77777777"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ประวัติความเป็นมา</w:t>
      </w:r>
    </w:p>
    <w:p w14:paraId="6CD4F524" w14:textId="77777777"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วิสัยทัศน์ พันธกิจ</w:t>
      </w:r>
    </w:p>
    <w:p w14:paraId="40CD6861" w14:textId="77777777"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โครงสร้างหน่วยงาน ผู้บริหาร</w:t>
      </w:r>
    </w:p>
    <w:p w14:paraId="232A2649" w14:textId="7C3EC6CA"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>-</w:t>
      </w:r>
      <w:r w:rsidR="00981F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6B4">
        <w:rPr>
          <w:rFonts w:ascii="TH SarabunPSK" w:hAnsi="TH SarabunPSK" w:cs="TH SarabunPSK"/>
          <w:sz w:val="32"/>
          <w:szCs w:val="32"/>
          <w:cs/>
        </w:rPr>
        <w:t>อำ</w:t>
      </w:r>
      <w:r w:rsidRPr="00884518">
        <w:rPr>
          <w:rFonts w:ascii="TH SarabunPSK" w:hAnsi="TH SarabunPSK" w:cs="TH SarabunPSK"/>
          <w:sz w:val="32"/>
          <w:szCs w:val="32"/>
          <w:cs/>
        </w:rPr>
        <w:t>นาจหน้าที่</w:t>
      </w:r>
    </w:p>
    <w:p w14:paraId="230B7837" w14:textId="77777777"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ภารกิจ และหน้าที่รับผิดชอบของหน่วยงาน</w:t>
      </w:r>
    </w:p>
    <w:p w14:paraId="0A0FAA94" w14:textId="77777777"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ยุทธศาสตร์ แผนปฏิบัติราชการ</w:t>
      </w:r>
    </w:p>
    <w:p w14:paraId="160FA604" w14:textId="77777777"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แผนงาน โครงการ และงบประมาณรายจ่ายประจ</w:t>
      </w:r>
      <w:r w:rsidR="001C06B4">
        <w:rPr>
          <w:rFonts w:ascii="TH SarabunPSK" w:hAnsi="TH SarabunPSK" w:cs="TH SarabunPSK" w:hint="cs"/>
          <w:sz w:val="32"/>
          <w:szCs w:val="32"/>
          <w:cs/>
        </w:rPr>
        <w:t>ำ</w:t>
      </w:r>
      <w:r w:rsidRPr="00884518">
        <w:rPr>
          <w:rFonts w:ascii="TH SarabunPSK" w:hAnsi="TH SarabunPSK" w:cs="TH SarabunPSK"/>
          <w:sz w:val="32"/>
          <w:szCs w:val="32"/>
          <w:cs/>
        </w:rPr>
        <w:t>ปี</w:t>
      </w:r>
    </w:p>
    <w:p w14:paraId="7160AE68" w14:textId="77777777"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ข้อมูลการติดต่อ ประกอบด้วย ที่อยู่ เบอร์โทรศัพท์ โทรสาร และแผนที่ตั้ง</w:t>
      </w:r>
    </w:p>
    <w:p w14:paraId="250FCC83" w14:textId="77777777"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ที่อยู่ไปรษณีย์อิเล็กทรอนิกส์ (</w:t>
      </w:r>
      <w:r w:rsidRPr="00884518">
        <w:rPr>
          <w:rFonts w:ascii="TH SarabunPSK" w:hAnsi="TH SarabunPSK" w:cs="TH SarabunPSK"/>
          <w:sz w:val="32"/>
          <w:szCs w:val="32"/>
        </w:rPr>
        <w:t xml:space="preserve">e-mail Address) </w:t>
      </w:r>
      <w:r w:rsidRPr="00884518">
        <w:rPr>
          <w:rFonts w:ascii="TH SarabunPSK" w:hAnsi="TH SarabunPSK" w:cs="TH SarabunPSK"/>
          <w:sz w:val="32"/>
          <w:szCs w:val="32"/>
          <w:cs/>
        </w:rPr>
        <w:t>ของส</w:t>
      </w:r>
      <w:r w:rsidR="001C06B4">
        <w:rPr>
          <w:rFonts w:ascii="TH SarabunPSK" w:hAnsi="TH SarabunPSK" w:cs="TH SarabunPSK" w:hint="cs"/>
          <w:sz w:val="32"/>
          <w:szCs w:val="32"/>
          <w:cs/>
        </w:rPr>
        <w:t>ำ</w:t>
      </w:r>
      <w:r w:rsidRPr="00884518">
        <w:rPr>
          <w:rFonts w:ascii="TH SarabunPSK" w:hAnsi="TH SarabunPSK" w:cs="TH SarabunPSK"/>
          <w:sz w:val="32"/>
          <w:szCs w:val="32"/>
          <w:cs/>
        </w:rPr>
        <w:t>นักงาน</w:t>
      </w:r>
    </w:p>
    <w:p w14:paraId="6A257376" w14:textId="77777777" w:rsidR="001C06B4" w:rsidRDefault="009471C3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ข้อมูลผู้บริหาร</w:t>
      </w:r>
      <w:r w:rsidR="001C06B4" w:rsidRPr="0088451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องค์การบริหารส่วนตำบลหินดาด</w:t>
      </w:r>
    </w:p>
    <w:p w14:paraId="39CB66B6" w14:textId="77777777"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รายละเอียดเกี่ยวกับผู้บริหา</w:t>
      </w:r>
      <w:r w:rsidR="001C06B4">
        <w:rPr>
          <w:rFonts w:ascii="TH SarabunPSK" w:hAnsi="TH SarabunPSK" w:cs="TH SarabunPSK"/>
          <w:sz w:val="32"/>
          <w:szCs w:val="32"/>
          <w:cs/>
        </w:rPr>
        <w:t>ร ประกอบด้วย ชื่อ-นามสกุล และตำ</w:t>
      </w:r>
      <w:r w:rsidRPr="00884518">
        <w:rPr>
          <w:rFonts w:ascii="TH SarabunPSK" w:hAnsi="TH SarabunPSK" w:cs="TH SarabunPSK"/>
          <w:sz w:val="32"/>
          <w:szCs w:val="32"/>
          <w:cs/>
        </w:rPr>
        <w:t>แหน่ง</w:t>
      </w:r>
    </w:p>
    <w:p w14:paraId="4B301CB9" w14:textId="77777777"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วิสัยทัศน์ นโยบายต่างๆ ที่เกี่ยวกับบริหารงานราชการส่วนท้องถิ่น</w:t>
      </w:r>
    </w:p>
    <w:p w14:paraId="3115D199" w14:textId="77777777" w:rsidR="009471C3" w:rsidRDefault="009471C3" w:rsidP="009471C3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Pr="00884518">
        <w:rPr>
          <w:rFonts w:ascii="TH SarabunPSK" w:hAnsi="TH SarabunPSK" w:cs="TH SarabunPSK"/>
          <w:sz w:val="32"/>
          <w:szCs w:val="32"/>
          <w:cs/>
        </w:rPr>
        <w:t>ข่าวประชาสัมพันธ์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57880DC6" w14:textId="77777777" w:rsidR="009471C3" w:rsidRDefault="009471C3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ข่าวประชาสัมพันธ์</w:t>
      </w:r>
    </w:p>
    <w:p w14:paraId="19853C39" w14:textId="77777777" w:rsidR="009471C3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ข่าวประชาสัมพันธ์ทั่วไป</w:t>
      </w:r>
    </w:p>
    <w:p w14:paraId="276421A3" w14:textId="77777777" w:rsidR="001C06B4" w:rsidRPr="009471C3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471C3">
        <w:rPr>
          <w:rFonts w:ascii="TH SarabunPSK" w:hAnsi="TH SarabunPSK" w:cs="TH SarabunPSK"/>
          <w:spacing w:val="-6"/>
          <w:sz w:val="32"/>
          <w:szCs w:val="32"/>
        </w:rPr>
        <w:t xml:space="preserve">- </w:t>
      </w:r>
      <w:r w:rsidRPr="009471C3">
        <w:rPr>
          <w:rFonts w:ascii="TH SarabunPSK" w:hAnsi="TH SarabunPSK" w:cs="TH SarabunPSK"/>
          <w:spacing w:val="-6"/>
          <w:sz w:val="32"/>
          <w:szCs w:val="32"/>
          <w:cs/>
        </w:rPr>
        <w:t>ข่าวสารและประกาศของหน่วยงาน เช่น ประกาศรับสมัครงาน การจัดซื้อจัดจ้าง การฝึกอบรม เป็นต้น</w:t>
      </w:r>
    </w:p>
    <w:p w14:paraId="476B3644" w14:textId="77777777" w:rsidR="009471C3" w:rsidRDefault="009471C3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เว็บลิงค์</w:t>
      </w:r>
    </w:p>
    <w:p w14:paraId="770DB68D" w14:textId="77777777" w:rsidR="009471C3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ส่วนงานภายใน</w:t>
      </w:r>
    </w:p>
    <w:p w14:paraId="642135FB" w14:textId="77777777" w:rsidR="009471C3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หน่วยงานภายนอกที่เกี่ยวข้องโดยตรง</w:t>
      </w:r>
    </w:p>
    <w:p w14:paraId="6920DAA3" w14:textId="77777777" w:rsidR="001C06B4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เว็บไซต์อื่นๆ ที่น่าสนใจ</w:t>
      </w:r>
    </w:p>
    <w:p w14:paraId="2C70941B" w14:textId="77777777" w:rsidR="001C06B4" w:rsidRDefault="009471C3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กฎระเบียบข้อบังคับที่เกี่ยวข้องกับหน่วยงาน</w:t>
      </w:r>
    </w:p>
    <w:p w14:paraId="75EE9111" w14:textId="77777777" w:rsidR="001C06B4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กฎหมาย พระราชบัญญัติ พระราชกฤษฎีกา กฎกระทรวง ประกาศ ระเบียบต่างๆที่เกี่ยวข้องในการ ปฏิบัติงานของท้องถิ่น</w:t>
      </w:r>
    </w:p>
    <w:p w14:paraId="5C404165" w14:textId="77777777" w:rsidR="001C06B4" w:rsidRDefault="009471C3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ข้อมูลการให้บริการ</w:t>
      </w:r>
    </w:p>
    <w:p w14:paraId="2819A239" w14:textId="77777777" w:rsidR="001C06B4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แสดงข้อมูลการให้บริการตามภารกิจของหน่วยงาน พร้อมทั้งอธิบายขั้นตอนการบริการต่างๆแก่ ประชาชน</w:t>
      </w:r>
    </w:p>
    <w:p w14:paraId="7A713913" w14:textId="77777777" w:rsidR="001C06B4" w:rsidRPr="001C06B4" w:rsidRDefault="001C06B4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6"/>
          <w:szCs w:val="6"/>
        </w:rPr>
      </w:pPr>
    </w:p>
    <w:p w14:paraId="64A77BF8" w14:textId="77777777" w:rsidR="001C06B4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9471C3">
        <w:rPr>
          <w:rFonts w:ascii="TH SarabunPSK" w:hAnsi="TH SarabunPSK" w:cs="TH SarabunPSK"/>
          <w:sz w:val="32"/>
          <w:szCs w:val="32"/>
          <w:cs/>
        </w:rPr>
        <w:t>๒</w:t>
      </w:r>
      <w:r w:rsidRPr="00884518">
        <w:rPr>
          <w:rFonts w:ascii="TH SarabunPSK" w:hAnsi="TH SarabunPSK" w:cs="TH SarabunPSK"/>
          <w:sz w:val="32"/>
          <w:szCs w:val="32"/>
          <w:cs/>
        </w:rPr>
        <w:t>การสร้างปฏิสัมพันธ์กับผู้ให้บริการ</w:t>
      </w:r>
    </w:p>
    <w:p w14:paraId="084BD2DB" w14:textId="77777777" w:rsidR="001C06B4" w:rsidRDefault="009471C3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ถาม-ตอบ (</w:t>
      </w:r>
      <w:r w:rsidR="00884518" w:rsidRPr="00884518">
        <w:rPr>
          <w:rFonts w:ascii="TH SarabunPSK" w:hAnsi="TH SarabunPSK" w:cs="TH SarabunPSK"/>
          <w:sz w:val="32"/>
          <w:szCs w:val="32"/>
        </w:rPr>
        <w:t>Q &amp; A)</w:t>
      </w:r>
    </w:p>
    <w:p w14:paraId="5FE4D567" w14:textId="77777777" w:rsidR="001C06B4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 - </w:t>
      </w:r>
      <w:r w:rsidRPr="00884518">
        <w:rPr>
          <w:rFonts w:ascii="TH SarabunPSK" w:hAnsi="TH SarabunPSK" w:cs="TH SarabunPSK"/>
          <w:sz w:val="32"/>
          <w:szCs w:val="32"/>
          <w:cs/>
        </w:rPr>
        <w:t>ผู้ใช้บริการสามารถสอบถามข้อมูล หรือข้อสงสัยมายังหน่วยงาน</w:t>
      </w:r>
    </w:p>
    <w:p w14:paraId="68DBB2F2" w14:textId="77777777" w:rsidR="001C06B4" w:rsidRDefault="009471C3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ช่องทางการติดต่อการสื่อสารกับผู้ใช้บริการ</w:t>
      </w:r>
    </w:p>
    <w:p w14:paraId="4F6CE8A5" w14:textId="77777777" w:rsidR="001C06B4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 xml:space="preserve">ช่องทางแสดงความคิดเห็น หรือข้อเสนอแนะ เช่น </w:t>
      </w:r>
      <w:r w:rsidRPr="00884518">
        <w:rPr>
          <w:rFonts w:ascii="TH SarabunPSK" w:hAnsi="TH SarabunPSK" w:cs="TH SarabunPSK"/>
          <w:sz w:val="32"/>
          <w:szCs w:val="32"/>
        </w:rPr>
        <w:t xml:space="preserve">e-mail, Web board, Blog </w:t>
      </w:r>
      <w:r w:rsidRPr="0088451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2025F003" w14:textId="77777777" w:rsidR="00884518" w:rsidRDefault="00884518" w:rsidP="008E06D3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ช่องทางการร้องเรียน และการติดตามสถานะเรื่องร้องเรียน ทั้งนี้ ได้มอบห</w:t>
      </w:r>
      <w:r w:rsidR="001C06B4">
        <w:rPr>
          <w:rFonts w:ascii="TH SarabunPSK" w:hAnsi="TH SarabunPSK" w:cs="TH SarabunPSK"/>
          <w:sz w:val="32"/>
          <w:szCs w:val="32"/>
          <w:cs/>
        </w:rPr>
        <w:t>มายให้เจ้าหน้าที่ผู้รับผิดชอบดำ</w:t>
      </w:r>
      <w:r w:rsidRPr="00884518">
        <w:rPr>
          <w:rFonts w:ascii="TH SarabunPSK" w:hAnsi="TH SarabunPSK" w:cs="TH SarabunPSK"/>
          <w:sz w:val="32"/>
          <w:szCs w:val="32"/>
          <w:cs/>
        </w:rPr>
        <w:t>เนินการจัดเตรียมข้อมูลดังกล่าวลงเว็บไซต์ โดยข้อมูล ดังกล่าวต้องเป็นความจริงและได้รับอนุญาตจากผู้บริหาร</w:t>
      </w:r>
      <w:r w:rsidR="001C06B4">
        <w:rPr>
          <w:rFonts w:ascii="TH SarabunPSK" w:hAnsi="TH SarabunPSK" w:cs="TH SarabunPSK"/>
          <w:sz w:val="32"/>
          <w:szCs w:val="32"/>
          <w:cs/>
        </w:rPr>
        <w:t>ก่อน จึงจะนำ</w:t>
      </w:r>
      <w:r w:rsidRPr="00884518">
        <w:rPr>
          <w:rFonts w:ascii="TH SarabunPSK" w:hAnsi="TH SarabunPSK" w:cs="TH SarabunPSK"/>
          <w:sz w:val="32"/>
          <w:szCs w:val="32"/>
          <w:cs/>
        </w:rPr>
        <w:t>ขึ้นเผยแพร่บนเว็บไซต์ขององค์การบริหารส่วนตำบลหินดาด</w:t>
      </w:r>
    </w:p>
    <w:p w14:paraId="0F3D2F9B" w14:textId="77777777" w:rsidR="00981F34" w:rsidRDefault="00884518" w:rsidP="00981F34">
      <w:pPr>
        <w:spacing w:after="0" w:line="288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  <w:cs/>
        </w:rPr>
        <w:t>จึงประกาศมาให้ทราบโดยทั่วกัน</w:t>
      </w:r>
    </w:p>
    <w:p w14:paraId="7AB021F3" w14:textId="77777777" w:rsidR="00981F34" w:rsidRDefault="00981F34" w:rsidP="00981F34">
      <w:pPr>
        <w:spacing w:after="0" w:line="288" w:lineRule="auto"/>
        <w:ind w:left="720" w:firstLine="720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4518" w:rsidRPr="00884518">
        <w:rPr>
          <w:sz w:val="32"/>
          <w:szCs w:val="32"/>
          <w:cs/>
        </w:rPr>
        <w:t xml:space="preserve">ประกาศ </w:t>
      </w:r>
      <w:r w:rsidR="008E06D3">
        <w:rPr>
          <w:rFonts w:hint="cs"/>
          <w:sz w:val="32"/>
          <w:szCs w:val="32"/>
          <w:cs/>
        </w:rPr>
        <w:t xml:space="preserve"> </w:t>
      </w:r>
      <w:r w:rsidR="00884518" w:rsidRPr="00884518">
        <w:rPr>
          <w:sz w:val="32"/>
          <w:szCs w:val="32"/>
          <w:cs/>
        </w:rPr>
        <w:t xml:space="preserve">ณ </w:t>
      </w:r>
      <w:r w:rsidR="008E06D3">
        <w:rPr>
          <w:rFonts w:hint="cs"/>
          <w:sz w:val="32"/>
          <w:szCs w:val="32"/>
          <w:cs/>
        </w:rPr>
        <w:t xml:space="preserve"> </w:t>
      </w:r>
      <w:r w:rsidR="00884518" w:rsidRPr="00884518">
        <w:rPr>
          <w:sz w:val="32"/>
          <w:szCs w:val="32"/>
          <w:cs/>
        </w:rPr>
        <w:t xml:space="preserve">วันที่ </w:t>
      </w:r>
      <w:r w:rsidR="008E06D3">
        <w:rPr>
          <w:rFonts w:hint="cs"/>
          <w:sz w:val="32"/>
          <w:szCs w:val="32"/>
          <w:cs/>
        </w:rPr>
        <w:t xml:space="preserve"> </w:t>
      </w:r>
      <w:r w:rsidR="008A6B3B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๓๑</w:t>
      </w:r>
      <w:r w:rsidR="008E06D3">
        <w:rPr>
          <w:rFonts w:hint="cs"/>
          <w:sz w:val="32"/>
          <w:szCs w:val="32"/>
          <w:cs/>
        </w:rPr>
        <w:t xml:space="preserve">  </w:t>
      </w:r>
      <w:r w:rsidR="00884518" w:rsidRPr="00884518">
        <w:rPr>
          <w:sz w:val="32"/>
          <w:szCs w:val="32"/>
          <w:cs/>
        </w:rPr>
        <w:t xml:space="preserve"> </w:t>
      </w:r>
      <w:r w:rsidR="00192C00">
        <w:rPr>
          <w:rFonts w:hint="cs"/>
          <w:sz w:val="32"/>
          <w:szCs w:val="32"/>
          <w:cs/>
        </w:rPr>
        <w:t>มกราคม</w:t>
      </w:r>
      <w:r w:rsidR="00884518" w:rsidRPr="00884518">
        <w:rPr>
          <w:sz w:val="32"/>
          <w:szCs w:val="32"/>
          <w:cs/>
        </w:rPr>
        <w:t xml:space="preserve">  พ</w:t>
      </w:r>
      <w:r w:rsidR="00884518" w:rsidRPr="00884518">
        <w:rPr>
          <w:sz w:val="32"/>
          <w:szCs w:val="32"/>
        </w:rPr>
        <w:t>.</w:t>
      </w:r>
      <w:r w:rsidR="00884518" w:rsidRPr="00884518">
        <w:rPr>
          <w:sz w:val="32"/>
          <w:szCs w:val="32"/>
          <w:cs/>
        </w:rPr>
        <w:t>ศ</w:t>
      </w:r>
      <w:r w:rsidR="00884518" w:rsidRPr="00884518">
        <w:rPr>
          <w:sz w:val="32"/>
          <w:szCs w:val="32"/>
        </w:rPr>
        <w:t>.</w:t>
      </w:r>
      <w:r w:rsidR="00884518" w:rsidRPr="00884518">
        <w:rPr>
          <w:sz w:val="32"/>
          <w:szCs w:val="32"/>
          <w:cs/>
        </w:rPr>
        <w:t xml:space="preserve"> ๒๕</w:t>
      </w:r>
      <w:r w:rsidR="00884518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๖</w:t>
      </w:r>
      <w:r w:rsidR="008A6B3B">
        <w:rPr>
          <w:sz w:val="32"/>
          <w:szCs w:val="32"/>
        </w:rPr>
        <w:t xml:space="preserve">                                               </w:t>
      </w:r>
      <w:r>
        <w:rPr>
          <w:rFonts w:hint="cs"/>
          <w:sz w:val="32"/>
          <w:szCs w:val="32"/>
          <w:cs/>
        </w:rPr>
        <w:t xml:space="preserve">                       </w:t>
      </w:r>
    </w:p>
    <w:p w14:paraId="7399DDE6" w14:textId="2CAB9883" w:rsidR="00132454" w:rsidRPr="00981F34" w:rsidRDefault="00981F34" w:rsidP="00981F34">
      <w:pPr>
        <w:spacing w:after="0" w:line="288" w:lineRule="auto"/>
        <w:ind w:left="720" w:firstLine="720"/>
        <w:rPr>
          <w:rFonts w:ascii="TH SarabunPSK" w:hAnsi="TH SarabunPSK" w:cs="TH SarabunPSK"/>
          <w:sz w:val="12"/>
          <w:szCs w:val="1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</w:t>
      </w:r>
      <w:r w:rsidR="008A6B3B" w:rsidRPr="008A6B3B">
        <w:rPr>
          <w:noProof/>
          <w:sz w:val="32"/>
          <w:szCs w:val="32"/>
        </w:rPr>
        <w:drawing>
          <wp:inline distT="0" distB="0" distL="0" distR="0" wp14:anchorId="13335A92" wp14:editId="04AD2327">
            <wp:extent cx="1303214" cy="600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206" cy="60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2A87A" w14:textId="75F4B7A7" w:rsidR="00884518" w:rsidRPr="00884518" w:rsidRDefault="00981F34" w:rsidP="008E06D3">
      <w:pPr>
        <w:spacing w:after="0" w:line="288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8E06D3">
        <w:rPr>
          <w:rFonts w:ascii="TH SarabunPSK" w:hAnsi="TH SarabunPSK" w:cs="TH SarabunPSK"/>
          <w:sz w:val="32"/>
          <w:szCs w:val="32"/>
          <w:cs/>
        </w:rPr>
        <w:t>(นาย</w:t>
      </w:r>
      <w:r w:rsidR="008E06D3">
        <w:rPr>
          <w:rFonts w:ascii="TH SarabunPSK" w:hAnsi="TH SarabunPSK" w:cs="TH SarabunPSK" w:hint="cs"/>
          <w:sz w:val="32"/>
          <w:szCs w:val="32"/>
          <w:cs/>
        </w:rPr>
        <w:t>สุวิช</w:t>
      </w:r>
      <w:r w:rsidR="008E0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06D3">
        <w:rPr>
          <w:rFonts w:ascii="TH SarabunPSK" w:hAnsi="TH SarabunPSK" w:cs="TH SarabunPSK" w:hint="cs"/>
          <w:sz w:val="32"/>
          <w:szCs w:val="32"/>
          <w:cs/>
        </w:rPr>
        <w:t xml:space="preserve"> คมพยัคฆ์)</w:t>
      </w:r>
    </w:p>
    <w:p w14:paraId="69CFFA90" w14:textId="175BC704" w:rsidR="00884518" w:rsidRPr="00884518" w:rsidRDefault="00981F34" w:rsidP="00981F34">
      <w:pPr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นายกองค์การบริหารส่วนตำบลหินดาด</w:t>
      </w:r>
    </w:p>
    <w:sectPr w:rsidR="00884518" w:rsidRPr="00884518" w:rsidSect="009471C3">
      <w:headerReference w:type="default" r:id="rId8"/>
      <w:pgSz w:w="11906" w:h="16838"/>
      <w:pgMar w:top="568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F03D" w14:textId="77777777" w:rsidR="009471C3" w:rsidRDefault="009471C3" w:rsidP="009471C3">
      <w:pPr>
        <w:spacing w:after="0" w:line="240" w:lineRule="auto"/>
      </w:pPr>
      <w:r>
        <w:separator/>
      </w:r>
    </w:p>
  </w:endnote>
  <w:endnote w:type="continuationSeparator" w:id="0">
    <w:p w14:paraId="3EA71ED6" w14:textId="77777777" w:rsidR="009471C3" w:rsidRDefault="009471C3" w:rsidP="0094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6D30" w14:textId="77777777" w:rsidR="009471C3" w:rsidRDefault="009471C3" w:rsidP="009471C3">
      <w:pPr>
        <w:spacing w:after="0" w:line="240" w:lineRule="auto"/>
      </w:pPr>
      <w:r>
        <w:separator/>
      </w:r>
    </w:p>
  </w:footnote>
  <w:footnote w:type="continuationSeparator" w:id="0">
    <w:p w14:paraId="02FE4377" w14:textId="77777777" w:rsidR="009471C3" w:rsidRDefault="009471C3" w:rsidP="00947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4666"/>
      <w:docPartObj>
        <w:docPartGallery w:val="Page Numbers (Top of Page)"/>
        <w:docPartUnique/>
      </w:docPartObj>
    </w:sdtPr>
    <w:sdtEndPr/>
    <w:sdtContent>
      <w:p w14:paraId="1BF20FF1" w14:textId="77777777" w:rsidR="009471C3" w:rsidRDefault="009471C3">
        <w:pPr>
          <w:pStyle w:val="a5"/>
          <w:jc w:val="center"/>
        </w:pPr>
        <w:r>
          <w:rPr>
            <w:rFonts w:ascii="TH SarabunPSK" w:hAnsi="TH SarabunPSK" w:cs="TH SarabunPSK"/>
            <w:sz w:val="32"/>
            <w:szCs w:val="32"/>
          </w:rPr>
          <w:t>-</w:t>
        </w:r>
        <w:r w:rsidR="003A1EBA" w:rsidRPr="009471C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471C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3A1EBA" w:rsidRPr="009471C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A6B3B" w:rsidRPr="008A6B3B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="003A1EBA" w:rsidRPr="009471C3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t>-</w:t>
        </w:r>
      </w:p>
    </w:sdtContent>
  </w:sdt>
  <w:p w14:paraId="305A4E4B" w14:textId="77777777" w:rsidR="009471C3" w:rsidRDefault="009471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06A"/>
    <w:rsid w:val="0008159C"/>
    <w:rsid w:val="00132454"/>
    <w:rsid w:val="00192C00"/>
    <w:rsid w:val="001C06B4"/>
    <w:rsid w:val="002C0FA1"/>
    <w:rsid w:val="003A1EBA"/>
    <w:rsid w:val="004B0A16"/>
    <w:rsid w:val="00875B90"/>
    <w:rsid w:val="00884518"/>
    <w:rsid w:val="008A6B3B"/>
    <w:rsid w:val="008E06D3"/>
    <w:rsid w:val="009471C3"/>
    <w:rsid w:val="00981F34"/>
    <w:rsid w:val="00C07DC9"/>
    <w:rsid w:val="00EA506A"/>
    <w:rsid w:val="00EC744C"/>
    <w:rsid w:val="00FA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EAF8"/>
  <w15:docId w15:val="{89788AA1-E6AB-4DE9-92DA-3CD1DAC2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51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71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71C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47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471C3"/>
  </w:style>
  <w:style w:type="paragraph" w:styleId="a7">
    <w:name w:val="footer"/>
    <w:basedOn w:val="a"/>
    <w:link w:val="a8"/>
    <w:uiPriority w:val="99"/>
    <w:semiHidden/>
    <w:unhideWhenUsed/>
    <w:rsid w:val="00947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471C3"/>
  </w:style>
  <w:style w:type="paragraph" w:styleId="a9">
    <w:name w:val="List Paragraph"/>
    <w:basedOn w:val="a"/>
    <w:uiPriority w:val="34"/>
    <w:qFormat/>
    <w:rsid w:val="008E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12</cp:revision>
  <cp:lastPrinted>2022-01-31T03:14:00Z</cp:lastPrinted>
  <dcterms:created xsi:type="dcterms:W3CDTF">2020-08-06T04:04:00Z</dcterms:created>
  <dcterms:modified xsi:type="dcterms:W3CDTF">2023-01-30T08:59:00Z</dcterms:modified>
</cp:coreProperties>
</file>