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61B9" w14:textId="77777777" w:rsidR="00C050D2" w:rsidRDefault="00C050D2" w:rsidP="0006085C">
      <w:pPr>
        <w:pStyle w:val="Default"/>
      </w:pPr>
    </w:p>
    <w:p w14:paraId="3F37D6CA" w14:textId="77777777" w:rsidR="00C050D2" w:rsidRDefault="00963918" w:rsidP="00655A09">
      <w:pPr>
        <w:pStyle w:val="Default"/>
        <w:jc w:val="center"/>
      </w:pPr>
      <w:r>
        <w:rPr>
          <w:noProof/>
        </w:rPr>
        <w:drawing>
          <wp:inline distT="0" distB="0" distL="0" distR="0" wp14:anchorId="622F877A" wp14:editId="546D425D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4FC74" w14:textId="77777777"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5F85DE15" w14:textId="19588929" w:rsidR="0006085C" w:rsidRDefault="0006085C" w:rsidP="00E213DD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655A09">
        <w:rPr>
          <w:rFonts w:hint="cs"/>
          <w:b/>
          <w:bCs/>
          <w:sz w:val="32"/>
          <w:szCs w:val="32"/>
          <w:cs/>
        </w:rPr>
        <w:t xml:space="preserve">  </w:t>
      </w:r>
      <w:r w:rsidR="00E213DD">
        <w:rPr>
          <w:b/>
          <w:bCs/>
          <w:sz w:val="32"/>
          <w:szCs w:val="32"/>
          <w:cs/>
        </w:rPr>
        <w:t>มาตรการจัดการเรื่องร้องเรียนการทุจริต</w:t>
      </w:r>
      <w:r w:rsidR="00634E68">
        <w:rPr>
          <w:rFonts w:hint="cs"/>
          <w:b/>
          <w:bCs/>
          <w:sz w:val="32"/>
          <w:szCs w:val="32"/>
          <w:cs/>
        </w:rPr>
        <w:t xml:space="preserve">มิชอบของเจ้าหน้าที่ </w:t>
      </w:r>
    </w:p>
    <w:p w14:paraId="3A3988D1" w14:textId="77777777" w:rsidR="00634E68" w:rsidRDefault="00634E68" w:rsidP="00634E68">
      <w:pPr>
        <w:pStyle w:val="Default"/>
        <w:jc w:val="center"/>
        <w:rPr>
          <w:sz w:val="12"/>
          <w:szCs w:val="12"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๒๕๖๖ </w:t>
      </w:r>
    </w:p>
    <w:p w14:paraId="48EBE5B2" w14:textId="77777777"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14:paraId="1CD7A752" w14:textId="77777777" w:rsidR="0006085C" w:rsidRPr="0006085C" w:rsidRDefault="0006085C" w:rsidP="0006085C">
      <w:pPr>
        <w:pStyle w:val="Default"/>
        <w:rPr>
          <w:sz w:val="12"/>
          <w:szCs w:val="12"/>
        </w:rPr>
      </w:pPr>
    </w:p>
    <w:p w14:paraId="183ABD79" w14:textId="4D2AAD1E" w:rsidR="00E213DD" w:rsidRDefault="00E213DD" w:rsidP="00E213DD">
      <w:pPr>
        <w:pStyle w:val="Default"/>
        <w:jc w:val="thaiDistribute"/>
        <w:rPr>
          <w:sz w:val="12"/>
          <w:szCs w:val="12"/>
        </w:rPr>
      </w:pPr>
      <w:r>
        <w:tab/>
      </w:r>
      <w:r>
        <w:rPr>
          <w:sz w:val="32"/>
          <w:szCs w:val="32"/>
          <w:cs/>
        </w:rPr>
        <w:t>เพื่อให้การปฏิบัติราชการขององค์การบริหารส่วนตำบลหินดาด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เป็นไปด้วยความโปร่งใสและสามารถตรวจสอบได้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จึงกำหนดมาตรการจัดข้อร้องเรียนการทุจริต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208385C7" w14:textId="77777777" w:rsidR="00E213DD" w:rsidRPr="00E213DD" w:rsidRDefault="00E213DD" w:rsidP="00E213DD">
      <w:pPr>
        <w:pStyle w:val="Default"/>
        <w:jc w:val="thaiDistribute"/>
        <w:rPr>
          <w:sz w:val="12"/>
          <w:szCs w:val="12"/>
        </w:rPr>
      </w:pPr>
    </w:p>
    <w:p w14:paraId="70AFED52" w14:textId="77777777" w:rsidR="00E213DD" w:rsidRDefault="00E213DD" w:rsidP="00E213DD">
      <w:pPr>
        <w:pStyle w:val="Default"/>
        <w:jc w:val="thaiDistribute"/>
        <w:rPr>
          <w:sz w:val="6"/>
          <w:szCs w:val="6"/>
        </w:rPr>
      </w:pPr>
      <w:r w:rsidRPr="00E213DD">
        <w:rPr>
          <w:b/>
          <w:bCs/>
          <w:sz w:val="32"/>
          <w:szCs w:val="32"/>
          <w:cs/>
        </w:rPr>
        <w:tab/>
      </w:r>
      <w:r w:rsidR="00426D2B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  <w:cs/>
        </w:rPr>
        <w:t>. หลักเกณฑ์และแนวทางปฏิบัติในการร้องเรียน</w:t>
      </w:r>
    </w:p>
    <w:p w14:paraId="28304E50" w14:textId="77777777" w:rsidR="00E213DD" w:rsidRPr="00E213DD" w:rsidRDefault="00E213DD" w:rsidP="00E213DD">
      <w:pPr>
        <w:pStyle w:val="Default"/>
        <w:jc w:val="thaiDistribute"/>
        <w:rPr>
          <w:sz w:val="6"/>
          <w:szCs w:val="6"/>
        </w:rPr>
      </w:pPr>
    </w:p>
    <w:p w14:paraId="60391FB6" w14:textId="77777777"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หลักเกณฑ์การร้องเรียน</w:t>
      </w:r>
    </w:p>
    <w:p w14:paraId="0A82825B" w14:textId="79404285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รื่องที่ร้องเรียนต้องเป็นเรื่องที่ผู้ร้องได้รับความเดือดร้อนหรือความเสียหายอันเนื่องมาจากบุคลากรขององค์การบริหารส่วนตำบลหินดาดในเรื่องดังต่อไปนี้</w:t>
      </w:r>
    </w:p>
    <w:p w14:paraId="4BCF8C7D" w14:textId="77777777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กระทำทุจริตต่อหน้าที่ราชการ</w:t>
      </w:r>
    </w:p>
    <w:p w14:paraId="744D706C" w14:textId="77777777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กระทำความผิดต่อตำแหน่งหน้าที่ราชการ</w:t>
      </w:r>
    </w:p>
    <w:p w14:paraId="59DED758" w14:textId="77777777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ละเลยหน้าที่ตามกฎหมายที่กำหนดให้ต้องปฏิบัติ</w:t>
      </w:r>
    </w:p>
    <w:p w14:paraId="54F82B67" w14:textId="77777777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ปฏิบัติงานล่าช้าเกินสมควร</w:t>
      </w:r>
    </w:p>
    <w:p w14:paraId="4FA5DF7D" w14:textId="77777777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กระทำนอกเหนืออำนาจหรือหน้าที่หรือขัดหรือไม่ถูกต้องตามกฎหมาย</w:t>
      </w:r>
    </w:p>
    <w:p w14:paraId="297BACC8" w14:textId="7492AA8E" w:rsid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รื่องที่ร้องเรียนต้องเป็นเรื่องจริงที่มีมูลมิใช่ลักษณะกลั่นแกล้งหรือสร้างความเสียหายแก่บุคคลและต้องมีหลักฐานแวดล้อมปรากฏชัดเจนตลอดจนพยานหลักฐานที่แน่นอน</w:t>
      </w:r>
    </w:p>
    <w:p w14:paraId="08A03D7E" w14:textId="77777777" w:rsidR="00E213DD" w:rsidRPr="00E213DD" w:rsidRDefault="00E213DD" w:rsidP="00E213DD">
      <w:pPr>
        <w:pStyle w:val="Default"/>
        <w:jc w:val="thaiDistribute"/>
        <w:rPr>
          <w:sz w:val="6"/>
          <w:szCs w:val="6"/>
        </w:rPr>
      </w:pPr>
    </w:p>
    <w:p w14:paraId="0663AD2B" w14:textId="39A6006C"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ข้อร้องเรียน</w:t>
      </w:r>
      <w:r w:rsidR="00506397">
        <w:rPr>
          <w:rFonts w:hint="cs"/>
          <w:sz w:val="32"/>
          <w:szCs w:val="32"/>
          <w:cs/>
        </w:rPr>
        <w:t>ต้อง</w:t>
      </w:r>
      <w:r>
        <w:rPr>
          <w:sz w:val="32"/>
          <w:szCs w:val="32"/>
          <w:cs/>
        </w:rPr>
        <w:t>ใช้ถ้อย</w:t>
      </w:r>
      <w:r>
        <w:rPr>
          <w:rFonts w:hint="cs"/>
          <w:sz w:val="32"/>
          <w:szCs w:val="32"/>
          <w:cs/>
        </w:rPr>
        <w:t>คำ</w:t>
      </w:r>
      <w:r w:rsidR="00506397">
        <w:rPr>
          <w:rFonts w:hint="cs"/>
          <w:sz w:val="32"/>
          <w:szCs w:val="32"/>
          <w:cs/>
        </w:rPr>
        <w:t>ที่</w:t>
      </w:r>
      <w:r>
        <w:rPr>
          <w:sz w:val="32"/>
          <w:szCs w:val="32"/>
          <w:cs/>
        </w:rPr>
        <w:t>สุภาพและต้องระบุข้อมูลดังต่อไปนี้</w:t>
      </w:r>
    </w:p>
    <w:p w14:paraId="38F70C69" w14:textId="306B0C5F" w:rsidR="00E213DD" w:rsidRDefault="00E213DD" w:rsidP="00E213DD">
      <w:pPr>
        <w:pStyle w:val="Default"/>
        <w:tabs>
          <w:tab w:val="left" w:pos="103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ชื่อนามสกุลและที่อยู่ผู้ร้องเรียน</w:t>
      </w:r>
    </w:p>
    <w:p w14:paraId="78A3DE0D" w14:textId="15C669E3" w:rsidR="00E213DD" w:rsidRDefault="00E213DD" w:rsidP="00E213DD">
      <w:pPr>
        <w:pStyle w:val="Default"/>
        <w:tabs>
          <w:tab w:val="left" w:pos="103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ชื่อหน่วยงานหรือบุคลากรที่เกี่ยวข้องที่เป็นเหตุแห่งการร้องเรียนพร้อมทั้งข้อเท็จจริงหรือพฤติกรรมตามสมควรแห่งมูลเหตุที่เกี่ยวข้องดังกล่าว</w:t>
      </w:r>
    </w:p>
    <w:p w14:paraId="418A849F" w14:textId="77D8E6FA"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กระทำทั้งหลายที่เป็นเหตุแห่งการร้องเรียนพร้อมทั้งข้อเท็จจริงหรือพฤติกรรมตามสมควรแห่งมูลเหตุที่เกี่ยวข้องดังกล่าว</w:t>
      </w:r>
    </w:p>
    <w:p w14:paraId="7A0E90D0" w14:textId="77777777"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  <w:cs/>
        </w:rPr>
        <w:t>ลายมือผู้ร้องเรียน</w:t>
      </w:r>
    </w:p>
    <w:p w14:paraId="1BD67F97" w14:textId="572209E4"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ระบุวันเดือนปี</w:t>
      </w:r>
    </w:p>
    <w:p w14:paraId="0EE9796F" w14:textId="4FE26072" w:rsid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๖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ระบุพยานเอกสารพยานวัตถุและพยานบุคคล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>)</w:t>
      </w:r>
    </w:p>
    <w:p w14:paraId="2DE445EE" w14:textId="77777777" w:rsidR="00E213DD" w:rsidRP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</w:p>
    <w:p w14:paraId="6821D7FC" w14:textId="287981AE" w:rsidR="00655A09" w:rsidRDefault="00E213DD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กรณีการร้องเรียนผ่านกล่องรับความเห็น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รือมีลักษณะเป็นบัตรสนเท่ห์จะรับพิจารณาเฉพาะรายชื่อที่ระบุหลักฐานกรณีแวดล้อมปรากฏชัดแจ้งตลอดจนชี้พยานบุคคลแน่นอนเท่านั้น</w:t>
      </w:r>
    </w:p>
    <w:p w14:paraId="7567D621" w14:textId="77777777" w:rsidR="00506397" w:rsidRDefault="00506397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14:paraId="2B8EAC4C" w14:textId="77777777" w:rsidR="00E213DD" w:rsidRPr="00E213DD" w:rsidRDefault="00506397" w:rsidP="00506397">
      <w:pPr>
        <w:pStyle w:val="Default"/>
        <w:tabs>
          <w:tab w:val="left" w:pos="1050"/>
        </w:tabs>
        <w:jc w:val="right"/>
        <w:rPr>
          <w:sz w:val="6"/>
          <w:szCs w:val="6"/>
        </w:rPr>
      </w:pPr>
      <w:r>
        <w:rPr>
          <w:sz w:val="32"/>
          <w:szCs w:val="32"/>
        </w:rPr>
        <w:t xml:space="preserve">/ 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  <w:cs/>
        </w:rPr>
        <w:t>เรื่องร้องเรียน</w:t>
      </w:r>
      <w:r>
        <w:rPr>
          <w:rFonts w:hint="cs"/>
          <w:sz w:val="32"/>
          <w:szCs w:val="32"/>
          <w:cs/>
        </w:rPr>
        <w:t>...</w:t>
      </w:r>
    </w:p>
    <w:p w14:paraId="1B74A046" w14:textId="63390EC7"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เรื่องร้องเรียนที่ไม่รับพิจารณา</w:t>
      </w:r>
    </w:p>
    <w:p w14:paraId="64356DE7" w14:textId="78189C82"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ข้อร้องเรียนมิได้ทำเป็นลายลักษณ์อักษร</w:t>
      </w:r>
    </w:p>
    <w:p w14:paraId="70C613E7" w14:textId="5870BD3C" w:rsidR="00E213DD" w:rsidRDefault="00E213DD" w:rsidP="00E213DD">
      <w:pPr>
        <w:pStyle w:val="Default"/>
        <w:tabs>
          <w:tab w:val="left" w:pos="1064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ข้อร้องเรียนที่ไม่ได้ระบุพยานหลักฐานที่เพียงพอ</w:t>
      </w:r>
    </w:p>
    <w:p w14:paraId="79F66EB7" w14:textId="1EF8C355" w:rsidR="00E213DD" w:rsidRDefault="00E213DD" w:rsidP="00E213DD">
      <w:pPr>
        <w:pStyle w:val="Default"/>
        <w:tabs>
          <w:tab w:val="left" w:pos="1064"/>
        </w:tabs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ข้อร้องเรียนที่ไม่มีรายการตามข้อ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</w:p>
    <w:p w14:paraId="7E024E99" w14:textId="77777777" w:rsidR="00E213DD" w:rsidRPr="00E213DD" w:rsidRDefault="00E213DD" w:rsidP="00E213DD">
      <w:pPr>
        <w:pStyle w:val="Default"/>
        <w:tabs>
          <w:tab w:val="left" w:pos="1064"/>
        </w:tabs>
        <w:rPr>
          <w:sz w:val="6"/>
          <w:szCs w:val="6"/>
        </w:rPr>
      </w:pPr>
    </w:p>
    <w:p w14:paraId="398E47FB" w14:textId="486A61F4" w:rsidR="0006085C" w:rsidRDefault="00E213DD" w:rsidP="00E213DD">
      <w:pPr>
        <w:pStyle w:val="Default"/>
        <w:tabs>
          <w:tab w:val="left" w:pos="75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ช่องทางการร้องเรียน</w:t>
      </w:r>
    </w:p>
    <w:p w14:paraId="226C4087" w14:textId="343CB1D2"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ส่งข้อร้องเรียนด้วยตนเองโดยตรงได้ที่กล่องรับความคิดเห็นตั้งอยู่ที่อาคารสานักงานองค์การบริหารส่วนตำบลหินดาด</w:t>
      </w:r>
    </w:p>
    <w:p w14:paraId="2DF43471" w14:textId="1166DE72"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ส่งข้อร้องเรียนผ่านระบบออนไลน์ผ่านระบบอิเล็กทรอนิกส์ได้ที่เว็บไซด์องค์การบริการส่วนตำบลหินดาด</w:t>
      </w:r>
      <w:r w:rsidR="00634E68">
        <w:rPr>
          <w:rFonts w:hint="cs"/>
          <w:sz w:val="32"/>
          <w:szCs w:val="32"/>
          <w:cs/>
        </w:rPr>
        <w:t xml:space="preserve">  </w:t>
      </w:r>
      <w:r w:rsidR="00634E68" w:rsidRPr="00634E68">
        <w:rPr>
          <w:rFonts w:eastAsia="Arial"/>
          <w:b/>
          <w:bCs/>
          <w:color w:val="auto"/>
          <w:sz w:val="32"/>
          <w:szCs w:val="32"/>
        </w:rPr>
        <w:t>https://</w:t>
      </w:r>
      <w:r w:rsidR="00634E68" w:rsidRPr="00634E68">
        <w:rPr>
          <w:b/>
          <w:bCs/>
          <w:color w:val="auto"/>
          <w:sz w:val="32"/>
          <w:szCs w:val="32"/>
        </w:rPr>
        <w:t>http://www.hindard.go.th</w:t>
      </w:r>
    </w:p>
    <w:p w14:paraId="0C8C8BC6" w14:textId="327084C5"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ร้องเรียนผ่านศูนย์บริการประชาชนองค์การบริหารส่วนตำบลหินดาด</w:t>
      </w:r>
    </w:p>
    <w:p w14:paraId="06DAF1AA" w14:textId="21A24CBD"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โทรศัพท์</w:t>
      </w:r>
      <w:r w:rsidR="00426D2B">
        <w:rPr>
          <w:sz w:val="32"/>
          <w:szCs w:val="32"/>
          <w:cs/>
        </w:rPr>
        <w:t>๐๔๔</w:t>
      </w:r>
      <w:r>
        <w:rPr>
          <w:sz w:val="32"/>
          <w:szCs w:val="32"/>
        </w:rPr>
        <w:t>-</w:t>
      </w:r>
      <w:r w:rsidR="00426D2B">
        <w:rPr>
          <w:sz w:val="32"/>
          <w:szCs w:val="32"/>
          <w:cs/>
        </w:rPr>
        <w:t>๗๕๖๑๑๑</w:t>
      </w:r>
    </w:p>
    <w:p w14:paraId="1875CC38" w14:textId="42D6FE6D" w:rsidR="00E213DD" w:rsidRPr="00426D2B" w:rsidRDefault="00E213DD" w:rsidP="00E213DD">
      <w:pPr>
        <w:pStyle w:val="Default"/>
        <w:tabs>
          <w:tab w:val="left" w:pos="1078"/>
        </w:tabs>
        <w:rPr>
          <w:spacing w:val="-6"/>
          <w:sz w:val="6"/>
          <w:szCs w:val="6"/>
        </w:rPr>
      </w:pPr>
      <w:r w:rsidRPr="00426D2B">
        <w:rPr>
          <w:spacing w:val="-6"/>
          <w:sz w:val="32"/>
          <w:szCs w:val="32"/>
        </w:rPr>
        <w:tab/>
        <w:t xml:space="preserve">- </w:t>
      </w:r>
      <w:r w:rsidRPr="00426D2B">
        <w:rPr>
          <w:spacing w:val="-6"/>
          <w:sz w:val="32"/>
          <w:szCs w:val="32"/>
          <w:cs/>
        </w:rPr>
        <w:t>ทางไปรษณีย์ที่อยู่</w:t>
      </w:r>
      <w:r w:rsidR="00634E68">
        <w:rPr>
          <w:rFonts w:hint="cs"/>
          <w:spacing w:val="-6"/>
          <w:sz w:val="32"/>
          <w:szCs w:val="32"/>
          <w:cs/>
        </w:rPr>
        <w:t xml:space="preserve"> </w:t>
      </w:r>
      <w:r w:rsidR="00426D2B" w:rsidRPr="00426D2B">
        <w:rPr>
          <w:spacing w:val="-6"/>
          <w:sz w:val="32"/>
          <w:szCs w:val="32"/>
          <w:cs/>
        </w:rPr>
        <w:t>๑๒๐</w:t>
      </w:r>
      <w:r w:rsidR="00634E68">
        <w:rPr>
          <w:rFonts w:hint="cs"/>
          <w:spacing w:val="-6"/>
          <w:sz w:val="32"/>
          <w:szCs w:val="32"/>
          <w:cs/>
        </w:rPr>
        <w:t xml:space="preserve"> </w:t>
      </w:r>
      <w:r w:rsidRPr="00426D2B">
        <w:rPr>
          <w:spacing w:val="-6"/>
          <w:sz w:val="32"/>
          <w:szCs w:val="32"/>
          <w:cs/>
        </w:rPr>
        <w:t>หมู่</w:t>
      </w:r>
      <w:r w:rsidR="00634E68">
        <w:rPr>
          <w:rFonts w:hint="cs"/>
          <w:spacing w:val="-6"/>
          <w:sz w:val="32"/>
          <w:szCs w:val="32"/>
          <w:cs/>
        </w:rPr>
        <w:t xml:space="preserve">ที่ </w:t>
      </w:r>
      <w:r w:rsidR="00426D2B" w:rsidRPr="00426D2B">
        <w:rPr>
          <w:spacing w:val="-6"/>
          <w:sz w:val="32"/>
          <w:szCs w:val="32"/>
          <w:cs/>
        </w:rPr>
        <w:t>๑๔</w:t>
      </w:r>
      <w:r w:rsidR="00634E68">
        <w:rPr>
          <w:rFonts w:hint="cs"/>
          <w:spacing w:val="-6"/>
          <w:sz w:val="32"/>
          <w:szCs w:val="32"/>
          <w:cs/>
        </w:rPr>
        <w:t xml:space="preserve"> </w:t>
      </w:r>
      <w:r w:rsidRPr="00426D2B">
        <w:rPr>
          <w:spacing w:val="-6"/>
          <w:sz w:val="32"/>
          <w:szCs w:val="32"/>
          <w:cs/>
        </w:rPr>
        <w:t>ตำบลหินดาด</w:t>
      </w:r>
      <w:r w:rsidR="00506397" w:rsidRPr="00426D2B">
        <w:rPr>
          <w:rFonts w:hint="cs"/>
          <w:spacing w:val="-6"/>
          <w:sz w:val="32"/>
          <w:szCs w:val="32"/>
          <w:cs/>
        </w:rPr>
        <w:t xml:space="preserve"> อำเภอด่านขุนทด</w:t>
      </w:r>
      <w:r w:rsidR="00634E68">
        <w:rPr>
          <w:rFonts w:hint="cs"/>
          <w:spacing w:val="-6"/>
          <w:sz w:val="32"/>
          <w:szCs w:val="32"/>
          <w:cs/>
        </w:rPr>
        <w:t xml:space="preserve"> </w:t>
      </w:r>
      <w:r w:rsidRPr="00426D2B">
        <w:rPr>
          <w:spacing w:val="-6"/>
          <w:sz w:val="32"/>
          <w:szCs w:val="32"/>
          <w:cs/>
        </w:rPr>
        <w:t>จังหวัด</w:t>
      </w:r>
      <w:r w:rsidR="00506397" w:rsidRPr="00426D2B">
        <w:rPr>
          <w:rFonts w:hint="cs"/>
          <w:spacing w:val="-6"/>
          <w:sz w:val="32"/>
          <w:szCs w:val="32"/>
          <w:cs/>
        </w:rPr>
        <w:t>นครราชสีมา</w:t>
      </w:r>
      <w:r w:rsidR="00634E68">
        <w:rPr>
          <w:rFonts w:hint="cs"/>
          <w:spacing w:val="-6"/>
          <w:sz w:val="32"/>
          <w:szCs w:val="32"/>
          <w:cs/>
        </w:rPr>
        <w:t xml:space="preserve"> </w:t>
      </w:r>
      <w:r w:rsidR="00426D2B" w:rsidRPr="00426D2B">
        <w:rPr>
          <w:rFonts w:hint="cs"/>
          <w:spacing w:val="-6"/>
          <w:sz w:val="32"/>
          <w:szCs w:val="32"/>
          <w:cs/>
        </w:rPr>
        <w:t>๓๐๒๑๐</w:t>
      </w:r>
    </w:p>
    <w:p w14:paraId="7A28426D" w14:textId="77777777" w:rsidR="00506397" w:rsidRPr="00506397" w:rsidRDefault="00506397" w:rsidP="00E213DD">
      <w:pPr>
        <w:pStyle w:val="Default"/>
        <w:tabs>
          <w:tab w:val="left" w:pos="1078"/>
        </w:tabs>
        <w:rPr>
          <w:sz w:val="6"/>
          <w:szCs w:val="6"/>
        </w:rPr>
      </w:pPr>
    </w:p>
    <w:p w14:paraId="758957BD" w14:textId="77777777" w:rsidR="00E213DD" w:rsidRDefault="00506397" w:rsidP="00506397">
      <w:pPr>
        <w:pStyle w:val="Default"/>
        <w:tabs>
          <w:tab w:val="left" w:pos="728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26D2B">
        <w:rPr>
          <w:b/>
          <w:bCs/>
          <w:sz w:val="32"/>
          <w:szCs w:val="32"/>
          <w:cs/>
        </w:rPr>
        <w:t>๒</w:t>
      </w:r>
      <w:r w:rsidR="00E213DD">
        <w:rPr>
          <w:b/>
          <w:bCs/>
          <w:sz w:val="32"/>
          <w:szCs w:val="32"/>
        </w:rPr>
        <w:t xml:space="preserve">. </w:t>
      </w:r>
      <w:r w:rsidR="00E213DD">
        <w:rPr>
          <w:b/>
          <w:bCs/>
          <w:sz w:val="32"/>
          <w:szCs w:val="32"/>
          <w:cs/>
        </w:rPr>
        <w:t>กระบวนการพิจารณา</w:t>
      </w:r>
      <w:r>
        <w:rPr>
          <w:rFonts w:hint="cs"/>
          <w:b/>
          <w:bCs/>
          <w:sz w:val="32"/>
          <w:szCs w:val="32"/>
          <w:cs/>
        </w:rPr>
        <w:t>ดำ</w:t>
      </w:r>
      <w:r w:rsidR="00E213DD">
        <w:rPr>
          <w:b/>
          <w:bCs/>
          <w:sz w:val="32"/>
          <w:szCs w:val="32"/>
          <w:cs/>
        </w:rPr>
        <w:t>เนินการ</w:t>
      </w:r>
    </w:p>
    <w:p w14:paraId="30F7EF83" w14:textId="4CEB8339" w:rsidR="00E213DD" w:rsidRDefault="00506397" w:rsidP="00506397">
      <w:pPr>
        <w:pStyle w:val="Default"/>
        <w:tabs>
          <w:tab w:val="left" w:pos="72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ให้กลุ่มงานธุรการเป็นหลักในเรื่องการรับเรื่องร้องเรียน</w:t>
      </w:r>
    </w:p>
    <w:p w14:paraId="32AC4630" w14:textId="21938DB2"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เมื่อได้รับเรื่องร้องเรียนให้เจ้าพนักงานธุรการรวบรวมข้อมูลการร้องเรียนเสนอนายกองค์การบริหารส่วนตำบล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ในกรณีเป็นบัตรสนเท่ห์ให้พิจารณาเฉพาะรายที่มีลักษณะตามที่กำหนดไว้ในประกาศนี้</w:t>
      </w:r>
    </w:p>
    <w:p w14:paraId="160D71DD" w14:textId="33413FFD"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กรณีที่นายกองค์การบริหารส่วนตำบล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เห็นสมควรให้แต่งตั้งคณะกรรมการสอบสวนข้อเท็จจริง</w:t>
      </w:r>
      <w:r w:rsidR="00E213DD" w:rsidRPr="00506397">
        <w:rPr>
          <w:spacing w:val="-10"/>
          <w:sz w:val="32"/>
          <w:szCs w:val="32"/>
          <w:cs/>
        </w:rPr>
        <w:t>หรือมอบหมายให้ผู้ใดตรวจสอบข้อเท็จจริงให้หน่วยงาน</w:t>
      </w:r>
      <w:r w:rsidR="00634E68">
        <w:rPr>
          <w:rFonts w:hint="cs"/>
          <w:spacing w:val="-10"/>
          <w:sz w:val="32"/>
          <w:szCs w:val="32"/>
          <w:cs/>
        </w:rPr>
        <w:t xml:space="preserve"> </w:t>
      </w:r>
      <w:r w:rsidR="00E213DD" w:rsidRPr="00506397">
        <w:rPr>
          <w:spacing w:val="-10"/>
          <w:sz w:val="32"/>
          <w:szCs w:val="32"/>
          <w:cs/>
        </w:rPr>
        <w:t>หรือมอบหมายผู้รับผิดชอบโดยตรง</w:t>
      </w:r>
      <w:r w:rsidRPr="00506397">
        <w:rPr>
          <w:rFonts w:hint="cs"/>
          <w:spacing w:val="-10"/>
          <w:sz w:val="32"/>
          <w:szCs w:val="32"/>
          <w:cs/>
        </w:rPr>
        <w:t>ดำ</w:t>
      </w:r>
      <w:r w:rsidR="00E213DD" w:rsidRPr="00506397">
        <w:rPr>
          <w:spacing w:val="-10"/>
          <w:sz w:val="32"/>
          <w:szCs w:val="32"/>
          <w:cs/>
        </w:rPr>
        <w:t>เนินการตาม</w:t>
      </w:r>
      <w:r w:rsidRPr="00506397">
        <w:rPr>
          <w:rFonts w:hint="cs"/>
          <w:spacing w:val="-10"/>
          <w:sz w:val="32"/>
          <w:szCs w:val="32"/>
          <w:cs/>
        </w:rPr>
        <w:t>คำ</w:t>
      </w:r>
      <w:r w:rsidR="00E213DD" w:rsidRPr="00506397">
        <w:rPr>
          <w:spacing w:val="-10"/>
          <w:sz w:val="32"/>
          <w:szCs w:val="32"/>
          <w:cs/>
        </w:rPr>
        <w:t>สั่งนั้น</w:t>
      </w:r>
    </w:p>
    <w:p w14:paraId="1CD5D745" w14:textId="43535BBC"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ห้คณะกรรมการสอบสวนข้อเท็จจริงที่ได้รับการแต่งตั้งมีหน้าที่รวบรวมข้อเท็จจริงที่เกี่ยวข้องและพิจารณาไต่สวนข้อเท็จจริงว่าเรื่องร้องเรียนมีมูลหรือไม่อย่างไร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โดยให้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การให้แล้วเสร็จโดยเร็วพร้อมทั้งน</w:t>
      </w:r>
      <w:r w:rsidR="00634E68">
        <w:rPr>
          <w:rFonts w:hint="cs"/>
          <w:sz w:val="32"/>
          <w:szCs w:val="32"/>
          <w:cs/>
        </w:rPr>
        <w:t>ำ</w:t>
      </w:r>
      <w:r w:rsidR="00E213DD">
        <w:rPr>
          <w:sz w:val="32"/>
          <w:szCs w:val="32"/>
          <w:cs/>
        </w:rPr>
        <w:t>ความคิดเห็นเสนอนายกองค์การบริหารส่วนตำบลว่ามีการกระทำทุจริตและประพฤติมิชอบหรือการทุจริตการจัดซื้อจัดจ้างเกิดขึ้นหรือไม่และเป็นการกระทำผิดวินัยหรือไม่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หากกรณีไม่มีมูลตามที่ร้องเรียนให้เสนอความเห็นต่อนายกองค์การบริหารส่วนตำบลสั่งยุติเรื่อง</w:t>
      </w:r>
    </w:p>
    <w:p w14:paraId="52B03D72" w14:textId="6FF30ACB"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ในกระบวนการพิจารณาสอบสวนข้อเท็จจริงให้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การอย่างลับและต้องเปิดโอกาสให้บุคคลผู้ถูกกล่าวหาพิสูจน์ข้อเท็จจริงอย่างเป็นธรรม</w:t>
      </w:r>
    </w:p>
    <w:p w14:paraId="4E320DEA" w14:textId="3725C14E" w:rsidR="00E213DD" w:rsidRDefault="00506397" w:rsidP="00506397">
      <w:pPr>
        <w:pStyle w:val="Default"/>
        <w:tabs>
          <w:tab w:val="left" w:pos="728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๖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ให้คณะกรรมการสอบสวนข้อเท็จจริง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การสอบสวน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และรายงานผลการสอบสวนต่อนายกองค์การบริหารส่วนตำบล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ตามระยะเวลาที่กำหนด</w:t>
      </w:r>
    </w:p>
    <w:p w14:paraId="714C9921" w14:textId="77777777" w:rsidR="00506397" w:rsidRPr="00506397" w:rsidRDefault="00506397" w:rsidP="00506397">
      <w:pPr>
        <w:pStyle w:val="Default"/>
        <w:tabs>
          <w:tab w:val="left" w:pos="728"/>
        </w:tabs>
        <w:jc w:val="thaiDistribute"/>
        <w:rPr>
          <w:sz w:val="6"/>
          <w:szCs w:val="6"/>
        </w:rPr>
      </w:pPr>
    </w:p>
    <w:p w14:paraId="229B8000" w14:textId="3E758C5A" w:rsidR="00E213DD" w:rsidRDefault="00506397" w:rsidP="00E213D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26D2B">
        <w:rPr>
          <w:b/>
          <w:bCs/>
          <w:sz w:val="32"/>
          <w:szCs w:val="32"/>
          <w:cs/>
        </w:rPr>
        <w:t>๓</w:t>
      </w:r>
      <w:r w:rsidR="00E213DD">
        <w:rPr>
          <w:b/>
          <w:bCs/>
          <w:sz w:val="32"/>
          <w:szCs w:val="32"/>
        </w:rPr>
        <w:t>.</w:t>
      </w:r>
      <w:r w:rsidR="00634E68">
        <w:rPr>
          <w:rFonts w:hint="cs"/>
          <w:b/>
          <w:bCs/>
          <w:sz w:val="32"/>
          <w:szCs w:val="32"/>
          <w:cs/>
        </w:rPr>
        <w:t xml:space="preserve"> </w:t>
      </w:r>
      <w:r w:rsidR="00E213DD">
        <w:rPr>
          <w:b/>
          <w:bCs/>
          <w:sz w:val="32"/>
          <w:szCs w:val="32"/>
          <w:cs/>
        </w:rPr>
        <w:t>การ</w:t>
      </w:r>
      <w:r>
        <w:rPr>
          <w:rFonts w:hint="cs"/>
          <w:b/>
          <w:bCs/>
          <w:sz w:val="32"/>
          <w:szCs w:val="32"/>
          <w:cs/>
        </w:rPr>
        <w:t>กำ</w:t>
      </w:r>
      <w:r w:rsidR="00E213DD">
        <w:rPr>
          <w:b/>
          <w:bCs/>
          <w:sz w:val="32"/>
          <w:szCs w:val="32"/>
          <w:cs/>
        </w:rPr>
        <w:t>กับติดตามข้อร้องเรียน</w:t>
      </w:r>
    </w:p>
    <w:p w14:paraId="428A40F7" w14:textId="42737EE4" w:rsidR="00426D2B" w:rsidRDefault="00506397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๓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เมื่อมีการ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การในเบื้องต้นเป็นประการใด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ให้หน่วยงานหรือมอบหมายผู้รับผิดชอบโดยตรงแจ้งผู้ร้องเรียนทราบภายในระยะเวลาสิบห้าวัน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เว้นแต่กรณีที่ผู้ร้องเรียนไม่ให้ข้อมูลที่สามารถติดต่อกลับไปยังผู้ร้องเรียนได้</w:t>
      </w:r>
    </w:p>
    <w:p w14:paraId="761E4AF5" w14:textId="63D7B755" w:rsidR="00506397" w:rsidRDefault="00506397" w:rsidP="00426D2B">
      <w:pPr>
        <w:pStyle w:val="Default"/>
        <w:tabs>
          <w:tab w:val="left" w:pos="728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ในกรณีที่ข้อร้องเรียน</w:t>
      </w:r>
      <w:r>
        <w:rPr>
          <w:rFonts w:hint="cs"/>
          <w:sz w:val="32"/>
          <w:szCs w:val="32"/>
          <w:cs/>
        </w:rPr>
        <w:t>...</w:t>
      </w:r>
    </w:p>
    <w:p w14:paraId="032EA294" w14:textId="77777777" w:rsidR="00506397" w:rsidRDefault="00506397" w:rsidP="00506397">
      <w:pPr>
        <w:pStyle w:val="Default"/>
        <w:tabs>
          <w:tab w:val="left" w:pos="728"/>
        </w:tabs>
        <w:jc w:val="right"/>
        <w:rPr>
          <w:sz w:val="32"/>
          <w:szCs w:val="32"/>
        </w:rPr>
      </w:pPr>
    </w:p>
    <w:p w14:paraId="2F1FA7C3" w14:textId="77777777"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๓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  <w:cs/>
        </w:rPr>
        <w:t>ในกรณีที่ข้อร้องเรียนเป็นเรื่องที่อยู่นอกเหนืออำนาจการพิจารณาขององค์การบริหารส่วนตำบลหินดาด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การดังนี้</w:t>
      </w:r>
    </w:p>
    <w:p w14:paraId="6C73ACD2" w14:textId="74813457" w:rsidR="00E213DD" w:rsidRDefault="00506397" w:rsidP="00506397">
      <w:pPr>
        <w:pStyle w:val="Default"/>
        <w:tabs>
          <w:tab w:val="left" w:pos="109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>(</w:t>
      </w:r>
      <w:r w:rsidR="00426D2B">
        <w:rPr>
          <w:sz w:val="32"/>
          <w:szCs w:val="32"/>
          <w:cs/>
        </w:rPr>
        <w:t>๑</w:t>
      </w:r>
      <w:r w:rsidR="00E213DD">
        <w:rPr>
          <w:sz w:val="32"/>
          <w:szCs w:val="32"/>
        </w:rPr>
        <w:t xml:space="preserve">) </w:t>
      </w:r>
      <w:r w:rsidR="00E213DD">
        <w:rPr>
          <w:sz w:val="32"/>
          <w:szCs w:val="32"/>
          <w:cs/>
        </w:rPr>
        <w:t>ส่งต่อเรื่องร้องไปยังหน่วยงานที่เกี่ยวข้องโดยตรง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ในกรณีที่ข้อร้องเรียนระบุถึงหน่วยงานนั้นๆโดยแจ้งให้ผู้ร้องเรียนรับทราบทันทีโดยเร็ว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และให้ถือว่าเป็นที่สิ้นสุดกระบวนการ</w:t>
      </w:r>
      <w:r>
        <w:rPr>
          <w:rFonts w:hint="cs"/>
          <w:sz w:val="32"/>
          <w:szCs w:val="32"/>
          <w:cs/>
        </w:rPr>
        <w:t>กำ</w:t>
      </w:r>
      <w:r w:rsidR="00E213DD">
        <w:rPr>
          <w:sz w:val="32"/>
          <w:szCs w:val="32"/>
          <w:cs/>
        </w:rPr>
        <w:t>กับติดตามและการตอบสนองข้อร้องเรียนขององค์การบริหารส่วนตำบลหินดาด</w:t>
      </w:r>
    </w:p>
    <w:p w14:paraId="2CB9E1FC" w14:textId="3B80AC7F" w:rsidR="00E213DD" w:rsidRDefault="00506397" w:rsidP="00506397">
      <w:pPr>
        <w:pStyle w:val="Default"/>
        <w:tabs>
          <w:tab w:val="left" w:pos="1092"/>
        </w:tabs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>(</w:t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 xml:space="preserve">) </w:t>
      </w:r>
      <w:r w:rsidR="00E213DD">
        <w:rPr>
          <w:sz w:val="32"/>
          <w:szCs w:val="32"/>
          <w:cs/>
        </w:rPr>
        <w:t>ส่งเรื่องร้องเรียนไปยังผู้ร้องเรียน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กรณีที่ผู้ร้องเรียนไม่ได้ระบุถึงหน่วยงานที่เกี่ยวข้องโดยตรงพร้อมชี้แจงเหตุผล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และแจ้งให้ผู้ร้องเรียนทราบ</w:t>
      </w:r>
      <w:r w:rsidR="00634E68">
        <w:rPr>
          <w:rFonts w:hint="cs"/>
          <w:sz w:val="32"/>
          <w:szCs w:val="32"/>
          <w:cs/>
        </w:rPr>
        <w:t xml:space="preserve"> </w:t>
      </w:r>
      <w:r w:rsidR="00E213DD">
        <w:rPr>
          <w:sz w:val="32"/>
          <w:szCs w:val="32"/>
          <w:cs/>
        </w:rPr>
        <w:t>ให้ถือว่าเป็นที่สิ้นสุดกระบวนการก</w:t>
      </w:r>
      <w:r w:rsidR="00634E68">
        <w:rPr>
          <w:rFonts w:hint="cs"/>
          <w:sz w:val="32"/>
          <w:szCs w:val="32"/>
          <w:cs/>
        </w:rPr>
        <w:t>ำ</w:t>
      </w:r>
      <w:r w:rsidR="00E213DD">
        <w:rPr>
          <w:sz w:val="32"/>
          <w:szCs w:val="32"/>
          <w:cs/>
        </w:rPr>
        <w:t>กับติดตามและการสนองข้อร้องเรียนขององค์การบริหารส่วนตำบลหินดาด</w:t>
      </w:r>
    </w:p>
    <w:p w14:paraId="721F5763" w14:textId="77777777" w:rsidR="00506397" w:rsidRDefault="00506397" w:rsidP="00506397">
      <w:pPr>
        <w:pStyle w:val="Default"/>
        <w:tabs>
          <w:tab w:val="left" w:pos="1092"/>
        </w:tabs>
        <w:jc w:val="thaiDistribute"/>
        <w:rPr>
          <w:sz w:val="12"/>
          <w:szCs w:val="12"/>
        </w:rPr>
      </w:pPr>
    </w:p>
    <w:p w14:paraId="37685ED0" w14:textId="52664C84" w:rsidR="00426D2B" w:rsidRDefault="00426D2B" w:rsidP="00426D2B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</w:t>
      </w:r>
      <w:r w:rsidR="00634E6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</w:p>
    <w:p w14:paraId="3A0A1021" w14:textId="77777777" w:rsidR="00426D2B" w:rsidRPr="0006085C" w:rsidRDefault="00426D2B" w:rsidP="00426D2B">
      <w:pPr>
        <w:pStyle w:val="Default"/>
        <w:ind w:left="456" w:firstLine="720"/>
        <w:rPr>
          <w:sz w:val="12"/>
          <w:szCs w:val="12"/>
        </w:rPr>
      </w:pPr>
    </w:p>
    <w:p w14:paraId="2F198F2A" w14:textId="1297471F" w:rsidR="00426D2B" w:rsidRDefault="00426D2B" w:rsidP="00426D2B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655A09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ณ</w:t>
      </w:r>
      <w:r w:rsidR="00655A0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   </w:t>
      </w:r>
      <w:r w:rsidR="00634E68">
        <w:rPr>
          <w:rFonts w:hint="cs"/>
          <w:sz w:val="32"/>
          <w:szCs w:val="32"/>
          <w:cs/>
        </w:rPr>
        <w:t>๓๑</w:t>
      </w:r>
      <w:r>
        <w:rPr>
          <w:rFonts w:hint="cs"/>
          <w:sz w:val="32"/>
          <w:szCs w:val="32"/>
          <w:cs/>
        </w:rPr>
        <w:t xml:space="preserve">     มกราคม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87098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>
        <w:rPr>
          <w:rFonts w:hint="cs"/>
          <w:sz w:val="32"/>
          <w:szCs w:val="32"/>
          <w:cs/>
        </w:rPr>
        <w:t>๖</w:t>
      </w:r>
      <w:r w:rsidR="00634E68">
        <w:rPr>
          <w:rFonts w:hint="cs"/>
          <w:sz w:val="32"/>
          <w:szCs w:val="32"/>
          <w:cs/>
        </w:rPr>
        <w:t>๖</w:t>
      </w:r>
    </w:p>
    <w:p w14:paraId="53AB82CE" w14:textId="77777777" w:rsidR="00655A09" w:rsidRDefault="00655A09" w:rsidP="00426D2B">
      <w:pPr>
        <w:pStyle w:val="Default"/>
        <w:ind w:left="14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</w:t>
      </w:r>
      <w:r w:rsidRPr="00655A09">
        <w:rPr>
          <w:noProof/>
          <w:sz w:val="32"/>
          <w:szCs w:val="32"/>
          <w:cs/>
        </w:rPr>
        <w:drawing>
          <wp:inline distT="0" distB="0" distL="0" distR="0" wp14:anchorId="7E97CAF7" wp14:editId="2052562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F479" w14:textId="77777777" w:rsidR="00426D2B" w:rsidRDefault="00426D2B" w:rsidP="00426D2B">
      <w:pPr>
        <w:pStyle w:val="Default"/>
        <w:ind w:left="1440" w:firstLine="720"/>
        <w:rPr>
          <w:sz w:val="32"/>
          <w:szCs w:val="32"/>
        </w:rPr>
      </w:pPr>
    </w:p>
    <w:p w14:paraId="4640BC6B" w14:textId="77777777" w:rsidR="00426D2B" w:rsidRPr="00E24BC6" w:rsidRDefault="00426D2B" w:rsidP="00426D2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14:paraId="3C893574" w14:textId="77777777" w:rsidR="00426D2B" w:rsidRDefault="00426D2B" w:rsidP="00426D2B">
      <w:pPr>
        <w:spacing w:after="0" w:line="240" w:lineRule="auto"/>
        <w:jc w:val="center"/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p w14:paraId="76D48226" w14:textId="77777777" w:rsidR="005E4EAC" w:rsidRDefault="005E4EAC" w:rsidP="00426D2B">
      <w:pPr>
        <w:pStyle w:val="Default"/>
      </w:pPr>
    </w:p>
    <w:p w14:paraId="5191D1EE" w14:textId="77777777" w:rsidR="004A31BB" w:rsidRDefault="004A31BB" w:rsidP="0006085C">
      <w:pPr>
        <w:pStyle w:val="Default"/>
      </w:pPr>
    </w:p>
    <w:sectPr w:rsidR="004A31BB" w:rsidSect="00963918">
      <w:headerReference w:type="default" r:id="rId9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B203" w14:textId="77777777"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0">
    <w:p w14:paraId="4EBBC43C" w14:textId="77777777"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CEC9" w14:textId="77777777"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0">
    <w:p w14:paraId="5782D67C" w14:textId="77777777"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809699544"/>
      <w:docPartObj>
        <w:docPartGallery w:val="Page Numbers (Top of Page)"/>
        <w:docPartUnique/>
      </w:docPartObj>
    </w:sdtPr>
    <w:sdtEndPr/>
    <w:sdtContent>
      <w:p w14:paraId="603B7A10" w14:textId="77777777" w:rsidR="0006085C" w:rsidRPr="00506397" w:rsidRDefault="00E213DD" w:rsidP="00E213DD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06397"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BF0010" w:rsidRPr="0050639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085C" w:rsidRPr="0050639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BF0010" w:rsidRPr="005063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5A09" w:rsidRPr="00655A0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BF0010" w:rsidRPr="0050639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506397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14:paraId="64C69A91" w14:textId="77777777" w:rsidR="0006085C" w:rsidRDefault="00060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33BE"/>
    <w:multiLevelType w:val="hybridMultilevel"/>
    <w:tmpl w:val="2C1A31A8"/>
    <w:lvl w:ilvl="0" w:tplc="73501C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757B4"/>
    <w:multiLevelType w:val="hybridMultilevel"/>
    <w:tmpl w:val="7D6294F0"/>
    <w:lvl w:ilvl="0" w:tplc="E02C95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82338">
    <w:abstractNumId w:val="1"/>
  </w:num>
  <w:num w:numId="2" w16cid:durableId="141146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6085C"/>
    <w:rsid w:val="000B1C61"/>
    <w:rsid w:val="000D0043"/>
    <w:rsid w:val="001773EA"/>
    <w:rsid w:val="002A66A4"/>
    <w:rsid w:val="00365509"/>
    <w:rsid w:val="00426D2B"/>
    <w:rsid w:val="004A31BB"/>
    <w:rsid w:val="004C7566"/>
    <w:rsid w:val="00506397"/>
    <w:rsid w:val="0055100D"/>
    <w:rsid w:val="005E4EAC"/>
    <w:rsid w:val="0062565A"/>
    <w:rsid w:val="00634E68"/>
    <w:rsid w:val="00655A09"/>
    <w:rsid w:val="00665C6C"/>
    <w:rsid w:val="0087098B"/>
    <w:rsid w:val="008E6522"/>
    <w:rsid w:val="00944FE8"/>
    <w:rsid w:val="009524E8"/>
    <w:rsid w:val="00963918"/>
    <w:rsid w:val="009A591B"/>
    <w:rsid w:val="009D0818"/>
    <w:rsid w:val="009F1201"/>
    <w:rsid w:val="00AD0B3D"/>
    <w:rsid w:val="00BD239E"/>
    <w:rsid w:val="00BF0010"/>
    <w:rsid w:val="00C050D2"/>
    <w:rsid w:val="00E213DD"/>
    <w:rsid w:val="00F1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85F4"/>
  <w15:docId w15:val="{67C83EF4-DEB4-439A-AE6E-984C8A2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634E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20</cp:revision>
  <cp:lastPrinted>2022-01-28T07:54:00Z</cp:lastPrinted>
  <dcterms:created xsi:type="dcterms:W3CDTF">2018-08-31T04:32:00Z</dcterms:created>
  <dcterms:modified xsi:type="dcterms:W3CDTF">2023-01-30T08:48:00Z</dcterms:modified>
</cp:coreProperties>
</file>