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7E" w:rsidRDefault="00B40A77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สรุปเรื่องร้องเรียนร้องทุกข์ขององค์การบริหารส่วนตำบลหินดาด</w:t>
      </w:r>
    </w:p>
    <w:p w:rsidR="007F4012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ประจำปีงบประมาณ 256๔ </w:t>
      </w:r>
      <w:r w:rsidR="006A176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๕</w:t>
      </w:r>
      <w:r w:rsidR="006A176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เรื่อง</w:t>
      </w:r>
    </w:p>
    <w:p w:rsidR="00ED16ED" w:rsidRDefault="00ED16ED" w:rsidP="00B40A77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(รอบ 6 เดือนแรก)</w:t>
      </w:r>
    </w:p>
    <w:tbl>
      <w:tblPr>
        <w:tblStyle w:val="a3"/>
        <w:tblW w:w="0" w:type="auto"/>
        <w:tblLook w:val="04A0"/>
      </w:tblPr>
      <w:tblGrid>
        <w:gridCol w:w="9242"/>
      </w:tblGrid>
      <w:tr w:rsidR="00B40A77" w:rsidTr="00FE2485">
        <w:tc>
          <w:tcPr>
            <w:tcW w:w="9242" w:type="dxa"/>
          </w:tcPr>
          <w:p w:rsidR="00ED16ED" w:rsidRPr="00ED16ED" w:rsidRDefault="004871C0" w:rsidP="00ED1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ED16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กรณีอ่างเก็บน้ำเกาะพลอง บ้านทุ่งสว่าง หมู่ที่ ๗</w:t>
            </w:r>
          </w:p>
          <w:p w:rsidR="00B40A77" w:rsidRPr="00ED16ED" w:rsidRDefault="00ED16ED" w:rsidP="00ED1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>น้ำในอ่างเปลี่ยนเป็นสีเขียว</w:t>
            </w:r>
          </w:p>
          <w:p w:rsidR="00B40A77" w:rsidRPr="00ED16ED" w:rsidRDefault="00B40A77" w:rsidP="00B40A77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B40A77" w:rsidRPr="00ED16ED" w:rsidRDefault="00B40A77" w:rsidP="00ED16ED">
            <w:pPr>
              <w:tabs>
                <w:tab w:val="left" w:pos="646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ED16ED"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นายโชควาสนา </w:t>
            </w:r>
            <w:proofErr w:type="spellStart"/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>เมียน</w:t>
            </w:r>
            <w:proofErr w:type="spellEnd"/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ขุนทด ผู้ใหญ่บ้านหมู่ที่ ๗ </w:t>
            </w:r>
            <w:r w:rsidR="00ED16ED"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ED16ED" w:rsidRPr="00ED16ED" w:rsidRDefault="00ED16ED" w:rsidP="00ED16ED">
            <w:pPr>
              <w:tabs>
                <w:tab w:val="left" w:pos="6469"/>
              </w:tabs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</w:pPr>
          </w:p>
          <w:p w:rsidR="00ED16ED" w:rsidRPr="00ED16ED" w:rsidRDefault="00B40A77" w:rsidP="00ED1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ขอให้เจ้าหน้าที่ที่เกี่ยวข้องเข้าตรวจสอบน้ำในอ่างเก็บน้ำเกาะพลองเนื่องจากเปลี่ยนเป็นสีเขียว มีผลกระทบต่อหมู่บ้าน</w:t>
            </w:r>
          </w:p>
          <w:p w:rsidR="004871C0" w:rsidRPr="00F735D4" w:rsidRDefault="004871C0" w:rsidP="004871C0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4871C0" w:rsidRPr="00F735D4" w:rsidRDefault="00B40A77" w:rsidP="002F2D94">
            <w:pPr>
              <w:jc w:val="thaiDistribute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87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ED16ED"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="00ED16ED"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ED16ED"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หินดาด พร้อมเจ้าหน้าที่กองสาธารณสุขและนิติกร ได้ร่วมกันลงพื้นที่เพื่อตรวจสอบข้อเท็จจริง เมื่อวันที่ ๕ มกราคม ๒๕๖๔ และแจ้งผลการพิจารณาดำเนินการให้ผู้ร้องเรียนทราบแล้ว</w:t>
            </w:r>
          </w:p>
          <w:p w:rsidR="007A32DD" w:rsidRPr="00F735D4" w:rsidRDefault="007A32DD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AC792A" w:rsidRDefault="00B40A77" w:rsidP="00B40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ED16ED"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AC792A" w:rsidRPr="00AC79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กรณีได้รับความเดือดร้อนจากการไปขอรับบริการงานขออนุญาตก่อสร้างและรื้อถอนอาคาร โดยเจ้าหน้าที่ไม่อธิบายถึงขั้นตอนในการปฏิบัติงาน </w:t>
            </w:r>
          </w:p>
          <w:p w:rsidR="00B40A77" w:rsidRPr="00AC792A" w:rsidRDefault="00B40A77" w:rsidP="00B40A77">
            <w:pPr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B40A77" w:rsidRPr="00AC792A" w:rsidRDefault="00B40A77" w:rsidP="00B40A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ED16ED"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735D4" w:rsidRPr="00AC792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นาย</w:t>
            </w:r>
            <w:r w:rsidR="00ED16ED" w:rsidRPr="00AC792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อำเภอด่านขุนทด</w:t>
            </w:r>
          </w:p>
          <w:p w:rsidR="00B40A77" w:rsidRPr="00AC792A" w:rsidRDefault="00B40A77" w:rsidP="00B40A77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B40A77" w:rsidRPr="00AC792A" w:rsidRDefault="00B40A77" w:rsidP="007A32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="00ED16ED" w:rsidRPr="00AC79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C792A" w:rsidRPr="00AC79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อำเภอด่านขุนทด แจ้งว่า ได้รับเรื่องร้องเรียนจากราษฎร กรณีได้รับความเดือดร้อนจากการไปขอรับบริการ เพื่อขออนุญาตก่อสร้าง และรื้อถอนอาคาร แต่เจ้าหน้าที่ที่เกี่ยวข้องไม่อธิบายถึงขั้นตอน และแนะนำขั้นตอนที่ถูกต้องให้ทราบ เมื่อไปติดต่อขอทราบผลการดำเนินงาน กลับไม่ได้รับคำตอบที่ชัดเจน โดยแจ้งเพียงว่า ผู้มีอำนาจลงนามไม่อยู่ ไม่มีกำหนดเวลาว่าจะแล้วเสร็จเมื่อใด ผู้ร้องจึงขอความช่วยเหลือในการตรวจสอบการปฏิบัติหน้าที่ของเจ้าหน้าที่ในกรณีดังกล่าว</w:t>
            </w:r>
          </w:p>
          <w:p w:rsidR="007A32DD" w:rsidRPr="00AC792A" w:rsidRDefault="007A32DD" w:rsidP="007A32DD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AC792A" w:rsidRPr="00AC792A" w:rsidRDefault="00B40A77" w:rsidP="00AC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AC792A" w:rsidRPr="00AC792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="00AC792A" w:rsidRPr="00AC792A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AC792A" w:rsidRPr="00AC79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หินดาด ได้รายงานข้อเท็จจริงให้อำเภอด่านขุนทดทราบแล้ว</w:t>
            </w:r>
          </w:p>
          <w:p w:rsidR="00B40A77" w:rsidRPr="00AC792A" w:rsidRDefault="00AC792A" w:rsidP="00AC79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AC792A">
              <w:rPr>
                <w:rFonts w:ascii="TH SarabunIT๙" w:hAnsi="TH SarabunIT๙" w:cs="TH SarabunIT๙"/>
                <w:sz w:val="32"/>
                <w:szCs w:val="32"/>
                <w:cs/>
              </w:rPr>
              <w:t>-อำเภอด่านขุนทด ได้มีหนังสือแจ้งผลการพิจารณาโดยให้ยุติเรื่องร้องเรียนดังกล่าว</w:t>
            </w:r>
          </w:p>
          <w:p w:rsidR="00B40A77" w:rsidRPr="002F2D94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7A32DD" w:rsidRPr="002A10F1" w:rsidRDefault="00B40A77" w:rsidP="007A32D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AC79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792A"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ปัญหาการปล่อยน้ำทิ้ง น้ำเสีย จากเจ้าของบ้านข้างเคียง</w:t>
            </w:r>
          </w:p>
          <w:p w:rsidR="00B40A77" w:rsidRPr="00AC792A" w:rsidRDefault="00B40A77" w:rsidP="00B40A77">
            <w:pPr>
              <w:rPr>
                <w:rFonts w:hint="cs"/>
                <w:sz w:val="12"/>
                <w:szCs w:val="12"/>
              </w:rPr>
            </w:pPr>
          </w:p>
          <w:p w:rsidR="00AC792A" w:rsidRDefault="00B40A77" w:rsidP="00AC792A">
            <w:pPr>
              <w:rPr>
                <w:rFonts w:ascii="TH SarabunPSK" w:hAnsi="TH SarabunPSK" w:cs="TH SarabunPSK" w:hint="cs"/>
                <w:b/>
                <w:bCs/>
                <w:sz w:val="10"/>
                <w:szCs w:val="10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AC79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C792A"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นายศักดิ์เกษม </w:t>
            </w:r>
            <w:proofErr w:type="spellStart"/>
            <w:r w:rsidR="00AC792A"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มำ</w:t>
            </w:r>
            <w:proofErr w:type="spellEnd"/>
            <w:r w:rsidR="00AC792A"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ขุนทด</w:t>
            </w:r>
            <w:r w:rsidR="00AC79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C792A" w:rsidRPr="00AC792A" w:rsidRDefault="00AC792A" w:rsidP="00AC792A">
            <w:pPr>
              <w:tabs>
                <w:tab w:val="left" w:pos="978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AC792A" w:rsidRPr="00AC792A" w:rsidRDefault="00B40A77" w:rsidP="00AC792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AC79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5B8F" w:rsidRP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ผู้ร้องเรียนแจ้งว่า </w:t>
            </w:r>
            <w:r w:rsidR="00AC792A"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กำแพงบริเวณด้านหลังบ้านของตนเอง ได้เริ่มทรุดตัวและเอียง บ้านพักที่อยู่อาศัย เริ่มมีรอยแตกร้าว เนื่องจากน้ำใช้ประจำวันของบ้านฝั่งตรง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กันข้ามไหลเข้ามาซึมลงดิน</w:t>
            </w:r>
            <w:r w:rsidR="00AC792A"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ผู้ร้องเรียน ได้เคยนำปูนมาใช้ทดลองซ่อมแซม เพื่อให้ทราบสาเหตุ ผลปรากฏว่า ยิ่งเกิดรอยแตกร้าวขึ้น</w:t>
            </w:r>
          </w:p>
          <w:p w:rsidR="00AC792A" w:rsidRPr="00AC792A" w:rsidRDefault="00AC792A" w:rsidP="00AC792A">
            <w:pPr>
              <w:ind w:firstLine="1008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ต่อมา ช่วงวันที่ ๒๒ มกราคม ๒๕๖๔ เจ้าของบ้านฝั่งตรงข้าม ได้มาทำการขุดเจาะปูนที่ราดไว้</w:t>
            </w:r>
            <w:r w:rsidRPr="00AC79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ทำให้น้ำไหลและซึมลงมาอีก โดยอ้างว่า น้ำอาบ น้ำซักผ้า ไม่มีที่จะไหลไป จึงต้องมาทำการขุดเจาะปูนที่ราดไว้ดังกล่าว แต่ฝั่งกำแพงของเจ้าของบ้านฝั่งตรงข้าม กลับนำดินมาถมเพื่อไม่ให้น้ำไหลลงไป ก่อให้เกิดความเสียหายแก่ตัวบ้าน   ของผู้ร้องเรียนอีก ผู้ร้องเรียน ได้แนะนำให้เจ้าของบ้านฝั่งตรงข้าม ขุดบ่อพักน้ำ หรือทำ</w:t>
            </w:r>
            <w:r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รางระบายน้ำ เพื่อไม่ให้น้ำไหลลงแล้ว แต่เจ้าของบ้านฝั่งตรงข้าม กลับไม่รับฟังคำแนะนำผู้ร้องเรียน ประสงค์ให้ </w:t>
            </w:r>
            <w:proofErr w:type="spellStart"/>
            <w:r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AC79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หินดาด เข้ามาดูแลไกล่เกลี่ยหรือหาทางออกให้กับทุกฝ่ายต่อไป</w:t>
            </w:r>
          </w:p>
          <w:p w:rsidR="0080632F" w:rsidRPr="00AC792A" w:rsidRDefault="0080632F" w:rsidP="00B45B8F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AC792A" w:rsidRPr="00AC792A" w:rsidRDefault="00B40A77" w:rsidP="00AC7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B137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ดำเนินการ </w:t>
            </w:r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ปลัด </w:t>
            </w:r>
            <w:proofErr w:type="spellStart"/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หินดาด พร้อมเจ้าหน้าที่กองสาธารณสุข</w:t>
            </w:r>
            <w:r w:rsidR="00AC792A" w:rsidRPr="00AC792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เจ้าหน้าที่กองช่าง และนิติกร</w:t>
            </w:r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ได้ร่วมกันลงพื้นที่เพื่อตรวจสอบข้อเท็จจริงและไกล่เกลี่ยปัญหาให้คู่กรณีทั้งสองฝ่ายได้ตกลง ซึ่งทั้งสองฝ่ายสามารถตกลงกันได้</w:t>
            </w:r>
          </w:p>
          <w:p w:rsidR="0080632F" w:rsidRPr="00AC792A" w:rsidRDefault="00AC792A" w:rsidP="00AC792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-ยุติเรื่อง</w:t>
            </w:r>
          </w:p>
          <w:p w:rsidR="00B1373E" w:rsidRDefault="00B1373E" w:rsidP="00B1373E">
            <w:pPr>
              <w:jc w:val="thaiDistribute"/>
              <w:rPr>
                <w:rFonts w:ascii="TH SarabunPSK" w:hAnsi="TH SarabunPSK" w:cs="TH SarabunPSK"/>
                <w:spacing w:val="-4"/>
                <w:sz w:val="12"/>
                <w:szCs w:val="12"/>
              </w:rPr>
            </w:pPr>
          </w:p>
          <w:p w:rsid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5B8F" w:rsidRP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AC792A" w:rsidRDefault="00B1373E" w:rsidP="00AC7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AC79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กรณีได้รับความเดือดร้อนจากการขุดดินบริเวณ</w:t>
            </w:r>
            <w:r w:rsid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๑๑ ตำบลหินดาด</w:t>
            </w:r>
          </w:p>
          <w:p w:rsidR="00B40A77" w:rsidRPr="00B1373E" w:rsidRDefault="00B40A77" w:rsidP="00B40A77">
            <w:pPr>
              <w:rPr>
                <w:sz w:val="16"/>
                <w:szCs w:val="16"/>
              </w:rPr>
            </w:pPr>
          </w:p>
          <w:p w:rsidR="00B40A77" w:rsidRPr="00AC792A" w:rsidRDefault="00B40A77" w:rsidP="00AC79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792A" w:rsidRPr="00AC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ได้รับแจ้งจากชาวบ้านทางโทรศัพท์</w:t>
            </w:r>
          </w:p>
          <w:p w:rsidR="00B40A77" w:rsidRPr="00B1373E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0A77" w:rsidRPr="00B45B8F" w:rsidRDefault="00B40A77" w:rsidP="002F2D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ได้รับแจ้งจากชาวบ้านว่า เมื่อวันที่ ๒ กุมภาพันธ์ ๒๕๖๔ ได้มีผู้ใช้รถ</w:t>
            </w:r>
            <w:proofErr w:type="spellStart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แบค</w:t>
            </w:r>
            <w:proofErr w:type="spellEnd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โฮ ทำการขุดดินบริเวณ บ้านโคกกะพี้ทอง หมู่ที่ ๑๑ ตำบลหินดาด ก่อนถึงสามแยกบ้านหนองยารักษ์ และมีการใช้รถบรรทุกสิบล้อบรรทุกดินวิ่งผ่านถนนลาดยางของหมู่บ้าน ซึ่งเกรงว่า ถนนอาจชำรุดจากการบรรทุกดินของรถสิบล้อ จึงขอให้ </w:t>
            </w:r>
            <w:r w:rsidR="00DC6E6F" w:rsidRPr="00DC6E6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พนักงานเจ้าหน้าที่ที่ได้รับแต่งตั้ง</w:t>
            </w:r>
            <w:r w:rsidR="00DC6E6F" w:rsidRPr="00DC6E6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พระราชบัญญัติการขุดดินและถมดิน พ.ศ. ๒๕๔๓ </w:t>
            </w:r>
            <w:r w:rsidR="00DC6E6F" w:rsidRPr="00DC6E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6E6F" w:rsidRPr="00DC6E6F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ได้เข้าไปตรวจสอบสถานที่ขุดดิน</w:t>
            </w:r>
          </w:p>
          <w:p w:rsidR="00B40A77" w:rsidRPr="00B1373E" w:rsidRDefault="00B40A77" w:rsidP="00B40A77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B40A77" w:rsidRPr="00DC6E6F" w:rsidRDefault="00B40A77" w:rsidP="00AC79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นายวิชาญ ก่อ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มขุนทด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รองนายก 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หินดาด , นาย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ปํญญา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ผัน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ดอนดู่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พนักงานเจ้าหน้าที่ที่ได้รับแต่งตั้ง</w:t>
            </w:r>
            <w:r w:rsidR="00DC6E6F" w:rsidRPr="00DC6E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พระราชบัญญัติการขุดดินและถมดิน พ.ศ. ๒๕๔๓ </w:t>
            </w:r>
            <w:proofErr w:type="gramStart"/>
            <w:r w:rsidR="00DC6E6F" w:rsidRPr="00DC6E6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อริศรา</w:t>
            </w:r>
            <w:proofErr w:type="spellEnd"/>
            <w:proofErr w:type="gram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ปักษา รองปลัด 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หินดาด              และนาย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ริชัย ไขขุนทด นิติกร </w:t>
            </w:r>
            <w:proofErr w:type="spellStart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หินดาด ได้เข้าไปตรวจสอบสถานที่ที่มีขุดดินและบรรทุกดิน ตามที่มีการร้องเรียนแล้วเมื่อวันที่ ๒ กุมภาพันธ์ ๒๕๖๔ พบว่า 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พบรถสิบล้อและรถ</w:t>
            </w:r>
            <w:proofErr w:type="spellStart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แบค</w:t>
            </w:r>
            <w:proofErr w:type="spellEnd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โฮของผู้ทำการขุดดิน 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มีการขุดดินตามที่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มีการร้องเรียนจริง แต่เป็นการขุดเพื่อลอกหน้าดิน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ที่นาของชาวบ้าน มีความลึกไม่เกินสามเมตร มีพื้นที่ปากบ่อไม่เกินหนึ่งหมื่นตารางเมตร พนักงานเจ้าหน้าที่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ได้แนะนำให้ผู้ทำการขุดดินทราบว่า แม้เป็นการขุดดินที่มีความลึกไม่เกินสามเมตร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แต่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ก็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ต้องเว้นระยะห่างจากแนวเขตที่ดินของเจ้าของที่ดินข้างเคียงไม่น้อยกว่าสองเท่าของความลึกของบ่อดินที่จะขุด ซึ่งผู้ทำการขุดดิน ได้เข้าใจและปฏิบัติตาม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หยุดการขุดดินและเคลื่อนย้าย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เครื่องจักร 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ออกจากสถานที่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ที่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  <w:cs/>
              </w:rPr>
              <w:t>มีการขุดดิน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</w:p>
          <w:p w:rsidR="00AC792A" w:rsidRPr="00AC792A" w:rsidRDefault="00AC792A" w:rsidP="00AC792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DC6E6F" w:rsidRDefault="00B1373E" w:rsidP="00DC6E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DC6E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กรณีชาวบ้านขุดบ่อดินชิดคันคูสระน้ำสาธารณประโยชน์</w:t>
            </w:r>
            <w:r w:rsidR="00DC6E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ระจำหมู่บ้าน หมู่ที่ ๒๑</w:t>
            </w:r>
          </w:p>
          <w:p w:rsidR="00B40A77" w:rsidRPr="00B45B8F" w:rsidRDefault="00B40A77" w:rsidP="00B40A77">
            <w:pPr>
              <w:rPr>
                <w:sz w:val="16"/>
                <w:szCs w:val="16"/>
              </w:rPr>
            </w:pPr>
          </w:p>
          <w:p w:rsidR="00B40A77" w:rsidRPr="00DC6E6F" w:rsidRDefault="00B40A77" w:rsidP="00DC6E6F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DC6E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นายประภาส </w:t>
            </w:r>
            <w:proofErr w:type="spellStart"/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มืมขุนทด</w:t>
            </w:r>
            <w:proofErr w:type="spellEnd"/>
            <w:r w:rsidR="00DC6E6F" w:rsidRPr="00DC6E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๕</w:t>
            </w:r>
          </w:p>
          <w:p w:rsidR="00B40A77" w:rsidRPr="00B45B8F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E4054" w:rsidRDefault="00B40A77" w:rsidP="0080632F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DC6E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นายประภาส  </w:t>
            </w:r>
            <w:proofErr w:type="spellStart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มืมขุนทด</w:t>
            </w:r>
            <w:proofErr w:type="spellEnd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ผู้ใหญ่บ้าน หมู่ที่ ๕</w:t>
            </w:r>
            <w:r w:rsidR="00DC6E6F" w:rsidRPr="00DC6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="00DC6E6F" w:rsidRPr="00DC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พวงสมบัติ ผู้ใหญ่บ้าน หมู่ที่ ๑ พร้อมด้วยสมาชิกสภาองค์การบริหารส่วนตำบลหินดาด หมู่ที่ ๑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และหมู่ที่ ๒๑ และชาวบ้านหมู่ที่ ๑ ตำบลหินดาด ได้แจ้งขอให้ </w:t>
            </w:r>
            <w:proofErr w:type="spellStart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ดำเนินการไกล่เกลี่ยปัญหาข้อพิพาท กรณีชาวบ้าน หมู่ที่ ๑ ได้ขุดบ่อดินในที่ดินของตนเองชิดคันคูสระน้ำสาธารณประโยชน์ประจำหมู่บ้าน หมู่ที่ ๒๑</w:t>
            </w:r>
            <w:r w:rsidR="00DC6E6F" w:rsidRPr="00DC6E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บริเวณทางด้านทิศตะวันตก จนเป็นเหตุให้คันคูสระน้ำทรุดและมีน้ำไหลซึมรั่วออกจากสระน้ำประจำหมู่บ้าน</w:t>
            </w:r>
          </w:p>
          <w:p w:rsidR="00B45B8F" w:rsidRPr="00B45B8F" w:rsidRDefault="00B45B8F" w:rsidP="0080632F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DC6E6F" w:rsidRPr="00DC6E6F" w:rsidRDefault="00B40A77" w:rsidP="00DC6E6F">
            <w:pPr>
              <w:tabs>
                <w:tab w:val="left" w:pos="1036"/>
              </w:tabs>
              <w:ind w:right="-2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ผลการดำเนินการ </w:t>
            </w:r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ผู้แทนของ</w:t>
            </w:r>
            <w:proofErr w:type="spellStart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DC6E6F"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ได้ดำเนินการเจรจาไกล่เกลี่ยเพื่อหาทางออกและแก้ไขปัญหาดังกล่าว ซึ่งทุกฝ่ายสามารถเจรจาตกลงไกล่เกลี่ยปัญหาข้อพิพาทกันได้ ดังนี้</w:t>
            </w:r>
          </w:p>
          <w:p w:rsidR="00DC6E6F" w:rsidRPr="00DC6E6F" w:rsidRDefault="00DC6E6F" w:rsidP="00DC6E6F">
            <w:pPr>
              <w:tabs>
                <w:tab w:val="left" w:pos="1036"/>
              </w:tabs>
              <w:ind w:right="-2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๑. ชาวบ้าน หมู่ที่ ๑</w:t>
            </w:r>
            <w:r w:rsidRPr="00DC6E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ซึ่งเป็นผู้ดำเนินการขุดบ่อดินดังกล่าว จะดำเนินการถมบ่อดินที่ได้มีการขุดชิดคันคูสระน้ำสาธารณประโยชน์ประจำหมู่บ้าน หมู่ที่ ๒๑</w:t>
            </w:r>
            <w:r w:rsidRPr="00DC6E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บริเวณทางด้านทิศตะวันตก ให้เสมอกับแนวระดับพื้นที่ดินของตนก่อนที่จะมีการขุดบ่อดินดังกล่าว</w:t>
            </w:r>
          </w:p>
          <w:p w:rsidR="006D1352" w:rsidRDefault="00DC6E6F" w:rsidP="00DC6E6F">
            <w:pPr>
              <w:tabs>
                <w:tab w:val="left" w:pos="1036"/>
              </w:tabs>
              <w:ind w:right="-2"/>
              <w:jc w:val="thaiDistribute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๒. </w:t>
            </w:r>
            <w:proofErr w:type="spellStart"/>
            <w:r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จะดำเนินปรับปรุง หรือซ่อมแซม คันคูสระน้ำของหมู่ที่ ๒๑ บริเวณทางด้านทิศตะวันตก ที่มีการทรุดตัวของดิน เพื่อป้องกันการพังทลายของคันคูสระน้ำ และไม่ให้น้ำไหลรั่วซึมออกจากสระน้ำหมู่บ้าน หมู่ที่ ๒๑ ทั้งนี้ เพื่อเป็นการเตรียมความพร้อม ในกรณีที่มีฝนตกหนักและมีน้ำหลาก และให้คันคูสระน้ำของหมู่บ้าน มีความมั่นคงแข็งแรง </w:t>
            </w:r>
          </w:p>
          <w:p w:rsidR="00F810E4" w:rsidRPr="00F810E4" w:rsidRDefault="00F810E4" w:rsidP="00B45B8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DC6E6F" w:rsidRDefault="00DC6E6F" w:rsidP="005B3BFC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bookmarkStart w:id="0" w:name="_GoBack"/>
      <w:bookmarkEnd w:id="0"/>
    </w:p>
    <w:p w:rsidR="00DC6E6F" w:rsidRDefault="00DC6E6F" w:rsidP="005B3BFC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40A77" w:rsidRPr="00B40A77" w:rsidRDefault="005B3BFC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**************************************************</w:t>
      </w:r>
    </w:p>
    <w:sectPr w:rsidR="00B40A77" w:rsidRPr="00B40A77" w:rsidSect="007F4012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12" w:rsidRDefault="00485212" w:rsidP="007F4012">
      <w:pPr>
        <w:spacing w:after="0" w:line="240" w:lineRule="auto"/>
      </w:pPr>
      <w:r>
        <w:separator/>
      </w:r>
    </w:p>
  </w:endnote>
  <w:endnote w:type="continuationSeparator" w:id="1">
    <w:p w:rsidR="00485212" w:rsidRDefault="00485212" w:rsidP="007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12" w:rsidRDefault="00485212" w:rsidP="007F4012">
      <w:pPr>
        <w:spacing w:after="0" w:line="240" w:lineRule="auto"/>
      </w:pPr>
      <w:r>
        <w:separator/>
      </w:r>
    </w:p>
  </w:footnote>
  <w:footnote w:type="continuationSeparator" w:id="1">
    <w:p w:rsidR="00485212" w:rsidRDefault="00485212" w:rsidP="007F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959056"/>
      <w:docPartObj>
        <w:docPartGallery w:val="Page Numbers (Top of Page)"/>
        <w:docPartUnique/>
      </w:docPartObj>
    </w:sdtPr>
    <w:sdtContent>
      <w:p w:rsidR="00485212" w:rsidRDefault="00485212">
        <w:pPr>
          <w:pStyle w:val="a7"/>
          <w:jc w:val="center"/>
        </w:pPr>
        <w:r>
          <w:t>-</w:t>
        </w:r>
        <w:r w:rsidR="00DC286A" w:rsidRPr="00DC286A">
          <w:fldChar w:fldCharType="begin"/>
        </w:r>
        <w:r w:rsidR="006D1352">
          <w:instrText>PAGE   \* MERGEFORMAT</w:instrText>
        </w:r>
        <w:r w:rsidR="00DC286A" w:rsidRPr="00DC286A">
          <w:fldChar w:fldCharType="separate"/>
        </w:r>
        <w:r w:rsidR="00DC6E6F" w:rsidRPr="00DC6E6F">
          <w:rPr>
            <w:rFonts w:cs="Calibri"/>
            <w:noProof/>
            <w:szCs w:val="22"/>
            <w:lang w:val="th-TH"/>
          </w:rPr>
          <w:t>2</w:t>
        </w:r>
        <w:r w:rsidR="00DC286A">
          <w:rPr>
            <w:rFonts w:cs="Calibri"/>
            <w:noProof/>
            <w:szCs w:val="22"/>
            <w:lang w:val="th-TH"/>
          </w:rPr>
          <w:fldChar w:fldCharType="end"/>
        </w:r>
        <w:r>
          <w:t>-</w:t>
        </w:r>
      </w:p>
    </w:sdtContent>
  </w:sdt>
  <w:p w:rsidR="00485212" w:rsidRDefault="004852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5A5"/>
    <w:multiLevelType w:val="hybridMultilevel"/>
    <w:tmpl w:val="588AFCCC"/>
    <w:lvl w:ilvl="0" w:tplc="A92222A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036F"/>
    <w:multiLevelType w:val="hybridMultilevel"/>
    <w:tmpl w:val="DAD6FFCE"/>
    <w:lvl w:ilvl="0" w:tplc="1ECA9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6270"/>
    <w:rsid w:val="0007025F"/>
    <w:rsid w:val="000E4054"/>
    <w:rsid w:val="00114B9D"/>
    <w:rsid w:val="001A11F6"/>
    <w:rsid w:val="001D5968"/>
    <w:rsid w:val="00221D75"/>
    <w:rsid w:val="00236270"/>
    <w:rsid w:val="002F2D94"/>
    <w:rsid w:val="00485212"/>
    <w:rsid w:val="004871C0"/>
    <w:rsid w:val="00520B67"/>
    <w:rsid w:val="00565818"/>
    <w:rsid w:val="00581109"/>
    <w:rsid w:val="005B3BFC"/>
    <w:rsid w:val="006A176F"/>
    <w:rsid w:val="006D1352"/>
    <w:rsid w:val="00777A4A"/>
    <w:rsid w:val="007A32DD"/>
    <w:rsid w:val="007F4012"/>
    <w:rsid w:val="0080632F"/>
    <w:rsid w:val="00891D7E"/>
    <w:rsid w:val="009D32D4"/>
    <w:rsid w:val="00A7214F"/>
    <w:rsid w:val="00A964D3"/>
    <w:rsid w:val="00AC792A"/>
    <w:rsid w:val="00B1373E"/>
    <w:rsid w:val="00B40A77"/>
    <w:rsid w:val="00B45B8F"/>
    <w:rsid w:val="00C95157"/>
    <w:rsid w:val="00D2429E"/>
    <w:rsid w:val="00DC286A"/>
    <w:rsid w:val="00DC4C74"/>
    <w:rsid w:val="00DC6E6F"/>
    <w:rsid w:val="00DD7846"/>
    <w:rsid w:val="00ED16ED"/>
    <w:rsid w:val="00F735D4"/>
    <w:rsid w:val="00F810E4"/>
    <w:rsid w:val="00F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A77"/>
    <w:pPr>
      <w:ind w:left="720"/>
      <w:contextualSpacing/>
    </w:pPr>
  </w:style>
  <w:style w:type="paragraph" w:customStyle="1" w:styleId="a5">
    <w:uiPriority w:val="99"/>
    <w:unhideWhenUsed/>
    <w:rsid w:val="00B1373E"/>
  </w:style>
  <w:style w:type="character" w:styleId="a6">
    <w:name w:val="Hyperlink"/>
    <w:basedOn w:val="a0"/>
    <w:uiPriority w:val="99"/>
    <w:semiHidden/>
    <w:unhideWhenUsed/>
    <w:rsid w:val="00B1373E"/>
    <w:rPr>
      <w:color w:val="0563C1" w:themeColor="hyperlink"/>
      <w:u w:val="single"/>
    </w:rPr>
  </w:style>
  <w:style w:type="character" w:customStyle="1" w:styleId="wcontent-1535949394952">
    <w:name w:val="wcontent-1535949394952"/>
    <w:basedOn w:val="a0"/>
    <w:rsid w:val="007F4012"/>
  </w:style>
  <w:style w:type="paragraph" w:styleId="a7">
    <w:name w:val="header"/>
    <w:basedOn w:val="a"/>
    <w:link w:val="a8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4012"/>
  </w:style>
  <w:style w:type="paragraph" w:styleId="a9">
    <w:name w:val="footer"/>
    <w:basedOn w:val="a"/>
    <w:link w:val="aa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F4012"/>
  </w:style>
  <w:style w:type="paragraph" w:styleId="ab">
    <w:name w:val="Balloon Text"/>
    <w:basedOn w:val="a"/>
    <w:link w:val="ac"/>
    <w:uiPriority w:val="99"/>
    <w:semiHidden/>
    <w:unhideWhenUsed/>
    <w:rsid w:val="005B3B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B3BFC"/>
    <w:rPr>
      <w:rFonts w:ascii="Leelawadee" w:hAnsi="Leelawadee" w:cs="Angsana New"/>
      <w:sz w:val="18"/>
      <w:szCs w:val="22"/>
    </w:rPr>
  </w:style>
  <w:style w:type="character" w:styleId="ad">
    <w:name w:val="Emphasis"/>
    <w:basedOn w:val="a0"/>
    <w:uiPriority w:val="20"/>
    <w:qFormat/>
    <w:rsid w:val="007A32DD"/>
    <w:rPr>
      <w:b/>
      <w:bCs/>
      <w:i w:val="0"/>
      <w:iCs w:val="0"/>
    </w:rPr>
  </w:style>
  <w:style w:type="character" w:customStyle="1" w:styleId="st1">
    <w:name w:val="st1"/>
    <w:basedOn w:val="a0"/>
    <w:rsid w:val="007A32DD"/>
  </w:style>
  <w:style w:type="character" w:styleId="ae">
    <w:name w:val="Strong"/>
    <w:basedOn w:val="a0"/>
    <w:uiPriority w:val="22"/>
    <w:qFormat/>
    <w:rsid w:val="009D3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KKD Windows Se7en V1</cp:lastModifiedBy>
  <cp:revision>18</cp:revision>
  <cp:lastPrinted>2021-04-27T04:01:00Z</cp:lastPrinted>
  <dcterms:created xsi:type="dcterms:W3CDTF">2018-10-31T09:39:00Z</dcterms:created>
  <dcterms:modified xsi:type="dcterms:W3CDTF">2021-04-27T04:01:00Z</dcterms:modified>
</cp:coreProperties>
</file>