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8F" w:rsidRDefault="0015558F" w:rsidP="001555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58F">
        <w:rPr>
          <w:rFonts w:ascii="TH SarabunIT๙" w:hAnsi="TH SarabunIT๙" w:cs="TH SarabunIT๙"/>
          <w:color w:val="000000"/>
          <w:sz w:val="32"/>
          <w:szCs w:val="32"/>
        </w:rPr>
        <w:drawing>
          <wp:inline distT="0" distB="0" distL="0" distR="0">
            <wp:extent cx="1685414" cy="1293962"/>
            <wp:effectExtent l="19050" t="0" r="0" b="0"/>
            <wp:docPr id="2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7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1690480" cy="129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8F" w:rsidRDefault="0015558F" w:rsidP="001555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3A04" w:rsidRPr="0015558F" w:rsidRDefault="00D03A04" w:rsidP="0015558F">
      <w:pPr>
        <w:jc w:val="center"/>
        <w:rPr>
          <w:rFonts w:ascii="TH SarabunIT๙" w:hAnsi="TH SarabunIT๙" w:cs="TH SarabunIT๙"/>
          <w:sz w:val="36"/>
          <w:szCs w:val="36"/>
        </w:rPr>
      </w:pPr>
      <w:r w:rsidRPr="0015558F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แผนผังกระบวนการจัดการเรื่องร้องเรียนการทุจริต</w:t>
      </w:r>
    </w:p>
    <w:p w:rsidR="00494336" w:rsidRDefault="00862764" w:rsidP="00494336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oundrect id="_x0000_s1029" style="position:absolute;margin-left:50.25pt;margin-top:9.75pt;width:354.1pt;height:72.85pt;z-index:-251665920" arcsize="10923f" strokecolor="#9bbb59" strokeweight="5pt">
            <v:stroke linestyle="thickThin"/>
            <v:shadow color="#868686"/>
          </v:roundrect>
        </w:pict>
      </w:r>
    </w:p>
    <w:p w:rsidR="00494336" w:rsidRPr="00494336" w:rsidRDefault="00494336" w:rsidP="004943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94336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แผนผังขั้นตอนการดำเนินการแก้ไขปัญหาเรื่องร้องเรียนการทุจริตของ</w:t>
      </w:r>
    </w:p>
    <w:p w:rsidR="00494336" w:rsidRPr="00494336" w:rsidRDefault="00494336" w:rsidP="0049433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94336">
        <w:rPr>
          <w:rFonts w:ascii="TH SarabunIT๙" w:hAnsi="TH SarabunIT๙" w:cs="TH SarabunIT๙"/>
          <w:b/>
          <w:bCs/>
          <w:sz w:val="32"/>
          <w:szCs w:val="32"/>
          <w:cs/>
        </w:rPr>
        <w:t>ศูนย์ปฏิบัติการต่อต้านการทุจริต</w:t>
      </w:r>
      <w:r w:rsidR="00947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593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494336" w:rsidRPr="00494336" w:rsidRDefault="00195931" w:rsidP="004943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อำเภอด่านขุนทด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4336" w:rsidRPr="0049433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นครราชสีมา </w:t>
      </w:r>
    </w:p>
    <w:p w:rsidR="00494336" w:rsidRPr="00494336" w:rsidRDefault="00494336" w:rsidP="004943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36" w:rsidRPr="00494336" w:rsidRDefault="00862764" w:rsidP="004943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62764">
        <w:rPr>
          <w:rFonts w:ascii="TH SarabunIT๙" w:hAnsi="TH SarabunIT๙" w:cs="TH SarabunIT๙"/>
          <w:noProof/>
          <w:sz w:val="28"/>
          <w:szCs w:val="28"/>
        </w:rPr>
        <w:pict>
          <v:roundrect id="_x0000_s1030" style="position:absolute;margin-left:-25.9pt;margin-top:13.45pt;width:137.25pt;height:78.75pt;z-index:-251664896" arcsize="10923f" strokecolor="#9bbb59" strokeweight="5pt">
            <v:stroke linestyle="thickThin"/>
            <v:shadow color="#868686"/>
          </v:roundrect>
        </w:pict>
      </w:r>
      <w:r w:rsidRPr="00862764">
        <w:rPr>
          <w:rFonts w:ascii="TH SarabunIT๙" w:hAnsi="TH SarabunIT๙" w:cs="TH SarabunIT๙"/>
          <w:noProof/>
          <w:sz w:val="32"/>
          <w:szCs w:val="32"/>
        </w:rPr>
        <w:pict>
          <v:roundrect id="_x0000_s1032" style="position:absolute;margin-left:307.6pt;margin-top:9.6pt;width:159.05pt;height:74.5pt;z-index:-251662848" arcsize="10923f" strokecolor="#9bbb59" strokeweight="5pt">
            <v:stroke linestyle="thickThin"/>
            <v:shadow color="#868686"/>
          </v:roundrect>
        </w:pict>
      </w:r>
    </w:p>
    <w:p w:rsidR="00494336" w:rsidRPr="00494336" w:rsidRDefault="00862764" w:rsidP="00947C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1"/>
        </w:tabs>
        <w:rPr>
          <w:rFonts w:ascii="TH SarabunIT๙" w:hAnsi="TH SarabunIT๙" w:cs="TH SarabunIT๙"/>
          <w:sz w:val="28"/>
          <w:szCs w:val="28"/>
        </w:rPr>
      </w:pPr>
      <w:r w:rsidRPr="00862764">
        <w:rPr>
          <w:rFonts w:ascii="TH SarabunIT๙" w:hAnsi="TH SarabunIT๙" w:cs="TH SarabunIT๙"/>
          <w:noProof/>
          <w:sz w:val="32"/>
          <w:szCs w:val="32"/>
        </w:rPr>
        <w:pict>
          <v:roundrect id="_x0000_s1031" style="position:absolute;margin-left:147.35pt;margin-top:4.55pt;width:126.5pt;height:42.7pt;z-index:-251663872" arcsize="10923f" strokecolor="#9bbb59" strokeweight="5pt">
            <v:stroke linestyle="thickThin"/>
            <v:shadow color="#868686"/>
          </v:roundrect>
        </w:pic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เรื่องร้องเรียนการทุจริต</w:t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  <w:t xml:space="preserve">   </w:t>
      </w:r>
      <w:r w:rsidR="00947C12">
        <w:rPr>
          <w:rFonts w:ascii="TH SarabunIT๙" w:hAnsi="TH SarabunIT๙" w:cs="TH SarabunIT๙"/>
          <w:sz w:val="28"/>
          <w:szCs w:val="28"/>
        </w:rPr>
        <w:tab/>
      </w:r>
    </w:p>
    <w:p w:rsidR="00494336" w:rsidRPr="00494336" w:rsidRDefault="00862764" w:rsidP="00494336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862764">
        <w:rPr>
          <w:rFonts w:ascii="TH SarabunIT๙" w:hAnsi="TH SarabunIT๙" w:cs="TH SarabunIT๙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16.55pt;margin-top:1.3pt;width:30.8pt;height:25.1pt;z-index:251655680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Pr="00862764"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13" style="position:absolute;margin-left:277.25pt;margin-top:1.3pt;width:27.35pt;height:25.1pt;z-index:251656704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="007B49D2">
        <w:rPr>
          <w:rFonts w:ascii="TH SarabunIT๙" w:hAnsi="TH SarabunIT๙" w:cs="TH SarabunIT๙"/>
          <w:sz w:val="28"/>
          <w:szCs w:val="28"/>
        </w:rPr>
        <w:t xml:space="preserve">  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จดหมายร้องเรียน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ab/>
      </w:r>
      <w:r w:rsidR="00494336" w:rsidRPr="00494336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15558F">
        <w:rPr>
          <w:rFonts w:ascii="TH SarabunIT๙" w:hAnsi="TH SarabunIT๙" w:cs="TH SarabunIT๙" w:hint="cs"/>
          <w:sz w:val="28"/>
          <w:szCs w:val="28"/>
          <w:cs/>
        </w:rPr>
        <w:tab/>
        <w:t xml:space="preserve">  </w:t>
      </w:r>
      <w:r w:rsidR="00195931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องค์การบริหารส่วนตำบลหินดาด</w:t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  <w:t xml:space="preserve">     </w:t>
      </w:r>
      <w:r w:rsidR="00195931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เรื่องร้องเรียนการทุจริตจากเว็บไซต</w:t>
      </w:r>
      <w:r w:rsidR="007B49D2">
        <w:rPr>
          <w:rFonts w:ascii="TH SarabunIT๙" w:hAnsi="TH SarabunIT๙" w:cs="TH SarabunIT๙" w:hint="cs"/>
          <w:sz w:val="28"/>
          <w:szCs w:val="28"/>
          <w:cs/>
        </w:rPr>
        <w:t>์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หนังสือจังหวัด</w:t>
      </w:r>
      <w:r w:rsidR="00494336" w:rsidRPr="00494336">
        <w:rPr>
          <w:rFonts w:ascii="TH SarabunIT๙" w:hAnsi="TH SarabunIT๙" w:cs="TH SarabunIT๙"/>
          <w:sz w:val="28"/>
          <w:szCs w:val="28"/>
        </w:rPr>
        <w:t>/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อำเภอ</w:t>
      </w:r>
      <w:r w:rsidR="00494336" w:rsidRPr="00494336">
        <w:rPr>
          <w:rFonts w:ascii="TH SarabunIT๙" w:hAnsi="TH SarabunIT๙" w:cs="TH SarabunIT๙"/>
          <w:sz w:val="28"/>
          <w:szCs w:val="28"/>
        </w:rPr>
        <w:t xml:space="preserve"> </w:t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7B49D2">
        <w:rPr>
          <w:rFonts w:ascii="TH SarabunIT๙" w:hAnsi="TH SarabunIT๙" w:cs="TH SarabunIT๙"/>
          <w:sz w:val="28"/>
          <w:szCs w:val="28"/>
        </w:rPr>
        <w:t xml:space="preserve">    </w:t>
      </w:r>
      <w:hyperlink r:id="rId8" w:history="1">
        <w:r w:rsidR="00947C12" w:rsidRPr="00947C12">
          <w:rPr>
            <w:rFonts w:ascii="TH SarabunIT๙" w:hAnsi="TH SarabunIT๙" w:cs="TH SarabunIT๙"/>
            <w:sz w:val="20"/>
            <w:szCs w:val="20"/>
          </w:rPr>
          <w:t>http://www.hindard.go.th</w:t>
        </w:r>
      </w:hyperlink>
    </w:p>
    <w:p w:rsidR="00A81DA8" w:rsidRPr="00494336" w:rsidRDefault="00862764" w:rsidP="00494336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_x0000_s1036" type="#_x0000_t13" style="position:absolute;left:0;text-align:left;margin-left:201.3pt;margin-top:7.75pt;width:30.8pt;height:25.1pt;rotation:90;z-index:251657728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="007B49D2">
        <w:rPr>
          <w:rFonts w:ascii="TH SarabunIT๙" w:hAnsi="TH SarabunIT๙" w:cs="TH SarabunIT๙"/>
          <w:sz w:val="28"/>
        </w:rPr>
        <w:t xml:space="preserve">  </w:t>
      </w:r>
      <w:r w:rsidR="00494336" w:rsidRPr="00494336">
        <w:rPr>
          <w:rFonts w:ascii="TH SarabunIT๙" w:hAnsi="TH SarabunIT๙" w:cs="TH SarabunIT๙"/>
          <w:sz w:val="28"/>
          <w:cs/>
        </w:rPr>
        <w:t>โทรศัพท์</w:t>
      </w:r>
      <w:r w:rsidR="00494336" w:rsidRPr="00494336">
        <w:rPr>
          <w:rFonts w:ascii="TH SarabunIT๙" w:hAnsi="TH SarabunIT๙" w:cs="TH SarabunIT๙"/>
          <w:sz w:val="28"/>
        </w:rPr>
        <w:t xml:space="preserve"> </w:t>
      </w:r>
      <w:r w:rsidR="00494336" w:rsidRPr="00494336">
        <w:rPr>
          <w:rFonts w:ascii="TH SarabunIT๙" w:hAnsi="TH SarabunIT๙" w:cs="TH SarabunIT๙"/>
          <w:sz w:val="28"/>
          <w:cs/>
        </w:rPr>
        <w:t>เป็นต้น</w:t>
      </w:r>
    </w:p>
    <w:p w:rsidR="00A81DA8" w:rsidRPr="00494336" w:rsidRDefault="00A81DA8" w:rsidP="00A81DA8">
      <w:pPr>
        <w:rPr>
          <w:rFonts w:ascii="TH SarabunIT๙" w:hAnsi="TH SarabunIT๙" w:cs="TH SarabunIT๙"/>
          <w:sz w:val="32"/>
          <w:szCs w:val="32"/>
        </w:rPr>
      </w:pPr>
    </w:p>
    <w:p w:rsidR="007B49D2" w:rsidRDefault="00862764" w:rsidP="00494336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862764">
        <w:rPr>
          <w:rFonts w:ascii="TH SarabunIT๙" w:hAnsi="TH SarabunIT๙" w:cs="TH SarabunIT๙"/>
          <w:noProof/>
          <w:sz w:val="32"/>
          <w:szCs w:val="32"/>
        </w:rPr>
        <w:pict>
          <v:roundrect id="_x0000_s1033" style="position:absolute;left:0;text-align:left;margin-left:142.15pt;margin-top:9.4pt;width:159.05pt;height:62.2pt;z-index:-251661824" arcsize="10923f" strokecolor="#9bbb59" strokeweight="5pt">
            <v:stroke linestyle="thickThin"/>
            <v:shadow color="#868686"/>
          </v:roundrect>
        </w:pict>
      </w:r>
    </w:p>
    <w:p w:rsidR="00494336" w:rsidRPr="007B49D2" w:rsidRDefault="00494336" w:rsidP="00494336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ทะเบียนหนังสือรับ</w:t>
      </w:r>
    </w:p>
    <w:p w:rsidR="00494336" w:rsidRPr="007B49D2" w:rsidRDefault="00195931" w:rsidP="00494336">
      <w:pPr>
        <w:pStyle w:val="Default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องค์การบริหารส่วนตำบลหินดาด</w:t>
      </w:r>
    </w:p>
    <w:p w:rsidR="00A81DA8" w:rsidRPr="007B49D2" w:rsidRDefault="00494336" w:rsidP="00494336">
      <w:pPr>
        <w:jc w:val="center"/>
        <w:rPr>
          <w:rFonts w:ascii="TH SarabunIT๙" w:hAnsi="TH SarabunIT๙" w:cs="TH SarabunIT๙"/>
          <w:sz w:val="32"/>
          <w:szCs w:val="32"/>
        </w:rPr>
      </w:pPr>
      <w:r w:rsidRPr="007B49D2">
        <w:rPr>
          <w:rFonts w:ascii="TH SarabunIT๙" w:hAnsi="TH SarabunIT๙" w:cs="TH SarabunIT๙"/>
          <w:sz w:val="28"/>
        </w:rPr>
        <w:t>(</w:t>
      </w:r>
      <w:r w:rsidRPr="007B49D2">
        <w:rPr>
          <w:rFonts w:ascii="TH SarabunIT๙" w:hAnsi="TH SarabunIT๙" w:cs="TH SarabunIT๙"/>
          <w:sz w:val="28"/>
          <w:cs/>
        </w:rPr>
        <w:t>ระยะเวลา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๓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ชั่วโมง</w:t>
      </w:r>
      <w:r w:rsidRPr="007B49D2">
        <w:rPr>
          <w:rFonts w:ascii="TH SarabunIT๙" w:hAnsi="TH SarabunIT๙" w:cs="TH SarabunIT๙"/>
          <w:sz w:val="28"/>
        </w:rPr>
        <w:t>)</w:t>
      </w:r>
    </w:p>
    <w:p w:rsidR="00A81DA8" w:rsidRDefault="00862764" w:rsidP="00A81D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13" style="position:absolute;margin-left:201.3pt;margin-top:14.6pt;width:30.8pt;height:25.1pt;rotation:90;z-index:251659776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</w:p>
    <w:p w:rsidR="007B49D2" w:rsidRDefault="007B49D2" w:rsidP="00A81DA8">
      <w:pPr>
        <w:rPr>
          <w:rFonts w:ascii="TH SarabunIT๙" w:hAnsi="TH SarabunIT๙" w:cs="TH SarabunIT๙"/>
          <w:sz w:val="32"/>
          <w:szCs w:val="32"/>
        </w:rPr>
      </w:pPr>
    </w:p>
    <w:p w:rsidR="007B49D2" w:rsidRDefault="00862764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862764">
        <w:rPr>
          <w:rFonts w:ascii="TH SarabunIT๙" w:hAnsi="TH SarabunIT๙" w:cs="TH SarabunIT๙"/>
          <w:noProof/>
          <w:sz w:val="32"/>
          <w:szCs w:val="32"/>
        </w:rPr>
        <w:pict>
          <v:roundrect id="_x0000_s1037" style="position:absolute;left:0;text-align:left;margin-left:116.55pt;margin-top:11.2pt;width:214.15pt;height:77.15pt;z-index:-251657728" arcsize="10923f" strokecolor="#9bbb59" strokeweight="5pt">
            <v:stroke linestyle="thickThin"/>
            <v:shadow color="#868686"/>
          </v:roundrect>
        </w:pict>
      </w:r>
    </w:p>
    <w:p w:rsidR="007B49D2" w:rsidRDefault="007B49D2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ทะเบียนหนังสือรับเรื่องร้องเรียนการทุจริตของ</w:t>
      </w:r>
    </w:p>
    <w:p w:rsidR="007B49D2" w:rsidRPr="007B49D2" w:rsidRDefault="007B49D2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ศูนย์ปฏิบัติการต่อต้านการทุจริต</w:t>
      </w:r>
    </w:p>
    <w:p w:rsidR="007B49D2" w:rsidRPr="007B49D2" w:rsidRDefault="007B49D2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และเสนอผู้บัญชาการสั่งการ</w:t>
      </w:r>
    </w:p>
    <w:p w:rsidR="007B49D2" w:rsidRPr="007B49D2" w:rsidRDefault="007B49D2" w:rsidP="007B49D2">
      <w:pPr>
        <w:jc w:val="center"/>
        <w:rPr>
          <w:rFonts w:ascii="TH SarabunIT๙" w:hAnsi="TH SarabunIT๙" w:cs="TH SarabunIT๙"/>
          <w:sz w:val="32"/>
          <w:szCs w:val="32"/>
        </w:rPr>
      </w:pPr>
      <w:r w:rsidRPr="007B49D2">
        <w:rPr>
          <w:rFonts w:ascii="TH SarabunIT๙" w:hAnsi="TH SarabunIT๙" w:cs="TH SarabunIT๙"/>
          <w:sz w:val="28"/>
        </w:rPr>
        <w:t>(</w:t>
      </w:r>
      <w:r w:rsidRPr="007B49D2">
        <w:rPr>
          <w:rFonts w:ascii="TH SarabunIT๙" w:hAnsi="TH SarabunIT๙" w:cs="TH SarabunIT๙"/>
          <w:sz w:val="28"/>
          <w:cs/>
        </w:rPr>
        <w:t>ระยะเวลา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๑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วัน</w:t>
      </w:r>
      <w:r w:rsidRPr="007B49D2">
        <w:rPr>
          <w:rFonts w:ascii="TH SarabunIT๙" w:hAnsi="TH SarabunIT๙" w:cs="TH SarabunIT๙"/>
          <w:sz w:val="28"/>
        </w:rPr>
        <w:t>)</w:t>
      </w:r>
    </w:p>
    <w:p w:rsidR="008F6D08" w:rsidRDefault="00862764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2764">
        <w:rPr>
          <w:rFonts w:ascii="TH SarabunIT๙" w:hAnsi="TH SarabunIT๙" w:cs="TH SarabunIT๙"/>
          <w:noProof/>
          <w:sz w:val="28"/>
        </w:rPr>
        <w:pict>
          <v:shape id="_x0000_s1044" type="#_x0000_t13" style="position:absolute;margin-left:194.3pt;margin-top:17.4pt;width:35.55pt;height:25.1pt;rotation:90;z-index:251665920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</w:p>
    <w:p w:rsid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7B49D2" w:rsidRDefault="00862764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shape id="_x0000_s1043" type="#_x0000_t13" style="position:absolute;margin-left:310.45pt;margin-top:14.75pt;width:41.1pt;height:25.1pt;rotation:90;z-index:251664896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Pr="00862764">
        <w:rPr>
          <w:rFonts w:ascii="TH SarabunIT๙" w:hAnsi="TH SarabunIT๙" w:cs="TH SarabunIT๙"/>
          <w:noProof/>
          <w:sz w:val="28"/>
        </w:rPr>
        <w:pict>
          <v:shape id="_x0000_s1042" type="#_x0000_t13" style="position:absolute;margin-left:30.3pt;margin-top:14.45pt;width:41.75pt;height:25.1pt;rotation:90;z-index:251663872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Pr="00862764">
        <w:rPr>
          <w:rFonts w:ascii="TH SarabunIT๙" w:hAnsi="TH SarabunIT๙" w:cs="TH SarabunIT๙"/>
          <w:noProof/>
          <w:sz w:val="32"/>
          <w:szCs w:val="32"/>
        </w:rPr>
        <w:pict>
          <v:rect id="_x0000_s1041" style="position:absolute;margin-left:44.5pt;margin-top:6.3pt;width:292.9pt;height:11.5pt;z-index:251662848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</w:p>
    <w:p w:rsidR="001A4BF7" w:rsidRDefault="001A4BF7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1A4BF7" w:rsidRDefault="001A4BF7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1A4BF7" w:rsidRDefault="00862764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roundrect id="_x0000_s1040" style="position:absolute;margin-left:217.65pt;margin-top:9.95pt;width:226.9pt;height:138.5pt;z-index:-251654656" arcsize="10923f" strokecolor="#9bbb59" strokeweight="5pt">
            <v:stroke linestyle="thickThin"/>
            <v:shadow color="#868686"/>
          </v:roundrect>
        </w:pict>
      </w:r>
      <w:r w:rsidRPr="00862764">
        <w:rPr>
          <w:rFonts w:ascii="TH SarabunIT๙" w:hAnsi="TH SarabunIT๙" w:cs="TH SarabunIT๙"/>
          <w:noProof/>
          <w:sz w:val="28"/>
        </w:rPr>
        <w:pict>
          <v:roundrect id="_x0000_s1039" style="position:absolute;margin-left:-20.95pt;margin-top:9.95pt;width:154.9pt;height:74.5pt;z-index:-251655680" arcsize="10923f" strokecolor="#9bbb59" strokeweight="5pt">
            <v:stroke linestyle="thickThin"/>
            <v:shadow color="#868686"/>
          </v:roundrect>
        </w:pic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แจกจ่ายให้หน่วยงานที่เกี่ยวข้อง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7B49D2">
        <w:rPr>
          <w:rFonts w:ascii="TH SarabunIT๙" w:hAnsi="TH SarabunIT๙" w:cs="TH SarabunIT๙"/>
          <w:sz w:val="28"/>
          <w:szCs w:val="28"/>
          <w:cs/>
        </w:rPr>
        <w:t>เรื่องร้องเรียนการทุจริตที่ต้องพิจารณาวินิจฉัย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 xml:space="preserve">   ไปดำเนินการตามคำสั่งของ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 xml:space="preserve">- </w:t>
      </w:r>
      <w:r w:rsidRPr="007B49D2">
        <w:rPr>
          <w:rFonts w:ascii="TH SarabunIT๙" w:hAnsi="TH SarabunIT๙" w:cs="TH SarabunIT๙"/>
          <w:sz w:val="28"/>
          <w:szCs w:val="28"/>
          <w:cs/>
        </w:rPr>
        <w:t>เสนอตามล</w:t>
      </w:r>
      <w:r w:rsidR="001A4BF7"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7B49D2">
        <w:rPr>
          <w:rFonts w:ascii="TH SarabunIT๙" w:hAnsi="TH SarabunIT๙" w:cs="TH SarabunIT๙"/>
          <w:sz w:val="28"/>
          <w:szCs w:val="28"/>
          <w:cs/>
        </w:rPr>
        <w:t>ดับขั้น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 xml:space="preserve">           ผู้บังคับบัญชา</w:t>
      </w:r>
      <w:r w:rsidRPr="007B49D2">
        <w:rPr>
          <w:rFonts w:ascii="TH SarabunIT๙" w:hAnsi="TH SarabunIT๙" w:cs="TH SarabunIT๙"/>
          <w:sz w:val="28"/>
          <w:szCs w:val="28"/>
        </w:rPr>
        <w:t xml:space="preserve"> </w:t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 xml:space="preserve">- </w:t>
      </w:r>
      <w:r w:rsidRPr="007B49D2">
        <w:rPr>
          <w:rFonts w:ascii="TH SarabunIT๙" w:hAnsi="TH SarabunIT๙" w:cs="TH SarabunIT๙"/>
          <w:sz w:val="28"/>
          <w:szCs w:val="28"/>
          <w:cs/>
        </w:rPr>
        <w:t>แต่งตั้งคณะกรรมการตรวจสอบข้อเท็จจริง</w:t>
      </w:r>
    </w:p>
    <w:p w:rsidR="007B49D2" w:rsidRPr="007B49D2" w:rsidRDefault="007B49D2" w:rsidP="007B49D2">
      <w:pPr>
        <w:rPr>
          <w:rFonts w:ascii="TH SarabunIT๙" w:hAnsi="TH SarabunIT๙" w:cs="TH SarabunIT๙"/>
          <w:sz w:val="28"/>
        </w:rPr>
      </w:pPr>
      <w:r w:rsidRPr="007B49D2">
        <w:rPr>
          <w:rFonts w:ascii="TH SarabunIT๙" w:hAnsi="TH SarabunIT๙" w:cs="TH SarabunIT๙"/>
          <w:sz w:val="28"/>
        </w:rPr>
        <w:t xml:space="preserve">     (</w:t>
      </w:r>
      <w:r w:rsidRPr="007B49D2">
        <w:rPr>
          <w:rFonts w:ascii="TH SarabunIT๙" w:hAnsi="TH SarabunIT๙" w:cs="TH SarabunIT๙"/>
          <w:sz w:val="28"/>
          <w:cs/>
        </w:rPr>
        <w:t>ระยะเวลา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๓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ชั่วโมง</w:t>
      </w:r>
      <w:r w:rsidRPr="007B49D2">
        <w:rPr>
          <w:rFonts w:ascii="TH SarabunIT๙" w:hAnsi="TH SarabunIT๙" w:cs="TH SarabunIT๙"/>
          <w:sz w:val="28"/>
        </w:rPr>
        <w:t>)</w:t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 xml:space="preserve">- </w:t>
      </w:r>
      <w:r w:rsidRPr="007B49D2">
        <w:rPr>
          <w:rFonts w:ascii="TH SarabunIT๙" w:hAnsi="TH SarabunIT๙" w:cs="TH SarabunIT๙"/>
          <w:sz w:val="28"/>
          <w:cs/>
        </w:rPr>
        <w:t>ด</w:t>
      </w:r>
      <w:r w:rsidR="001A4BF7">
        <w:rPr>
          <w:rFonts w:ascii="TH SarabunIT๙" w:hAnsi="TH SarabunIT๙" w:cs="TH SarabunIT๙" w:hint="cs"/>
          <w:sz w:val="28"/>
          <w:cs/>
        </w:rPr>
        <w:t>ำ</w:t>
      </w:r>
      <w:r w:rsidRPr="007B49D2">
        <w:rPr>
          <w:rFonts w:ascii="TH SarabunIT๙" w:hAnsi="TH SarabunIT๙" w:cs="TH SarabunIT๙"/>
          <w:sz w:val="28"/>
          <w:cs/>
        </w:rPr>
        <w:t>เนินการแก้ไข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>-</w:t>
      </w:r>
      <w:r w:rsidRPr="007B49D2">
        <w:rPr>
          <w:rFonts w:ascii="TH SarabunIT๙" w:hAnsi="TH SarabunIT๙" w:cs="TH SarabunIT๙"/>
          <w:sz w:val="28"/>
          <w:szCs w:val="28"/>
          <w:cs/>
        </w:rPr>
        <w:t>รายงานผลผู้บังคับบัญชาทราบ</w:t>
      </w:r>
      <w:r w:rsidRPr="007B49D2">
        <w:rPr>
          <w:rFonts w:ascii="TH SarabunIT๙" w:hAnsi="TH SarabunIT๙" w:cs="TH SarabunIT๙"/>
          <w:sz w:val="28"/>
          <w:szCs w:val="28"/>
        </w:rPr>
        <w:t xml:space="preserve"> 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 xml:space="preserve">- </w:t>
      </w:r>
      <w:r w:rsidRPr="007B49D2">
        <w:rPr>
          <w:rFonts w:ascii="TH SarabunIT๙" w:hAnsi="TH SarabunIT๙" w:cs="TH SarabunIT๙"/>
          <w:sz w:val="28"/>
          <w:szCs w:val="28"/>
          <w:cs/>
        </w:rPr>
        <w:t>แจ้งผู้ร้องเป็นหนังสือเพื่อทราบ</w:t>
      </w:r>
      <w:r w:rsidRPr="007B49D2">
        <w:rPr>
          <w:rFonts w:ascii="TH SarabunIT๙" w:hAnsi="TH SarabunIT๙" w:cs="TH SarabunIT๙"/>
          <w:sz w:val="28"/>
          <w:szCs w:val="28"/>
        </w:rPr>
        <w:t xml:space="preserve"> </w:t>
      </w:r>
    </w:p>
    <w:p w:rsidR="007B49D2" w:rsidRDefault="007B49D2" w:rsidP="007B49D2">
      <w:pPr>
        <w:rPr>
          <w:rFonts w:ascii="TH SarabunIT๙" w:hAnsi="TH SarabunIT๙" w:cs="TH SarabunIT๙"/>
          <w:sz w:val="28"/>
        </w:rPr>
      </w:pP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>(</w:t>
      </w:r>
      <w:r w:rsidRPr="007B49D2">
        <w:rPr>
          <w:rFonts w:ascii="TH SarabunIT๙" w:hAnsi="TH SarabunIT๙" w:cs="TH SarabunIT๙"/>
          <w:sz w:val="28"/>
          <w:cs/>
        </w:rPr>
        <w:t>กรณีไม่แล้วเสร็จในครั้งเดียวให้แจ้งครั้งแรก</w:t>
      </w:r>
    </w:p>
    <w:p w:rsidR="007B49D2" w:rsidRDefault="007B49D2" w:rsidP="007B49D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7B49D2">
        <w:rPr>
          <w:rFonts w:ascii="TH SarabunIT๙" w:hAnsi="TH SarabunIT๙" w:cs="TH SarabunIT๙"/>
          <w:sz w:val="28"/>
          <w:cs/>
        </w:rPr>
        <w:t>ภายใน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๑๕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วัน)</w:t>
      </w:r>
    </w:p>
    <w:sectPr w:rsidR="007B49D2" w:rsidSect="0015558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E9" w:rsidRDefault="004655E9" w:rsidP="00756BE3">
      <w:r>
        <w:separator/>
      </w:r>
    </w:p>
  </w:endnote>
  <w:endnote w:type="continuationSeparator" w:id="1">
    <w:p w:rsidR="004655E9" w:rsidRDefault="004655E9" w:rsidP="0075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E9" w:rsidRDefault="004655E9" w:rsidP="00756BE3">
      <w:r>
        <w:separator/>
      </w:r>
    </w:p>
  </w:footnote>
  <w:footnote w:type="continuationSeparator" w:id="1">
    <w:p w:rsidR="004655E9" w:rsidRDefault="004655E9" w:rsidP="00756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D10427"/>
    <w:rsid w:val="000105A6"/>
    <w:rsid w:val="0015558F"/>
    <w:rsid w:val="00173EED"/>
    <w:rsid w:val="00195931"/>
    <w:rsid w:val="001A4BF7"/>
    <w:rsid w:val="00245673"/>
    <w:rsid w:val="00270102"/>
    <w:rsid w:val="0030134B"/>
    <w:rsid w:val="00362BB6"/>
    <w:rsid w:val="00387C5E"/>
    <w:rsid w:val="004327D2"/>
    <w:rsid w:val="004655E9"/>
    <w:rsid w:val="00494336"/>
    <w:rsid w:val="006220D1"/>
    <w:rsid w:val="006C0FF2"/>
    <w:rsid w:val="006D52B4"/>
    <w:rsid w:val="00756BE3"/>
    <w:rsid w:val="007B49D2"/>
    <w:rsid w:val="00801AAF"/>
    <w:rsid w:val="00806B20"/>
    <w:rsid w:val="00862764"/>
    <w:rsid w:val="008F6D08"/>
    <w:rsid w:val="00947C12"/>
    <w:rsid w:val="00A81DA8"/>
    <w:rsid w:val="00A96A5A"/>
    <w:rsid w:val="00AC1616"/>
    <w:rsid w:val="00AC636B"/>
    <w:rsid w:val="00B06738"/>
    <w:rsid w:val="00B16FC6"/>
    <w:rsid w:val="00D03A04"/>
    <w:rsid w:val="00D10427"/>
    <w:rsid w:val="00E47406"/>
    <w:rsid w:val="00EF332C"/>
    <w:rsid w:val="00F9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2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42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33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433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A4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6BE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56BE3"/>
  </w:style>
  <w:style w:type="paragraph" w:styleId="a8">
    <w:name w:val="footer"/>
    <w:basedOn w:val="a"/>
    <w:link w:val="a9"/>
    <w:uiPriority w:val="99"/>
    <w:semiHidden/>
    <w:unhideWhenUsed/>
    <w:rsid w:val="00756BE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5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rd.go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AD40-EE2A-4A7A-9DF2-C2504675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Se7en V1</cp:lastModifiedBy>
  <cp:revision>5</cp:revision>
  <cp:lastPrinted>2021-04-22T07:40:00Z</cp:lastPrinted>
  <dcterms:created xsi:type="dcterms:W3CDTF">2021-04-22T07:17:00Z</dcterms:created>
  <dcterms:modified xsi:type="dcterms:W3CDTF">2021-04-22T07:43:00Z</dcterms:modified>
</cp:coreProperties>
</file>