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C" w:rsidRPr="007E4A3D" w:rsidRDefault="00225564" w:rsidP="007E4A3D">
      <w:pPr>
        <w:autoSpaceDE w:val="0"/>
        <w:autoSpaceDN w:val="0"/>
        <w:adjustRightInd w:val="0"/>
        <w:ind w:firstLine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pict>
          <v:rect id="_x0000_s1196" style="position:absolute;left:0;text-align:left;margin-left:-18.2pt;margin-top:-1.9pt;width:486.45pt;height:53.25pt;z-index:-251632640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04098A" w:rsidRPr="007E4A3D">
        <w:rPr>
          <w:rFonts w:ascii="Angsana New" w:hAnsi="Angsana New" w:cs="Angsana New"/>
          <w:b/>
          <w:bCs/>
          <w:sz w:val="36"/>
          <w:szCs w:val="36"/>
          <w:cs/>
        </w:rPr>
        <w:t>องค์ก</w:t>
      </w:r>
      <w:r w:rsidR="00210CFC" w:rsidRPr="007E4A3D">
        <w:rPr>
          <w:rFonts w:ascii="Angsana New" w:hAnsi="Angsana New" w:cs="Angsana New"/>
          <w:b/>
          <w:bCs/>
          <w:sz w:val="36"/>
          <w:szCs w:val="36"/>
          <w:cs/>
        </w:rPr>
        <w:t>รแห่งการเรียนรู้</w:t>
      </w:r>
      <w:r w:rsidR="00210CFC" w:rsidRPr="007E4A3D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210CFC" w:rsidRPr="007E4A3D" w:rsidRDefault="00210CFC" w:rsidP="007E4A3D">
      <w:pPr>
        <w:autoSpaceDE w:val="0"/>
        <w:autoSpaceDN w:val="0"/>
        <w:adjustRightInd w:val="0"/>
        <w:ind w:firstLine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E4A3D">
        <w:rPr>
          <w:rFonts w:ascii="Angsana New" w:hAnsi="Angsana New" w:cs="Angsana New"/>
          <w:b/>
          <w:bCs/>
          <w:sz w:val="36"/>
          <w:szCs w:val="36"/>
        </w:rPr>
        <w:t>Learning Organization</w:t>
      </w:r>
    </w:p>
    <w:p w:rsidR="00210CFC" w:rsidRDefault="00210CFC" w:rsidP="00210CFC">
      <w:pPr>
        <w:rPr>
          <w:rFonts w:ascii="Angsana New" w:hAnsi="Angsana New" w:cs="Angsana New"/>
          <w:sz w:val="28"/>
        </w:rPr>
      </w:pPr>
    </w:p>
    <w:p w:rsidR="007E3CEE" w:rsidRDefault="00210CFC" w:rsidP="007E3CEE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>กระแสการเปลี่ยนแปลงเป็นสิ่งที่ต้องเผชิญไม่ว่าจะเป็นบุคคล หรือองค์กรการเปลี่ยน แปลงที่เกิดขึ้นมันรวดเร็วและรุนแรง ก็ด้วยปัจจัยที่เกิดจากการก้าวกระโดดของเทคโนโลยีสารสนเทศ ที่พัฒนาอย่างต่อเนื่อง และความซับซ้อนของระบบเศรษฐกิจ ซึ่งส่งผลกระทบกับการดำเนินงานทั้งภายในและภายนอกองค์การ ส่งผลให้เวทีการแข่งขันที่เคยจำกัดอยู่ในวงแคบๆ ขยายขอบเขตออกไปครอบคลุมทั่ว</w:t>
      </w:r>
      <w:r>
        <w:rPr>
          <w:rFonts w:ascii="Angsana New" w:hAnsi="Angsana New"/>
          <w:sz w:val="28"/>
          <w:cs/>
        </w:rPr>
        <w:t>โลก</w:t>
      </w:r>
      <w:r w:rsidRPr="001A36E4">
        <w:rPr>
          <w:rFonts w:ascii="Angsana New" w:hAnsi="Angsana New" w:cs="Angsana New"/>
          <w:sz w:val="28"/>
          <w:cs/>
        </w:rPr>
        <w:t xml:space="preserve"> อีกทั้งแนวคิดในการบริหารจัดการสมัยใหม่ทั้งการบริหารการเปลี่ยนแปลง (</w:t>
      </w:r>
      <w:r w:rsidRPr="001A36E4">
        <w:rPr>
          <w:rFonts w:ascii="Angsana New" w:hAnsi="Angsana New" w:cs="Angsana New"/>
          <w:sz w:val="28"/>
        </w:rPr>
        <w:t xml:space="preserve">Change Management) </w:t>
      </w:r>
      <w:r w:rsidRPr="001A36E4">
        <w:rPr>
          <w:rFonts w:ascii="Angsana New" w:hAnsi="Angsana New" w:cs="Angsana New"/>
          <w:sz w:val="28"/>
          <w:cs/>
        </w:rPr>
        <w:t>การจัดการคุณภาพ (</w:t>
      </w:r>
      <w:r w:rsidRPr="001A36E4">
        <w:rPr>
          <w:rFonts w:ascii="Angsana New" w:hAnsi="Angsana New" w:cs="Angsana New"/>
          <w:sz w:val="28"/>
        </w:rPr>
        <w:t xml:space="preserve">Quality Management) </w:t>
      </w:r>
      <w:r w:rsidRPr="001A36E4">
        <w:rPr>
          <w:rFonts w:ascii="Angsana New" w:hAnsi="Angsana New" w:cs="Angsana New"/>
          <w:sz w:val="28"/>
          <w:cs/>
        </w:rPr>
        <w:t>การจัดการห่วงโซ่</w:t>
      </w:r>
      <w:proofErr w:type="spellStart"/>
      <w:r w:rsidRPr="001A36E4">
        <w:rPr>
          <w:rFonts w:ascii="Angsana New" w:hAnsi="Angsana New" w:cs="Angsana New"/>
          <w:sz w:val="28"/>
          <w:cs/>
        </w:rPr>
        <w:t>อุปทาน</w:t>
      </w:r>
      <w:proofErr w:type="spellEnd"/>
      <w:r w:rsidRPr="001A36E4">
        <w:rPr>
          <w:rFonts w:ascii="Angsana New" w:hAnsi="Angsana New" w:cs="Angsana New"/>
          <w:sz w:val="28"/>
          <w:cs/>
        </w:rPr>
        <w:t xml:space="preserve"> (</w:t>
      </w:r>
      <w:r w:rsidRPr="001A36E4">
        <w:rPr>
          <w:rFonts w:ascii="Angsana New" w:hAnsi="Angsana New" w:cs="Angsana New"/>
          <w:sz w:val="28"/>
        </w:rPr>
        <w:t xml:space="preserve">Supply Chain Management)  </w:t>
      </w:r>
      <w:r w:rsidRPr="001A36E4">
        <w:rPr>
          <w:rFonts w:ascii="Angsana New" w:hAnsi="Angsana New" w:cs="Angsana New"/>
          <w:sz w:val="28"/>
          <w:cs/>
        </w:rPr>
        <w:t>และการจัดการความรู้ (</w:t>
      </w:r>
      <w:r w:rsidRPr="001A36E4">
        <w:rPr>
          <w:rFonts w:ascii="Angsana New" w:hAnsi="Angsana New" w:cs="Angsana New"/>
          <w:sz w:val="28"/>
        </w:rPr>
        <w:t xml:space="preserve">Knowledge Management) </w:t>
      </w:r>
      <w:r w:rsidRPr="001A36E4">
        <w:rPr>
          <w:rFonts w:ascii="Angsana New" w:hAnsi="Angsana New" w:cs="Angsana New"/>
          <w:sz w:val="28"/>
          <w:cs/>
        </w:rPr>
        <w:t>ทำให้องค์กรและหน่วยงานทั้งหลายต้องปรับท่าที เพื่อความอยู่รอด และมีภูมิคุ้มกันอย่างมั่นคง</w:t>
      </w:r>
      <w:r w:rsidR="00121BF9">
        <w:rPr>
          <w:rFonts w:ascii="Angsana New" w:hAnsi="Angsana New" w:cs="Angsana New"/>
          <w:sz w:val="28"/>
          <w:cs/>
        </w:rPr>
        <w:t xml:space="preserve"> เพราะองค์กร</w:t>
      </w:r>
      <w:r w:rsidRPr="001A36E4">
        <w:rPr>
          <w:rFonts w:ascii="Angsana New" w:hAnsi="Angsana New" w:cs="Angsana New"/>
          <w:sz w:val="28"/>
          <w:cs/>
        </w:rPr>
        <w:t xml:space="preserve">เป็นสิ่งมีชีวิต </w:t>
      </w:r>
      <w:r w:rsidRPr="001A36E4">
        <w:rPr>
          <w:rFonts w:ascii="Angsana New" w:hAnsi="Angsana New" w:cs="Angsana New"/>
          <w:sz w:val="28"/>
        </w:rPr>
        <w:t xml:space="preserve">(Organic) </w:t>
      </w:r>
      <w:r w:rsidRPr="001A36E4">
        <w:rPr>
          <w:rFonts w:ascii="Angsana New" w:hAnsi="Angsana New" w:cs="Angsana New"/>
          <w:sz w:val="28"/>
          <w:cs/>
        </w:rPr>
        <w:t xml:space="preserve">ไม่ใช่เครื่องจักร </w:t>
      </w:r>
      <w:r w:rsidRPr="001A36E4">
        <w:rPr>
          <w:rFonts w:ascii="Angsana New" w:hAnsi="Angsana New" w:cs="Angsana New"/>
          <w:sz w:val="28"/>
        </w:rPr>
        <w:t xml:space="preserve">(Mechanic) </w:t>
      </w:r>
      <w:r w:rsidRPr="001A36E4">
        <w:rPr>
          <w:rFonts w:ascii="Angsana New" w:hAnsi="Angsana New" w:cs="Angsana New"/>
          <w:sz w:val="28"/>
          <w:cs/>
        </w:rPr>
        <w:t>โ</w:t>
      </w:r>
      <w:r w:rsidR="00121BF9">
        <w:rPr>
          <w:rFonts w:ascii="Angsana New" w:hAnsi="Angsana New" w:cs="Angsana New"/>
          <w:sz w:val="28"/>
          <w:cs/>
        </w:rPr>
        <w:t xml:space="preserve">ดยคนเป็นพลังขับเคลื่อนที่สำคัญ </w:t>
      </w:r>
      <w:r w:rsidRPr="001A36E4">
        <w:rPr>
          <w:rFonts w:ascii="Angsana New" w:hAnsi="Angsana New" w:cs="Angsana New"/>
          <w:sz w:val="28"/>
          <w:cs/>
        </w:rPr>
        <w:t xml:space="preserve">ซึ่งคนก็ไม่ใช่ต้นทุน แต่เป็นทุนมนุษย์ </w:t>
      </w:r>
      <w:r w:rsidRPr="001A36E4">
        <w:rPr>
          <w:rFonts w:ascii="Angsana New" w:hAnsi="Angsana New" w:cs="Angsana New"/>
          <w:sz w:val="28"/>
        </w:rPr>
        <w:t xml:space="preserve"> (Human Capital) </w:t>
      </w:r>
      <w:r w:rsidR="00121BF9">
        <w:rPr>
          <w:rFonts w:ascii="Angsana New" w:hAnsi="Angsana New" w:cs="Angsana New"/>
          <w:sz w:val="28"/>
          <w:cs/>
        </w:rPr>
        <w:t>เพราะในตัวคนมี</w:t>
      </w:r>
      <w:r w:rsidRPr="001A36E4">
        <w:rPr>
          <w:rFonts w:ascii="Angsana New" w:hAnsi="Angsana New" w:cs="Angsana New"/>
          <w:sz w:val="28"/>
          <w:cs/>
        </w:rPr>
        <w:t>ทักษะและประสบการณ์ที่ก่อให้</w:t>
      </w:r>
      <w:r w:rsidR="00121BF9">
        <w:rPr>
          <w:rFonts w:ascii="Angsana New" w:hAnsi="Angsana New" w:cs="Angsana New"/>
          <w:sz w:val="28"/>
          <w:cs/>
        </w:rPr>
        <w:t xml:space="preserve">เกิดความชำนาญซึ่งเป็น </w:t>
      </w:r>
      <w:r w:rsidRPr="001A36E4">
        <w:rPr>
          <w:rFonts w:ascii="Angsana New" w:hAnsi="Angsana New" w:cs="Angsana New"/>
          <w:sz w:val="28"/>
        </w:rPr>
        <w:t>“</w:t>
      </w:r>
      <w:r w:rsidRPr="001A36E4">
        <w:rPr>
          <w:rFonts w:ascii="Angsana New" w:hAnsi="Angsana New" w:cs="Angsana New"/>
          <w:sz w:val="28"/>
          <w:cs/>
        </w:rPr>
        <w:t>ทุนความรู้</w:t>
      </w:r>
      <w:r w:rsidRPr="001A36E4">
        <w:rPr>
          <w:rFonts w:ascii="Angsana New" w:hAnsi="Angsana New" w:cs="Angsana New"/>
          <w:sz w:val="28"/>
        </w:rPr>
        <w:t>”</w:t>
      </w:r>
      <w:r w:rsidR="00121BF9">
        <w:rPr>
          <w:rFonts w:ascii="Angsana New" w:hAnsi="Angsana New" w:cs="Angsana New"/>
          <w:sz w:val="28"/>
          <w:cs/>
        </w:rPr>
        <w:t xml:space="preserve"> </w:t>
      </w:r>
      <w:r w:rsidRPr="001A36E4">
        <w:rPr>
          <w:rFonts w:ascii="Angsana New" w:hAnsi="Angsana New" w:cs="Angsana New"/>
          <w:sz w:val="28"/>
        </w:rPr>
        <w:t xml:space="preserve">(Knowledge Capital) </w:t>
      </w:r>
      <w:r w:rsidRPr="001A36E4">
        <w:rPr>
          <w:rFonts w:ascii="Angsana New" w:hAnsi="Angsana New" w:cs="Angsana New"/>
          <w:sz w:val="28"/>
          <w:cs/>
        </w:rPr>
        <w:t xml:space="preserve">จำเป็นต้องสร้างค่านิยมขององค์การ </w:t>
      </w:r>
      <w:r w:rsidRPr="001A36E4">
        <w:rPr>
          <w:rFonts w:ascii="Angsana New" w:hAnsi="Angsana New" w:cs="Angsana New"/>
          <w:sz w:val="28"/>
        </w:rPr>
        <w:t xml:space="preserve">(Corporate Value) </w:t>
      </w:r>
      <w:r w:rsidRPr="001A36E4">
        <w:rPr>
          <w:rFonts w:ascii="Angsana New" w:hAnsi="Angsana New" w:cs="Angsana New"/>
          <w:sz w:val="28"/>
          <w:cs/>
        </w:rPr>
        <w:t xml:space="preserve">และวัฒนธรรมองค์กร </w:t>
      </w:r>
      <w:r w:rsidRPr="001A36E4">
        <w:rPr>
          <w:rFonts w:ascii="Angsana New" w:hAnsi="Angsana New" w:cs="Angsana New"/>
          <w:sz w:val="28"/>
        </w:rPr>
        <w:t xml:space="preserve">(Corporate Culture) </w:t>
      </w:r>
      <w:r w:rsidRPr="001A36E4">
        <w:rPr>
          <w:rFonts w:ascii="Angsana New" w:hAnsi="Angsana New" w:cs="Angsana New"/>
          <w:sz w:val="28"/>
          <w:cs/>
        </w:rPr>
        <w:t xml:space="preserve">ที่ดี ความรู้ภายใต้บริบทเฉพาะมักแฝงอยู่ในภาษา วัฒนธรรม หรือประเพณี นักวิพากษ์ </w:t>
      </w:r>
      <w:hyperlink r:id="rId6" w:tooltip="ลัทธิจักรวรรดินิยมทางวัฒนธรรม" w:history="1">
        <w:r w:rsidRPr="001A36E4">
          <w:rPr>
            <w:rStyle w:val="a3"/>
            <w:rFonts w:ascii="Angsana New" w:hAnsi="Angsana New" w:cs="Angsana New"/>
            <w:color w:val="auto"/>
            <w:sz w:val="28"/>
            <w:u w:val="none"/>
            <w:cs/>
          </w:rPr>
          <w:t>ลัทธิจักรวรรดินิยมทางวัฒนธรรม</w:t>
        </w:r>
      </w:hyperlink>
      <w:r w:rsidRPr="001A36E4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กล่าวว่าการเกิดขึ้นของ</w:t>
      </w:r>
      <w:hyperlink r:id="rId7" w:tooltip="วัฒนธรรมเดี่ยว" w:history="1">
        <w:r w:rsidRPr="001A36E4">
          <w:rPr>
            <w:rStyle w:val="a3"/>
            <w:rFonts w:ascii="Angsana New" w:hAnsi="Angsana New" w:cs="Angsana New"/>
            <w:b/>
            <w:bCs/>
            <w:color w:val="auto"/>
            <w:sz w:val="28"/>
            <w:u w:val="none"/>
            <w:cs/>
          </w:rPr>
          <w:t>วัฒนธรรมเดี่ยว</w:t>
        </w:r>
      </w:hyperlink>
      <w:r w:rsidRPr="001A36E4">
        <w:rPr>
          <w:rFonts w:ascii="Angsana New" w:hAnsi="Angsana New" w:cs="Angsana New"/>
          <w:b/>
          <w:bCs/>
          <w:sz w:val="28"/>
          <w:cs/>
        </w:rPr>
        <w:t xml:space="preserve"> ทำให้ความรู้ท้องถิ่นบางอย่างถูกทำลายลง </w:t>
      </w:r>
      <w:r w:rsidRPr="001A36E4">
        <w:rPr>
          <w:rFonts w:ascii="Angsana New" w:hAnsi="Angsana New" w:cs="Angsana New"/>
          <w:sz w:val="28"/>
          <w:cs/>
        </w:rPr>
        <w:t xml:space="preserve">ทำอย่างไรให้ความรู้ในทางปฏิบัติ ซึ่งมักเป็นที่ทราบกันในตัวคนหรือกลุ่มคน ถูกปรับเปลี่ยนและจัดการอย่างเป็นระบบ </w:t>
      </w:r>
      <w:r w:rsidRPr="001A36E4">
        <w:rPr>
          <w:rFonts w:ascii="Angsana New" w:hAnsi="Angsana New" w:cs="Angsana New"/>
          <w:sz w:val="28"/>
        </w:rPr>
        <w:t>(Knowledge Management)</w:t>
      </w:r>
      <w:r w:rsidRPr="001A36E4">
        <w:rPr>
          <w:rFonts w:ascii="Angsana New" w:hAnsi="Angsana New" w:cs="Angsana New"/>
          <w:sz w:val="28"/>
          <w:cs/>
        </w:rPr>
        <w:t xml:space="preserve"> เพื่อรักษาองค์กรไว้ ซึ่งจะต้องอาศัยกระบวนการเรียนรู้ ให้ความรู้ทั้งหลายนั้นกลายเป็นความรู้ที่เกิดประโยชน์สำหรับคนทั้งองค์กร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เพื่อการก้าวเข้าสู่องค์กรแห่งการเรียนรู้ (</w:t>
      </w:r>
      <w:r w:rsidRPr="001A36E4">
        <w:rPr>
          <w:rFonts w:ascii="Angsana New" w:hAnsi="Angsana New" w:cs="Angsana New"/>
          <w:sz w:val="28"/>
        </w:rPr>
        <w:t xml:space="preserve">Learning Organization) </w:t>
      </w:r>
      <w:r w:rsidR="00121BF9">
        <w:rPr>
          <w:rFonts w:ascii="Angsana New" w:hAnsi="Angsana New" w:cs="Angsana New"/>
          <w:sz w:val="28"/>
          <w:cs/>
        </w:rPr>
        <w:t>เพราะ</w:t>
      </w:r>
      <w:r w:rsidRPr="001A36E4">
        <w:rPr>
          <w:rFonts w:ascii="Angsana New" w:hAnsi="Angsana New" w:cs="Angsana New"/>
          <w:sz w:val="28"/>
        </w:rPr>
        <w:t>“</w:t>
      </w:r>
      <w:r w:rsidRPr="001A36E4">
        <w:rPr>
          <w:rFonts w:ascii="Angsana New" w:hAnsi="Angsana New" w:cs="Angsana New"/>
          <w:sz w:val="28"/>
          <w:cs/>
        </w:rPr>
        <w:t>ความรู้</w:t>
      </w:r>
      <w:r w:rsidRPr="001A36E4">
        <w:rPr>
          <w:rFonts w:ascii="Angsana New" w:hAnsi="Angsana New" w:cs="Angsana New"/>
          <w:sz w:val="28"/>
        </w:rPr>
        <w:t xml:space="preserve">” </w:t>
      </w:r>
      <w:r w:rsidRPr="001A36E4">
        <w:rPr>
          <w:rFonts w:ascii="Angsana New" w:hAnsi="Angsana New" w:cs="Angsana New"/>
          <w:sz w:val="28"/>
          <w:cs/>
        </w:rPr>
        <w:t xml:space="preserve">คือ </w:t>
      </w:r>
      <w:r w:rsidRPr="001A36E4">
        <w:rPr>
          <w:rFonts w:ascii="Angsana New" w:hAnsi="Angsana New" w:cs="Angsana New"/>
          <w:sz w:val="28"/>
        </w:rPr>
        <w:t>“</w:t>
      </w:r>
      <w:r w:rsidRPr="001A36E4">
        <w:rPr>
          <w:rFonts w:ascii="Angsana New" w:hAnsi="Angsana New" w:cs="Angsana New"/>
          <w:sz w:val="28"/>
          <w:cs/>
        </w:rPr>
        <w:t>อำนาจ</w:t>
      </w:r>
      <w:r w:rsidRPr="001A36E4">
        <w:rPr>
          <w:rFonts w:ascii="Angsana New" w:hAnsi="Angsana New" w:cs="Angsana New"/>
          <w:sz w:val="28"/>
        </w:rPr>
        <w:t>”</w:t>
      </w:r>
    </w:p>
    <w:p w:rsidR="00210CFC" w:rsidRPr="007E3CEE" w:rsidRDefault="00210CFC" w:rsidP="007E3CEE">
      <w:pPr>
        <w:rPr>
          <w:rFonts w:ascii="Angsana New" w:hAnsi="Angsana New" w:cs="Angsana New"/>
          <w:sz w:val="28"/>
        </w:rPr>
      </w:pPr>
      <w:r w:rsidRPr="00210CFC">
        <w:rPr>
          <w:rFonts w:ascii="Angsana New" w:eastAsia="CordiaNew" w:hAnsi="Angsana New" w:cs="Angsana New"/>
          <w:color w:val="000000"/>
          <w:sz w:val="28"/>
          <w:cs/>
        </w:rPr>
        <w:t>หากเราติดตามความเคลื่อนไหวของกระแสการเปลี่ยนแปลงต่างๆ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จะพบว่า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ปัจจุบันนี้หลายองค์กรไม่ว่าจะเป็นภาคราชการ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เอกชน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รัฐวิสาหกิจ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หรือแม้แต่หน่วยงานที่เกี่ยวข้องกับความมั่นคงของประเทศอย่างหน่วยงานทหาร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พยายามจะแสดงถึงความมีประสิทธิภาพของตนเองด้วยการประกาศว่า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ต่อไปนี้เราจะก้าวไปสู่การเป็น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 xml:space="preserve"> “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องค์กรแห่งการเรียนรู้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”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หลายคนอดสงสัยไม่ได้ว่า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องค์กรแห่งการเรียนรู้คืออะไร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ทำไมถึงจะต้องเป็นองค์กร</w:t>
      </w:r>
      <w:r w:rsidR="00121BF9">
        <w:rPr>
          <w:rFonts w:ascii="Angsana New" w:eastAsia="CordiaNew" w:hAnsi="Angsana New" w:cs="Angsana New"/>
          <w:color w:val="000000"/>
          <w:sz w:val="28"/>
          <w:cs/>
        </w:rPr>
        <w:t>แห</w:t>
      </w:r>
      <w:r w:rsidR="00121BF9">
        <w:rPr>
          <w:rFonts w:ascii="Angsana New" w:eastAsia="CordiaNew" w:hAnsi="Angsana New" w:cs="Angsana New" w:hint="cs"/>
          <w:color w:val="000000"/>
          <w:sz w:val="28"/>
          <w:cs/>
        </w:rPr>
        <w:t>่ง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การเรียนรู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้</w:t>
      </w:r>
      <w:r w:rsidR="00121BF9">
        <w:rPr>
          <w:rFonts w:ascii="Angsana New" w:eastAsia="CordiaNew" w:hAnsi="Angsana New" w:cs="Angsana New" w:hint="cs"/>
          <w:color w:val="000000"/>
          <w:sz w:val="28"/>
          <w:cs/>
        </w:rPr>
        <w:t xml:space="preserve"> </w:t>
      </w:r>
      <w:r>
        <w:rPr>
          <w:rFonts w:ascii="Angsana New" w:eastAsia="CordiaNew" w:hAnsi="Angsana New" w:cs="Angsana New"/>
          <w:color w:val="000000"/>
          <w:sz w:val="28"/>
          <w:cs/>
        </w:rPr>
        <w:t>แล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้</w:t>
      </w:r>
      <w:r>
        <w:rPr>
          <w:rFonts w:ascii="Angsana New" w:eastAsia="CordiaNew" w:hAnsi="Angsana New" w:cs="Angsana New"/>
          <w:color w:val="000000"/>
          <w:sz w:val="28"/>
          <w:cs/>
        </w:rPr>
        <w:t>ว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ทุกวันนี้เรายังไม่เป็นองค์กรแห่งการเรียนรู้กันอีกหรือ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ในเมื่อหน่วยงานของเรามีบุคลากรที่ทรงคุณวุฒิ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>
        <w:rPr>
          <w:rFonts w:ascii="Angsana New" w:eastAsia="CordiaNew" w:hAnsi="Angsana New" w:cs="Angsana New"/>
          <w:color w:val="000000"/>
          <w:sz w:val="28"/>
          <w:cs/>
        </w:rPr>
        <w:t>มีผู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้</w:t>
      </w:r>
      <w:r w:rsidR="00121BF9">
        <w:rPr>
          <w:rFonts w:ascii="Angsana New" w:eastAsia="CordiaNew" w:hAnsi="Angsana New" w:cs="Angsana New" w:hint="cs"/>
          <w:color w:val="000000"/>
          <w:sz w:val="28"/>
          <w:cs/>
        </w:rPr>
        <w:t>เ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ชี่ยวชาญหลากหลายสาขาที่ผลิตผลงานทางวิชาการมากมาย</w:t>
      </w:r>
      <w:r w:rsidRPr="00210CF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บุคลากรในองค์กรต่างเพิ่มพูนความรู้ของตนด้วยการศึกษาต่อและอบรมทั้งในและต่างประเทศเหล่านี้สามารถพูดได้ว่าเราเป็น</w:t>
      </w:r>
      <w:r>
        <w:rPr>
          <w:rFonts w:ascii="Angsana New" w:eastAsia="CordiaNew" w:hAnsi="Angsana New" w:cs="Angsana New"/>
          <w:color w:val="000000"/>
          <w:sz w:val="28"/>
        </w:rPr>
        <w:t xml:space="preserve"> 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“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องค์กรแห่งการเรียนรู้</w:t>
      </w:r>
      <w:r w:rsidRPr="00210CFC">
        <w:rPr>
          <w:rFonts w:ascii="Angsana New" w:eastAsia="CordiaNew" w:hAnsi="Angsana New" w:cs="Angsana New"/>
          <w:color w:val="000000"/>
          <w:sz w:val="28"/>
        </w:rPr>
        <w:t>”</w:t>
      </w:r>
      <w:r w:rsidRPr="00210CFC">
        <w:rPr>
          <w:rFonts w:ascii="Angsana New" w:eastAsia="CordiaNew" w:hAnsi="Angsana New" w:cs="Angsana New"/>
          <w:color w:val="000000"/>
          <w:sz w:val="28"/>
          <w:cs/>
        </w:rPr>
        <w:t>แล้วหรือยัง</w:t>
      </w:r>
    </w:p>
    <w:p w:rsidR="00210CFC" w:rsidRPr="00210CFC" w:rsidRDefault="00210CFC" w:rsidP="00210CFC">
      <w:pPr>
        <w:autoSpaceDE w:val="0"/>
        <w:autoSpaceDN w:val="0"/>
        <w:adjustRightInd w:val="0"/>
        <w:rPr>
          <w:rFonts w:ascii="Angsana New" w:eastAsia="CordiaNew" w:hAnsi="Angsana New" w:cs="Angsana New"/>
          <w:color w:val="000000"/>
          <w:sz w:val="28"/>
        </w:rPr>
      </w:pPr>
      <w:r w:rsidRPr="00643E0C">
        <w:rPr>
          <w:rFonts w:ascii="Angsana New" w:eastAsia="CordiaNew" w:hAnsi="Angsana New" w:cs="Angsana New"/>
          <w:color w:val="000000"/>
          <w:sz w:val="28"/>
          <w:cs/>
        </w:rPr>
        <w:t>เนื้อหาที่น</w:t>
      </w:r>
      <w:r w:rsidRPr="00643E0C">
        <w:rPr>
          <w:rFonts w:ascii="Angsana New" w:eastAsia="CordiaNew" w:hAnsi="Angsana New" w:cs="Angsana New" w:hint="cs"/>
          <w:color w:val="000000"/>
          <w:sz w:val="28"/>
          <w:cs/>
        </w:rPr>
        <w:t>ำ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เสนอต่อไปนี้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จะได้กล่าวถึง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 w:hint="cs"/>
          <w:color w:val="000000"/>
          <w:sz w:val="28"/>
          <w:cs/>
        </w:rPr>
        <w:t>“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องค์กรแห่งการเรียนรู้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”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โดยเริ่มทำความรู้จักกับลักษณะของความรู</w:t>
      </w:r>
      <w:r w:rsidRPr="00643E0C">
        <w:rPr>
          <w:rFonts w:ascii="Angsana New" w:eastAsia="CordiaNew" w:hAnsi="Angsana New" w:cs="Angsana New" w:hint="cs"/>
          <w:color w:val="000000"/>
          <w:sz w:val="28"/>
          <w:cs/>
        </w:rPr>
        <w:t>้แ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ละแหล่งความรู้ที่อยู่ในองค์กร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รูปแบบการขยายผลของความรู้ดังกล่าวตามแนวทางที่ได้รับความนิยมนำไปปรั</w:t>
      </w:r>
      <w:r w:rsidRPr="00643E0C">
        <w:rPr>
          <w:rFonts w:ascii="Angsana New" w:eastAsia="CordiaNew" w:hAnsi="Angsana New" w:cs="Angsana New" w:hint="cs"/>
          <w:color w:val="000000"/>
          <w:sz w:val="28"/>
          <w:cs/>
        </w:rPr>
        <w:t>บ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ใช้และได้ผลมาแล้วในองค์กรชั้นนำหลายแห่ง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รวมทั้งวินัย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5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ประการ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ซึ่งเป็นองค์ประกอบสำคัญขององค์กรแห่งการเรียนรู้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ขั้นตอนที่จะใช้เป็นแนวทางในการเริ่มดำเนินการ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ตัวอย่างการนำไปใช้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รวมทั้งปัจจัยและอุปสรรคแห่งความสำเร็จ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ซึ่งพอจะเป็นแนวทางให้เราเห็นภาพ</w:t>
      </w:r>
      <w:r w:rsidRPr="00643E0C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643E0C">
        <w:rPr>
          <w:rFonts w:ascii="Angsana New" w:eastAsia="CordiaNew" w:hAnsi="Angsana New" w:cs="Angsana New"/>
          <w:color w:val="000000"/>
          <w:sz w:val="28"/>
          <w:cs/>
        </w:rPr>
        <w:t>และเกิดความเข้าใจที่เป็นพื้นฐานเดียวกันเพื่อประโยชน์ต่อการนำไปใช้ต่อไป</w:t>
      </w:r>
    </w:p>
    <w:p w:rsidR="00210CFC" w:rsidRPr="001A36E4" w:rsidRDefault="00210CFC" w:rsidP="00210CFC">
      <w:pPr>
        <w:rPr>
          <w:rFonts w:ascii="Angsana New" w:hAnsi="Angsana New" w:cs="Angsana New"/>
          <w:sz w:val="28"/>
        </w:rPr>
      </w:pPr>
    </w:p>
    <w:p w:rsidR="00210CFC" w:rsidRDefault="00210CFC" w:rsidP="00210CFC">
      <w:pPr>
        <w:rPr>
          <w:rFonts w:ascii="Angsana New" w:hAnsi="Angsana New"/>
          <w:b/>
          <w:bCs/>
          <w:sz w:val="28"/>
        </w:rPr>
      </w:pPr>
    </w:p>
    <w:p w:rsidR="00210CFC" w:rsidRDefault="00210CFC" w:rsidP="0004098A">
      <w:pPr>
        <w:autoSpaceDE w:val="0"/>
        <w:autoSpaceDN w:val="0"/>
        <w:adjustRightInd w:val="0"/>
        <w:ind w:firstLine="0"/>
        <w:rPr>
          <w:rFonts w:ascii="Angsana New" w:hAnsi="Angsana New" w:cs="Angsana New"/>
          <w:b/>
          <w:bCs/>
          <w:sz w:val="28"/>
        </w:rPr>
      </w:pPr>
    </w:p>
    <w:p w:rsidR="0004098A" w:rsidRDefault="0004098A" w:rsidP="0004098A">
      <w:pPr>
        <w:autoSpaceDE w:val="0"/>
        <w:autoSpaceDN w:val="0"/>
        <w:adjustRightInd w:val="0"/>
        <w:ind w:firstLine="0"/>
        <w:rPr>
          <w:rFonts w:ascii="Angsana New" w:hAnsi="Angsana New" w:cs="Angsana New"/>
          <w:b/>
          <w:bCs/>
          <w:sz w:val="28"/>
        </w:rPr>
      </w:pPr>
    </w:p>
    <w:p w:rsidR="0004098A" w:rsidRDefault="0004098A" w:rsidP="0004098A">
      <w:pPr>
        <w:autoSpaceDE w:val="0"/>
        <w:autoSpaceDN w:val="0"/>
        <w:adjustRightInd w:val="0"/>
        <w:ind w:firstLine="0"/>
        <w:rPr>
          <w:rFonts w:ascii="Angsana New" w:hAnsi="Angsana New" w:cs="Angsana New"/>
          <w:b/>
          <w:bCs/>
          <w:sz w:val="28"/>
        </w:rPr>
      </w:pPr>
    </w:p>
    <w:p w:rsidR="0004098A" w:rsidRDefault="0004098A" w:rsidP="0004098A">
      <w:pPr>
        <w:autoSpaceDE w:val="0"/>
        <w:autoSpaceDN w:val="0"/>
        <w:adjustRightInd w:val="0"/>
        <w:ind w:firstLine="0"/>
        <w:rPr>
          <w:rFonts w:ascii="Angsana New" w:hAnsi="Angsana New" w:cs="Angsana New"/>
          <w:b/>
          <w:bCs/>
          <w:sz w:val="28"/>
        </w:rPr>
      </w:pPr>
    </w:p>
    <w:p w:rsidR="00D107FB" w:rsidRPr="00821402" w:rsidRDefault="00225564" w:rsidP="007E4A3D">
      <w:pPr>
        <w:autoSpaceDE w:val="0"/>
        <w:autoSpaceDN w:val="0"/>
        <w:adjustRightInd w:val="0"/>
        <w:spacing w:after="240"/>
        <w:ind w:firstLine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lastRenderedPageBreak/>
        <w:pict>
          <v:rect id="_x0000_s1195" style="position:absolute;left:0;text-align:left;margin-left:-18.2pt;margin-top:-6.9pt;width:486.45pt;height:31.9pt;z-index:-251633664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0D30AE">
        <w:rPr>
          <w:rFonts w:ascii="Angsana New" w:hAnsi="Angsana New" w:cs="Angsana New"/>
          <w:b/>
          <w:bCs/>
          <w:sz w:val="28"/>
          <w:cs/>
        </w:rPr>
        <w:t>ความเป็นมาขององค์ก</w:t>
      </w:r>
      <w:r w:rsidR="00D107FB" w:rsidRPr="00821402">
        <w:rPr>
          <w:rFonts w:ascii="Angsana New" w:hAnsi="Angsana New" w:cs="Angsana New"/>
          <w:b/>
          <w:bCs/>
          <w:sz w:val="28"/>
          <w:cs/>
        </w:rPr>
        <w:t>รแห่งการเรียนรู้</w:t>
      </w:r>
    </w:p>
    <w:p w:rsidR="00D107FB" w:rsidRPr="00367B69" w:rsidRDefault="00D107FB" w:rsidP="00D107FB">
      <w:pPr>
        <w:autoSpaceDE w:val="0"/>
        <w:autoSpaceDN w:val="0"/>
        <w:adjustRightInd w:val="0"/>
        <w:rPr>
          <w:rFonts w:ascii="Angsana New" w:eastAsia="CordiaNew" w:hAnsi="Angsana New" w:cs="Angsana New"/>
          <w:color w:val="000000"/>
          <w:sz w:val="28"/>
        </w:rPr>
      </w:pPr>
      <w:r w:rsidRPr="00AA195A">
        <w:rPr>
          <w:rFonts w:ascii="Angsana New" w:eastAsia="CordiaNew" w:hAnsi="Angsana New" w:cs="Angsana New"/>
          <w:color w:val="000000"/>
          <w:sz w:val="28"/>
          <w:cs/>
        </w:rPr>
        <w:t>องค์กรแห่งการเรียนรู้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หรืออาจ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จะ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เรียกว่า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“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องค์กรที่มีการเรียนรู้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”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เป็นองค์กรที่มีการสร้างช่อง</w:t>
      </w:r>
      <w:r>
        <w:rPr>
          <w:rFonts w:ascii="Angsana New" w:eastAsia="CordiaNew" w:hAnsi="Angsana New" w:cs="Angsana New"/>
          <w:color w:val="000000"/>
          <w:sz w:val="28"/>
          <w:cs/>
        </w:rPr>
        <w:t>ทางให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้</w:t>
      </w:r>
      <w:r>
        <w:rPr>
          <w:rFonts w:ascii="Angsana New" w:eastAsia="CordiaNew" w:hAnsi="Angsana New" w:cs="Angsana New"/>
          <w:color w:val="000000"/>
          <w:sz w:val="28"/>
          <w:cs/>
        </w:rPr>
        <w:t>เ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กิดการถ่ายทอดความรู้ซึ่งกันและกันภายในระหว่างบุคลากร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ควบคู่ไปกับการรับความรู้จากภายนอก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โดยมีเป้าประสงค์สำคัญคือ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เพื่อให้มีโอกาสได้</w:t>
      </w:r>
      <w:r>
        <w:rPr>
          <w:rFonts w:ascii="Angsana New" w:eastAsia="CordiaNew" w:hAnsi="Angsana New" w:cs="Angsana New"/>
          <w:color w:val="000000"/>
          <w:sz w:val="28"/>
          <w:cs/>
        </w:rPr>
        <w:t>ใช้ความรู้เป็น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พื้น</w:t>
      </w:r>
      <w:r>
        <w:rPr>
          <w:rFonts w:ascii="Angsana New" w:eastAsia="CordiaNew" w:hAnsi="Angsana New" w:cs="Angsana New"/>
          <w:color w:val="000000"/>
          <w:sz w:val="28"/>
          <w:cs/>
        </w:rPr>
        <w:t>ฐานในการพัฒนาต่อ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ไป</w:t>
      </w:r>
    </w:p>
    <w:p w:rsidR="00D107FB" w:rsidRDefault="00D107FB" w:rsidP="00D107FB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แนวความคิดขององค์การแห่งการเรียนรู้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ได้มีการกล่าวถึงไว้ในวรรณกรรมต่างๆ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ซึ่งย้อนหลังไป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เมื่อประมาณ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</w:t>
      </w:r>
      <w:r w:rsidRPr="00821402">
        <w:rPr>
          <w:rFonts w:ascii="Angsana New" w:hAnsi="Angsana New" w:cs="Angsana New"/>
          <w:sz w:val="28"/>
        </w:rPr>
        <w:t>.</w:t>
      </w:r>
      <w:r w:rsidRPr="00821402">
        <w:rPr>
          <w:rFonts w:ascii="Angsana New" w:hAnsi="Angsana New" w:cs="Angsana New"/>
          <w:sz w:val="28"/>
          <w:cs/>
        </w:rPr>
        <w:t>ศ</w:t>
      </w:r>
      <w:r w:rsidRPr="00821402">
        <w:rPr>
          <w:rFonts w:ascii="Angsana New" w:hAnsi="Angsana New" w:cs="Angsana New"/>
          <w:sz w:val="28"/>
        </w:rPr>
        <w:t xml:space="preserve">. 1978 </w:t>
      </w:r>
      <w:proofErr w:type="spellStart"/>
      <w:r w:rsidRPr="00821402">
        <w:rPr>
          <w:rFonts w:ascii="Angsana New" w:hAnsi="Angsana New" w:cs="Angsana New"/>
          <w:sz w:val="28"/>
          <w:cs/>
        </w:rPr>
        <w:t>คริส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อาร์</w:t>
      </w:r>
      <w:proofErr w:type="spellEnd"/>
      <w:r w:rsidRPr="00821402">
        <w:rPr>
          <w:rFonts w:ascii="Angsana New" w:hAnsi="Angsana New" w:cs="Angsana New"/>
          <w:sz w:val="28"/>
          <w:cs/>
        </w:rPr>
        <w:t>จี</w:t>
      </w:r>
      <w:proofErr w:type="spellStart"/>
      <w:r w:rsidRPr="00821402">
        <w:rPr>
          <w:rFonts w:ascii="Angsana New" w:hAnsi="Angsana New" w:cs="Angsana New"/>
          <w:sz w:val="28"/>
          <w:cs/>
        </w:rPr>
        <w:t>ริส</w:t>
      </w:r>
      <w:proofErr w:type="spellEnd"/>
      <w:r w:rsidRPr="00821402">
        <w:rPr>
          <w:rFonts w:ascii="Angsana New" w:hAnsi="Angsana New" w:cs="Angsana New"/>
          <w:sz w:val="28"/>
        </w:rPr>
        <w:t xml:space="preserve"> (Chris </w:t>
      </w:r>
      <w:proofErr w:type="spellStart"/>
      <w:r w:rsidRPr="00821402">
        <w:rPr>
          <w:rFonts w:ascii="Angsana New" w:hAnsi="Angsana New" w:cs="Angsana New"/>
          <w:sz w:val="28"/>
        </w:rPr>
        <w:t>Argyris</w:t>
      </w:r>
      <w:proofErr w:type="spellEnd"/>
      <w:r w:rsidRPr="00821402">
        <w:rPr>
          <w:rFonts w:ascii="Angsana New" w:hAnsi="Angsana New" w:cs="Angsana New"/>
          <w:sz w:val="28"/>
        </w:rPr>
        <w:t xml:space="preserve">) </w:t>
      </w:r>
      <w:r w:rsidRPr="00821402">
        <w:rPr>
          <w:rFonts w:ascii="Angsana New" w:hAnsi="Angsana New" w:cs="Angsana New"/>
          <w:sz w:val="28"/>
          <w:cs/>
        </w:rPr>
        <w:t>ศาสตราจารย์ด้านจิตวิทยาการศึกษาและพฤติกรรมองค์การของมหาวิทยาลัย</w:t>
      </w:r>
      <w:proofErr w:type="spellStart"/>
      <w:r w:rsidRPr="00821402">
        <w:rPr>
          <w:rFonts w:ascii="Angsana New" w:hAnsi="Angsana New" w:cs="Angsana New"/>
          <w:sz w:val="28"/>
          <w:cs/>
        </w:rPr>
        <w:t>ฮาร์ดวาร์ด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ร่วมกับศาสตราจารย์ด้านปรัชญา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คือ</w:t>
      </w:r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โดนัล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ชุน</w:t>
      </w:r>
      <w:r w:rsidRPr="00821402">
        <w:rPr>
          <w:rFonts w:ascii="Angsana New" w:hAnsi="Angsana New" w:cs="Angsana New"/>
          <w:sz w:val="28"/>
        </w:rPr>
        <w:t xml:space="preserve"> (Donald </w:t>
      </w:r>
      <w:proofErr w:type="spellStart"/>
      <w:r w:rsidRPr="00821402">
        <w:rPr>
          <w:rFonts w:ascii="Angsana New" w:hAnsi="Angsana New" w:cs="Angsana New"/>
          <w:sz w:val="28"/>
        </w:rPr>
        <w:t>Schon</w:t>
      </w:r>
      <w:proofErr w:type="spellEnd"/>
      <w:r w:rsidRPr="00821402">
        <w:rPr>
          <w:rFonts w:ascii="Angsana New" w:hAnsi="Angsana New" w:cs="Angsana New"/>
          <w:sz w:val="28"/>
        </w:rPr>
        <w:t>)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แห่งสถาบันเทคโนโลยีของ</w:t>
      </w:r>
      <w:proofErr w:type="spellStart"/>
      <w:r w:rsidRPr="00821402">
        <w:rPr>
          <w:rFonts w:ascii="Angsana New" w:hAnsi="Angsana New" w:cs="Angsana New"/>
          <w:sz w:val="28"/>
          <w:cs/>
        </w:rPr>
        <w:t>แมซชาซูเสส</w:t>
      </w:r>
      <w:proofErr w:type="spellEnd"/>
      <w:r w:rsidRPr="00821402">
        <w:rPr>
          <w:rFonts w:ascii="Angsana New" w:hAnsi="Angsana New" w:cs="Angsana New"/>
          <w:sz w:val="28"/>
        </w:rPr>
        <w:t xml:space="preserve"> (Massachusetts Institute of Technology: MIT) </w:t>
      </w:r>
      <w:r w:rsidRPr="00821402">
        <w:rPr>
          <w:rFonts w:ascii="Angsana New" w:hAnsi="Angsana New" w:cs="Angsana New"/>
          <w:sz w:val="28"/>
          <w:cs/>
        </w:rPr>
        <w:t>สร้างผลงานการเขียนที่เสนอแนวคิดต่าง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ๆ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เกี่ยวกับองค์การแห่งการเรียนรู้ไว้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แต่เนื่องจากผลงานเหล่านั้นมีลักษะเชิงวิชาการชั้นสูงยากต่อการศึกษาและเข้าใจ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จึงทำให้ไม่ใคร่ได้รับความนิยมเท่าที่ควร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อย่างไรก็ตาม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ในช่วง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</w:t>
      </w:r>
      <w:r w:rsidRPr="00821402">
        <w:rPr>
          <w:rFonts w:ascii="Angsana New" w:hAnsi="Angsana New" w:cs="Angsana New"/>
          <w:sz w:val="28"/>
        </w:rPr>
        <w:t>.</w:t>
      </w:r>
      <w:r w:rsidRPr="00821402">
        <w:rPr>
          <w:rFonts w:ascii="Angsana New" w:hAnsi="Angsana New" w:cs="Angsana New"/>
          <w:sz w:val="28"/>
          <w:cs/>
        </w:rPr>
        <w:t>ศ</w:t>
      </w:r>
      <w:r w:rsidRPr="00821402">
        <w:rPr>
          <w:rFonts w:ascii="Angsana New" w:hAnsi="Angsana New" w:cs="Angsana New"/>
          <w:sz w:val="28"/>
        </w:rPr>
        <w:t xml:space="preserve">. 1980 </w:t>
      </w:r>
      <w:r w:rsidRPr="00821402">
        <w:rPr>
          <w:rFonts w:ascii="Angsana New" w:hAnsi="Angsana New" w:cs="Angsana New"/>
          <w:sz w:val="28"/>
          <w:cs/>
        </w:rPr>
        <w:t>เรื่อยมาแนวคิดดังกล่าวเริ่มกลับมาได้รับความสนใจและตระหนักถึงความสำคัญในศักยภาพแต่ยังคงได้รับความนิยมในวงแคบ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เช่น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กรณีของบริษัทเชลล์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ที่เริ่มนำเอาองค์การแห่งการเรียนรู้มาเชื่อมโยงเข้าเป็นแผนกลยุทธ์ของบริษัท</w:t>
      </w:r>
      <w:r w:rsidRPr="00821402">
        <w:rPr>
          <w:rFonts w:ascii="Angsana New" w:hAnsi="Angsana New" w:cs="Angsana New"/>
          <w:sz w:val="28"/>
        </w:rPr>
        <w:t xml:space="preserve"> </w:t>
      </w:r>
    </w:p>
    <w:p w:rsidR="00D107FB" w:rsidRPr="006B63D7" w:rsidRDefault="00D107FB" w:rsidP="00D107FB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ในทศวรรษต่อมาคือช่วงตั้งแต่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</w:t>
      </w:r>
      <w:r w:rsidRPr="00821402">
        <w:rPr>
          <w:rFonts w:ascii="Angsana New" w:hAnsi="Angsana New" w:cs="Angsana New"/>
          <w:sz w:val="28"/>
        </w:rPr>
        <w:t>.</w:t>
      </w:r>
      <w:r w:rsidRPr="00821402">
        <w:rPr>
          <w:rFonts w:ascii="Angsana New" w:hAnsi="Angsana New" w:cs="Angsana New"/>
          <w:sz w:val="28"/>
          <w:cs/>
        </w:rPr>
        <w:t>ศ</w:t>
      </w:r>
      <w:r w:rsidRPr="00821402">
        <w:rPr>
          <w:rFonts w:ascii="Angsana New" w:hAnsi="Angsana New" w:cs="Angsana New"/>
          <w:sz w:val="28"/>
        </w:rPr>
        <w:t>.1990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ปี</w:t>
      </w:r>
      <w:proofErr w:type="spellStart"/>
      <w:r w:rsidRPr="00821402">
        <w:rPr>
          <w:rFonts w:ascii="Angsana New" w:hAnsi="Angsana New" w:cs="Angsana New"/>
          <w:sz w:val="28"/>
          <w:cs/>
        </w:rPr>
        <w:t>เตอร์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เชง</w:t>
      </w:r>
      <w:proofErr w:type="spellEnd"/>
      <w:r w:rsidRPr="00821402">
        <w:rPr>
          <w:rFonts w:ascii="Angsana New" w:hAnsi="Angsana New" w:cs="Angsana New"/>
          <w:sz w:val="28"/>
          <w:cs/>
        </w:rPr>
        <w:t>กี้</w:t>
      </w:r>
      <w:r w:rsidRPr="00821402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>(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Peter M. </w:t>
      </w:r>
      <w:proofErr w:type="spellStart"/>
      <w:r w:rsidRPr="00AA195A">
        <w:rPr>
          <w:rFonts w:ascii="Angsana New" w:eastAsia="CordiaNew" w:hAnsi="Angsana New" w:cs="Angsana New"/>
          <w:color w:val="000000"/>
          <w:sz w:val="28"/>
        </w:rPr>
        <w:t>Senge</w:t>
      </w:r>
      <w:proofErr w:type="spellEnd"/>
      <w:r w:rsidRPr="00AA195A">
        <w:rPr>
          <w:rFonts w:ascii="Angsana New" w:eastAsia="CordiaNew" w:hAnsi="Angsana New" w:cs="Angsana New"/>
          <w:color w:val="000000"/>
          <w:sz w:val="28"/>
        </w:rPr>
        <w:t xml:space="preserve"> Ph.D.</w:t>
      </w:r>
      <w:r>
        <w:rPr>
          <w:rFonts w:ascii="Angsana New" w:eastAsia="CordiaNew" w:hAnsi="Angsana New" w:cs="Angsana New"/>
          <w:color w:val="000000"/>
          <w:sz w:val="28"/>
        </w:rPr>
        <w:t>)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ศาสตราจารย์แห่ง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MIT Sloan School of Management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ได้เขียน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“The Fifth Discipline : The Art</w:t>
      </w:r>
      <w:r w:rsidR="00840DD2">
        <w:rPr>
          <w:rFonts w:ascii="Angsana New" w:eastAsia="CordiaNew" w:hAnsi="Angsana New" w:cs="Angsana New"/>
          <w:color w:val="000000"/>
          <w:sz w:val="28"/>
        </w:rPr>
        <w:t xml:space="preserve"> and The Learning Organization</w:t>
      </w:r>
      <w:r w:rsidR="00840DD2">
        <w:rPr>
          <w:rFonts w:ascii="Angsana New" w:eastAsia="CordiaNew" w:hAnsi="Angsana New" w:cs="Angsana New" w:hint="cs"/>
          <w:color w:val="000000"/>
          <w:sz w:val="28"/>
          <w:cs/>
        </w:rPr>
        <w:t>”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หรือ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“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วินัย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5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ประการ</w:t>
      </w:r>
      <w:r w:rsidR="00116E09">
        <w:rPr>
          <w:rFonts w:ascii="Angsana New" w:eastAsia="CordiaNew" w:hAnsi="Angsana New" w:cs="Angsana New" w:hint="cs"/>
          <w:color w:val="000000"/>
          <w:sz w:val="28"/>
          <w:cs/>
        </w:rPr>
        <w:t>”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แนวคิดเพื่อนำ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องค์กรไปสู่การเป็นองค์กรแห่งการเรียนรู้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(Learning </w:t>
      </w:r>
      <w:proofErr w:type="spellStart"/>
      <w:r w:rsidRPr="00AA195A">
        <w:rPr>
          <w:rFonts w:ascii="Angsana New" w:eastAsia="CordiaNew" w:hAnsi="Angsana New" w:cs="Angsana New"/>
          <w:color w:val="000000"/>
          <w:sz w:val="28"/>
        </w:rPr>
        <w:t>Organization:LO</w:t>
      </w:r>
      <w:proofErr w:type="spellEnd"/>
      <w:r w:rsidRPr="00AA195A">
        <w:rPr>
          <w:rFonts w:ascii="Angsana New" w:eastAsia="CordiaNew" w:hAnsi="Angsana New" w:cs="Angsana New"/>
          <w:color w:val="000000"/>
          <w:sz w:val="28"/>
        </w:rPr>
        <w:t xml:space="preserve">)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และได้รับความนิยมปฏิบัติกันอย่างแพร่หลายในเวลาต่อมา</w:t>
      </w:r>
      <w:r w:rsidRPr="00821402">
        <w:rPr>
          <w:rFonts w:ascii="Angsana New" w:hAnsi="Angsana New" w:cs="Angsana New"/>
          <w:sz w:val="28"/>
          <w:cs/>
        </w:rPr>
        <w:t>จนถึงปัจจุบันมีองค์การที่ได้นำเอาแนวคิดเรื่ององค์การแห่งการเรียนรู้มาปฏิบัติในต่างประเทศและได้รับความสำเร็จในการเป็นบริษัทระดับโลก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ได้แก่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บริษัทโมโตโรล่า</w:t>
      </w:r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วอลล์มาร์ท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บริติช</w:t>
      </w:r>
      <w:proofErr w:type="spellEnd"/>
      <w:r w:rsidRPr="00821402">
        <w:rPr>
          <w:rFonts w:ascii="Angsana New" w:hAnsi="Angsana New" w:cs="Angsana New"/>
          <w:sz w:val="28"/>
          <w:cs/>
        </w:rPr>
        <w:t>ปิโตรเลียม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ซี</w:t>
      </w:r>
      <w:proofErr w:type="spellStart"/>
      <w:r w:rsidRPr="00821402">
        <w:rPr>
          <w:rFonts w:ascii="Angsana New" w:hAnsi="Angsana New" w:cs="Angsana New"/>
          <w:sz w:val="28"/>
          <w:cs/>
        </w:rPr>
        <w:t>รอกซ์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เจอ</w:t>
      </w:r>
      <w:proofErr w:type="spellStart"/>
      <w:r w:rsidRPr="00821402">
        <w:rPr>
          <w:rFonts w:ascii="Angsana New" w:hAnsi="Angsana New" w:cs="Angsana New"/>
          <w:sz w:val="28"/>
          <w:cs/>
        </w:rPr>
        <w:t>เนอรัลอิเล็กทริกซ์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ฟอร์ดมอเตอร์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ฮาเลย์</w:t>
      </w:r>
      <w:proofErr w:type="spellEnd"/>
      <w:r w:rsidRPr="00821402">
        <w:rPr>
          <w:rFonts w:ascii="Angsana New" w:hAnsi="Angsana New" w:cs="Angsana New"/>
          <w:sz w:val="28"/>
          <w:cs/>
        </w:rPr>
        <w:t>เดวิดสัน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โกดัก</w:t>
      </w:r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ฮิวเล็ตแพค</w:t>
      </w:r>
      <w:proofErr w:type="spellEnd"/>
      <w:r w:rsidRPr="00821402">
        <w:rPr>
          <w:rFonts w:ascii="Angsana New" w:hAnsi="Angsana New" w:cs="Angsana New"/>
          <w:sz w:val="28"/>
          <w:cs/>
        </w:rPr>
        <w:t>การ์ด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ไอบีเอ็ม</w:t>
      </w:r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ฮอน</w:t>
      </w:r>
      <w:proofErr w:type="spellEnd"/>
      <w:r w:rsidRPr="00821402">
        <w:rPr>
          <w:rFonts w:ascii="Angsana New" w:hAnsi="Angsana New" w:cs="Angsana New"/>
          <w:sz w:val="28"/>
          <w:cs/>
        </w:rPr>
        <w:t>ดา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โซนี่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และสาม</w:t>
      </w:r>
      <w:proofErr w:type="spellStart"/>
      <w:r w:rsidRPr="00821402">
        <w:rPr>
          <w:rFonts w:ascii="Angsana New" w:hAnsi="Angsana New" w:cs="Angsana New"/>
          <w:sz w:val="28"/>
          <w:cs/>
        </w:rPr>
        <w:t>เอ็ม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เป็นต้</w:t>
      </w:r>
      <w:r>
        <w:rPr>
          <w:rFonts w:ascii="Angsana New" w:hAnsi="Angsana New" w:cs="Angsana New" w:hint="cs"/>
          <w:sz w:val="28"/>
          <w:cs/>
        </w:rPr>
        <w:t>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จะเห็นได้ว่า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แนวคิดในการสร้างเป็นองค์การแห่งการเรียนรู้เริ่มแผ่ขยายไปทั่วทุกมุมโลก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โดยเฉพาะช่วง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</w:t>
      </w:r>
      <w:r w:rsidRPr="00821402">
        <w:rPr>
          <w:rFonts w:ascii="Angsana New" w:hAnsi="Angsana New" w:cs="Angsana New"/>
          <w:sz w:val="28"/>
        </w:rPr>
        <w:t>.</w:t>
      </w:r>
      <w:r w:rsidRPr="00821402">
        <w:rPr>
          <w:rFonts w:ascii="Angsana New" w:hAnsi="Angsana New" w:cs="Angsana New"/>
          <w:sz w:val="28"/>
          <w:cs/>
        </w:rPr>
        <w:t>ศ</w:t>
      </w:r>
      <w:r w:rsidRPr="00821402">
        <w:rPr>
          <w:rFonts w:ascii="Angsana New" w:hAnsi="Angsana New" w:cs="Angsana New"/>
          <w:sz w:val="28"/>
        </w:rPr>
        <w:t>.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</w:rPr>
        <w:t xml:space="preserve">1990 </w:t>
      </w:r>
      <w:r w:rsidRPr="00821402">
        <w:rPr>
          <w:rFonts w:ascii="Angsana New" w:hAnsi="Angsana New" w:cs="Angsana New"/>
          <w:sz w:val="28"/>
          <w:cs/>
        </w:rPr>
        <w:t>ซึ่งเป็นช่วงเวลาเดียวกับที่มีบุคคลผู้สร้างความเข้าใจเกี่ยวกับองค์การแห่งการเรียนรู้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>และใน</w:t>
      </w:r>
      <w:proofErr w:type="spellStart"/>
      <w:r>
        <w:rPr>
          <w:rFonts w:ascii="Angsana New" w:hAnsi="Angsana New" w:cs="Angsana New" w:hint="cs"/>
          <w:sz w:val="28"/>
          <w:cs/>
        </w:rPr>
        <w:t>ปี</w:t>
      </w:r>
      <w:r w:rsidRPr="00821402">
        <w:rPr>
          <w:rFonts w:ascii="Angsana New" w:hAnsi="Angsana New" w:cs="Angsana New"/>
          <w:sz w:val="28"/>
          <w:cs/>
        </w:rPr>
        <w:t>ค</w:t>
      </w:r>
      <w:proofErr w:type="spellEnd"/>
      <w:r w:rsidRPr="00821402">
        <w:rPr>
          <w:rFonts w:ascii="Angsana New" w:hAnsi="Angsana New" w:cs="Angsana New"/>
          <w:sz w:val="28"/>
        </w:rPr>
        <w:t>.</w:t>
      </w:r>
      <w:r w:rsidRPr="00821402">
        <w:rPr>
          <w:rFonts w:ascii="Angsana New" w:hAnsi="Angsana New" w:cs="Angsana New"/>
          <w:sz w:val="28"/>
          <w:cs/>
        </w:rPr>
        <w:t>ศ</w:t>
      </w:r>
      <w:r w:rsidRPr="00821402">
        <w:rPr>
          <w:rFonts w:ascii="Angsana New" w:hAnsi="Angsana New" w:cs="Angsana New"/>
          <w:sz w:val="28"/>
        </w:rPr>
        <w:t>. 1991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ปี</w:t>
      </w:r>
      <w:proofErr w:type="spellStart"/>
      <w:r w:rsidRPr="00821402">
        <w:rPr>
          <w:rFonts w:ascii="Angsana New" w:hAnsi="Angsana New" w:cs="Angsana New"/>
          <w:sz w:val="28"/>
          <w:cs/>
        </w:rPr>
        <w:t>เตอร์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เชง</w:t>
      </w:r>
      <w:proofErr w:type="spellEnd"/>
      <w:r w:rsidRPr="00821402">
        <w:rPr>
          <w:rFonts w:ascii="Angsana New" w:hAnsi="Angsana New" w:cs="Angsana New"/>
          <w:sz w:val="28"/>
          <w:cs/>
        </w:rPr>
        <w:t>กี้</w:t>
      </w:r>
      <w:r w:rsidRPr="00821402">
        <w:rPr>
          <w:rFonts w:ascii="Angsana New" w:hAnsi="Angsana New" w:cs="Angsana New"/>
          <w:sz w:val="28"/>
        </w:rPr>
        <w:t xml:space="preserve"> (Peter </w:t>
      </w:r>
      <w:proofErr w:type="spellStart"/>
      <w:r w:rsidRPr="00821402">
        <w:rPr>
          <w:rFonts w:ascii="Angsana New" w:hAnsi="Angsana New" w:cs="Angsana New"/>
          <w:sz w:val="28"/>
        </w:rPr>
        <w:t>Senge</w:t>
      </w:r>
      <w:proofErr w:type="spellEnd"/>
      <w:r w:rsidRPr="00821402">
        <w:rPr>
          <w:rFonts w:ascii="Angsana New" w:hAnsi="Angsana New" w:cs="Angsana New"/>
          <w:sz w:val="28"/>
        </w:rPr>
        <w:t xml:space="preserve">) </w:t>
      </w:r>
      <w:r>
        <w:rPr>
          <w:rFonts w:ascii="Angsana New" w:hAnsi="Angsana New" w:cs="Angsana New" w:hint="cs"/>
          <w:sz w:val="28"/>
          <w:cs/>
        </w:rPr>
        <w:t>ได้</w:t>
      </w:r>
      <w:r w:rsidRPr="00821402">
        <w:rPr>
          <w:rFonts w:ascii="Angsana New" w:hAnsi="Angsana New" w:cs="Angsana New"/>
          <w:sz w:val="28"/>
          <w:cs/>
        </w:rPr>
        <w:t>ดำรงตำแหน่งผู้อำนวยการศูนย์ศึกษาองค์การแห่งการเรียนรู้ของสถาบันเทคโนโลยีแห่ง</w:t>
      </w:r>
      <w:proofErr w:type="spellStart"/>
      <w:r w:rsidRPr="00821402">
        <w:rPr>
          <w:rFonts w:ascii="Angsana New" w:hAnsi="Angsana New" w:cs="Angsana New"/>
          <w:sz w:val="28"/>
          <w:cs/>
        </w:rPr>
        <w:t>แมสซาชูเซส</w:t>
      </w:r>
      <w:proofErr w:type="spellEnd"/>
      <w:r w:rsidRPr="00821402">
        <w:rPr>
          <w:rFonts w:ascii="Angsana New" w:hAnsi="Angsana New" w:cs="Angsana New"/>
          <w:sz w:val="28"/>
        </w:rPr>
        <w:t xml:space="preserve"> (MIT Center for Organizational Learning) </w:t>
      </w:r>
      <w:r w:rsidRPr="00821402">
        <w:rPr>
          <w:rFonts w:ascii="Angsana New" w:hAnsi="Angsana New" w:cs="Angsana New"/>
          <w:sz w:val="28"/>
          <w:cs/>
        </w:rPr>
        <w:t>โดยมีวัตถุประสงค์เพื่อทำการสังเคราะห์ทฤษฎี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และวิธีการต่างๆ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ในการเผยแพร่แนวคิดองค์การแห่งการเรียนรู้ต่อไปในอนาคต</w:t>
      </w:r>
    </w:p>
    <w:p w:rsidR="00D107FB" w:rsidRDefault="00D107FB" w:rsidP="00D107FB">
      <w:pPr>
        <w:autoSpaceDE w:val="0"/>
        <w:autoSpaceDN w:val="0"/>
        <w:adjustRightInd w:val="0"/>
        <w:rPr>
          <w:rFonts w:ascii="Angsana New" w:eastAsia="CordiaNew" w:hAnsi="Angsana New" w:cs="Angsana New"/>
          <w:color w:val="000000"/>
          <w:sz w:val="28"/>
        </w:rPr>
      </w:pPr>
      <w:r w:rsidRPr="00AA195A">
        <w:rPr>
          <w:rFonts w:ascii="Angsana New" w:eastAsia="CordiaNew" w:hAnsi="Angsana New" w:cs="Angsana New"/>
          <w:color w:val="000000"/>
          <w:sz w:val="28"/>
          <w:cs/>
        </w:rPr>
        <w:t>จนกระทั่ง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American Society for Training Development-ASTD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สมาคมเพื่อการฝึกอบรมและพัฒนาทรัพยากรที่ใหญ่ที่สุดในสหรัฐอเมริกา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ได้ประกาศเกียรติคุณให้เขาเป็นนักวิชาการเกียรติคุณดีเด่น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ประจำ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ปี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ค</w:t>
      </w:r>
      <w:r w:rsidRPr="00AA195A">
        <w:rPr>
          <w:rFonts w:ascii="Angsana New" w:eastAsia="CordiaNew" w:hAnsi="Angsana New" w:cs="Angsana New"/>
          <w:color w:val="000000"/>
          <w:sz w:val="28"/>
        </w:rPr>
        <w:t>.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ศ</w:t>
      </w:r>
      <w:r>
        <w:rPr>
          <w:rFonts w:ascii="Angsana New" w:eastAsia="CordiaNew" w:hAnsi="Angsana New" w:cs="Angsana New"/>
          <w:color w:val="000000"/>
          <w:sz w:val="28"/>
        </w:rPr>
        <w:t xml:space="preserve">.2000 </w:t>
      </w:r>
      <w:r w:rsidRPr="00821402">
        <w:rPr>
          <w:rFonts w:ascii="Angsana New" w:hAnsi="Angsana New" w:cs="Angsana New"/>
          <w:sz w:val="28"/>
          <w:cs/>
        </w:rPr>
        <w:t>ปี</w:t>
      </w:r>
      <w:proofErr w:type="spellStart"/>
      <w:r w:rsidRPr="00821402">
        <w:rPr>
          <w:rFonts w:ascii="Angsana New" w:hAnsi="Angsana New" w:cs="Angsana New"/>
          <w:sz w:val="28"/>
          <w:cs/>
        </w:rPr>
        <w:t>เตอร์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เชง</w:t>
      </w:r>
      <w:proofErr w:type="spellEnd"/>
      <w:r w:rsidRPr="00821402">
        <w:rPr>
          <w:rFonts w:ascii="Angsana New" w:hAnsi="Angsana New" w:cs="Angsana New"/>
          <w:sz w:val="28"/>
          <w:cs/>
        </w:rPr>
        <w:t>กี้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>
        <w:rPr>
          <w:rFonts w:ascii="Angsana New" w:eastAsia="CordiaNew" w:hAnsi="Angsana New" w:cs="Angsana New"/>
          <w:color w:val="000000"/>
          <w:sz w:val="28"/>
        </w:rPr>
        <w:t>(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Peter M. </w:t>
      </w:r>
      <w:proofErr w:type="spellStart"/>
      <w:r w:rsidRPr="00AA195A">
        <w:rPr>
          <w:rFonts w:ascii="Angsana New" w:eastAsia="CordiaNew" w:hAnsi="Angsana New" w:cs="Angsana New"/>
          <w:color w:val="000000"/>
          <w:sz w:val="28"/>
        </w:rPr>
        <w:t>Senge</w:t>
      </w:r>
      <w:proofErr w:type="spellEnd"/>
      <w:r>
        <w:rPr>
          <w:rFonts w:ascii="Angsana New" w:eastAsia="CordiaNew" w:hAnsi="Angsana New" w:cs="Angsana New"/>
          <w:color w:val="000000"/>
          <w:sz w:val="28"/>
        </w:rPr>
        <w:t>)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กล่าวว่า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“Learning in organization means the continuous testing</w:t>
      </w:r>
      <w:r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of experience, and the transformation of that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 xml:space="preserve">experience 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into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>knowledge</w:t>
      </w:r>
      <w:r w:rsidRPr="00AA195A">
        <w:rPr>
          <w:rFonts w:ascii="Angsana New" w:eastAsia="CordiaNew" w:hAnsi="Angsana New" w:cs="Angsana New"/>
          <w:color w:val="000000"/>
          <w:sz w:val="28"/>
        </w:rPr>
        <w:t>—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 xml:space="preserve">accessible </w:t>
      </w:r>
      <w:r w:rsidRPr="00AA195A">
        <w:rPr>
          <w:rFonts w:ascii="Angsana New" w:eastAsia="CordiaNew" w:hAnsi="Angsana New" w:cs="Angsana New"/>
          <w:color w:val="000000"/>
          <w:sz w:val="28"/>
        </w:rPr>
        <w:t>to the whole</w:t>
      </w:r>
      <w:r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organization, and relevant to its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>core purpose</w:t>
      </w:r>
      <w:r>
        <w:rPr>
          <w:rFonts w:ascii="Angsana New" w:eastAsia="CordiaNew" w:hAnsi="Angsana New" w:cs="Angsana New"/>
          <w:color w:val="000000"/>
          <w:sz w:val="28"/>
        </w:rPr>
        <w:t>.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”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ซึ่งมีนักวิชาการไทยให้คำ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จำ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กัดความไว้ว่า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>“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  <w:cs/>
        </w:rPr>
        <w:t>องค์กรที่บุคลากรภายในองค์กรได้ขยายความสามารถของตนอย่างต่อเนื่องทั้งในระดับบุคคล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 xml:space="preserve">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  <w:cs/>
        </w:rPr>
        <w:t>ระดับกลุ่มบุคคลและระดับองค์กร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 xml:space="preserve">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  <w:cs/>
        </w:rPr>
        <w:t>เพื่อสร้างผลลัพธ์ที่บุคคลในระดับต่างๆ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 xml:space="preserve">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  <w:cs/>
        </w:rPr>
        <w:t>ต้องการอย่างแท้จริง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 xml:space="preserve">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  <w:cs/>
        </w:rPr>
        <w:t>เป็นองค์กรที่บุคลากรมีความคิดใหม่ๆ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 xml:space="preserve">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  <w:cs/>
        </w:rPr>
        <w:t>และการแตกแขนงของความคิดได้รับการยอมรับเอาใจใส่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 xml:space="preserve">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  <w:cs/>
        </w:rPr>
        <w:t>เป็นองค์กรที่บุคลากรในองค์กรมีการเรียนรู้อย่างต่อเนื่องด้วยวิธีการที่จะเรียนรู้ไปด้วยกันทั้งองค์กร</w:t>
      </w:r>
      <w:r>
        <w:rPr>
          <w:rFonts w:ascii="Angsana New" w:eastAsia="CordiaNew-Bold" w:hAnsi="Angsana New" w:cs="Angsana New"/>
          <w:b/>
          <w:bCs/>
          <w:color w:val="000000"/>
          <w:sz w:val="28"/>
        </w:rPr>
        <w:t>”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 xml:space="preserve"> </w:t>
      </w:r>
    </w:p>
    <w:p w:rsidR="00D107FB" w:rsidRDefault="00D107FB" w:rsidP="00D107FB">
      <w:pPr>
        <w:autoSpaceDE w:val="0"/>
        <w:autoSpaceDN w:val="0"/>
        <w:adjustRightInd w:val="0"/>
        <w:rPr>
          <w:rFonts w:ascii="Angsana New" w:eastAsia="CordiaNew" w:hAnsi="Angsana New" w:cs="Angsana New"/>
          <w:color w:val="000000"/>
          <w:sz w:val="28"/>
        </w:rPr>
      </w:pPr>
      <w:r w:rsidRPr="00AA195A">
        <w:rPr>
          <w:rFonts w:ascii="Angsana New" w:eastAsia="CordiaNew" w:hAnsi="Angsana New" w:cs="Angsana New"/>
          <w:color w:val="000000"/>
          <w:sz w:val="28"/>
          <w:cs/>
        </w:rPr>
        <w:t>ในแง่ขององค์กร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การสนับสนุนให้บุคลากรฝึกอบรมเพียงอย่างเดียวอาจไม่เพียงพอแล้วสำหรับยุคนี้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จากการศึกษาพบว่ามีการนำไปใช้ประโยชน์หลังจากนั้นเพียงแค่</w:t>
      </w:r>
      <w:r>
        <w:rPr>
          <w:rFonts w:ascii="Angsana New" w:eastAsia="CordiaNew" w:hAnsi="Angsana New" w:cs="Angsana New"/>
          <w:color w:val="000000"/>
          <w:sz w:val="28"/>
        </w:rPr>
        <w:t xml:space="preserve"> 10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%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เมื่อทิ้งห่างไป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2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สัปดาห์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หากไม่ได้นำกลับมาใช้อีก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ทักษะหรือความรู้ต่างๆ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จะเลือนหายไปร่วม</w:t>
      </w:r>
      <w:r>
        <w:rPr>
          <w:rFonts w:ascii="Angsana New" w:eastAsia="CordiaNew" w:hAnsi="Angsana New" w:cs="Angsana New"/>
          <w:color w:val="000000"/>
          <w:sz w:val="28"/>
        </w:rPr>
        <w:t xml:space="preserve"> 87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%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อีกทั้งองค์กรรูปแบบเดิมๆ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มักจะมีงานยุ่งๆ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จนไม่มีเวลาทบทวน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อ่าน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ศึกษา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ปรับปรุง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นอกจากนี้การสั่งสมความรู้อยู่ที่ผู้ใดผู้หนึ่งมากๆ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อีกด้านหนึ่งอาจกลายเป็นจุดอ่อนได้เช่นกัน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เพราะเมื่อบุคคลนั้นมีการโยกย้าย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เปลี่ยนแปลงสถานที่ทำงาน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องค์ความรู้ก็พลอยสูญไปด้วย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หรือในกรณีของหน่วยงานราชการจะมีผลงานทาง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lastRenderedPageBreak/>
        <w:t>วิชาการออกมาทุกปี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แต่หลายชิ้นเป็นไปเพียงเพื่อปรับระดับหรือตำ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แ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หน่ง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หลังจากนั้นจะถูกเก็บขึ้นหิ้ง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ไม่เคยมีการนำมาแบ่งปัน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ถ่ายโอน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หรื</w:t>
      </w:r>
      <w:r>
        <w:rPr>
          <w:rFonts w:ascii="Angsana New" w:eastAsia="CordiaNew" w:hAnsi="Angsana New" w:cs="Angsana New"/>
          <w:color w:val="000000"/>
          <w:sz w:val="28"/>
          <w:cs/>
        </w:rPr>
        <w:t>อต่อยอดระหว่างบุคลากรให้เกิ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ด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การ</w:t>
      </w:r>
      <w:r>
        <w:rPr>
          <w:rFonts w:ascii="Angsana New" w:eastAsia="CordiaNew" w:hAnsi="Angsana New" w:cs="Angsana New"/>
          <w:color w:val="000000"/>
          <w:sz w:val="28"/>
          <w:cs/>
        </w:rPr>
        <w:t>เรียนรู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>้ร่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วมกัน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เอื้อให้เกิดโอกาสในการหาแนวปฏิบัติที่ดีที่สุด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(Best Practices)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เพื่อให้ทันต่อความเปลี่ยนแปลงที่เกิดขึ้นอยู่เสมอ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และนำไปสู่การสร้างเป็นฐานความรู้ที่เข้มแข็ง</w:t>
      </w:r>
      <w:r>
        <w:rPr>
          <w:rFonts w:ascii="Angsana New" w:eastAsia="CordiaNew" w:hAnsi="Angsana New" w:cs="Angsana New" w:hint="cs"/>
          <w:color w:val="000000"/>
          <w:sz w:val="28"/>
          <w:cs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</w:rPr>
        <w:t>(Core competence)</w:t>
      </w:r>
      <w:r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ขององค์กรต่อไป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ซึ่งการเรียนรู้ในแง่มุมนี้ไม่จำกัด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และอาจมีการเรียนรู้ข้ามสายงานกันได้</w:t>
      </w:r>
    </w:p>
    <w:p w:rsidR="00D107FB" w:rsidRDefault="00225564" w:rsidP="00D107FB">
      <w:pPr>
        <w:autoSpaceDE w:val="0"/>
        <w:autoSpaceDN w:val="0"/>
        <w:adjustRightInd w:val="0"/>
        <w:rPr>
          <w:rFonts w:ascii="Angsana New" w:eastAsia="CordiaNew" w:hAnsi="Angsana New" w:cs="Angsana New"/>
          <w:color w:val="000000"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pict>
          <v:rect id="_x0000_s1194" style="position:absolute;left:0;text-align:left;margin-left:-18.2pt;margin-top:12.1pt;width:486.45pt;height:31.9pt;z-index:-251634688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</w:p>
    <w:p w:rsidR="00D107FB" w:rsidRPr="00821402" w:rsidRDefault="00D107FB" w:rsidP="00540749">
      <w:pPr>
        <w:autoSpaceDE w:val="0"/>
        <w:autoSpaceDN w:val="0"/>
        <w:adjustRightInd w:val="0"/>
        <w:spacing w:after="240"/>
        <w:ind w:firstLine="0"/>
        <w:rPr>
          <w:rFonts w:ascii="Angsana New" w:hAnsi="Angsana New" w:cs="Angsana New"/>
          <w:b/>
          <w:bCs/>
          <w:sz w:val="28"/>
        </w:rPr>
      </w:pPr>
      <w:r w:rsidRPr="00821402">
        <w:rPr>
          <w:rFonts w:ascii="Angsana New" w:hAnsi="Angsana New" w:cs="Angsana New"/>
          <w:b/>
          <w:bCs/>
          <w:sz w:val="28"/>
          <w:cs/>
        </w:rPr>
        <w:t>ความหมายขององค์การแห่งการเรียนรู้</w:t>
      </w:r>
    </w:p>
    <w:p w:rsidR="00D107FB" w:rsidRDefault="00D107FB" w:rsidP="00D107FB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องค์การแห่งการเรียนรู้เป็นแนวคิดที่เติบโตมาจากกระแสการเปลี่ยนแปลงเรื่องการเรียนรู้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องค์การและการจัดการ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การฝึกอบรมและพัฒนา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กล่าวคือ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หากเป็นกระแสด้านการเรียนการสอนก็จะเปลี่ยนจากศูนย์กลางการเรียนรู้อยู่ที่ผู้สอน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และการเรียนรู้อย่างเป็นทางการ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มาเป็นศูนย์กลางการเรียนรู้อยู่ที่ผู้เรียน</w:t>
      </w:r>
      <w:r w:rsidRPr="00821402">
        <w:rPr>
          <w:rFonts w:ascii="Angsana New" w:hAnsi="Angsana New" w:cs="Angsana New"/>
          <w:sz w:val="28"/>
        </w:rPr>
        <w:t xml:space="preserve"> (</w:t>
      </w:r>
      <w:proofErr w:type="gramStart"/>
      <w:r w:rsidRPr="00821402">
        <w:rPr>
          <w:rFonts w:ascii="Angsana New" w:hAnsi="Angsana New" w:cs="Angsana New"/>
          <w:sz w:val="28"/>
        </w:rPr>
        <w:t>learner</w:t>
      </w:r>
      <w:proofErr w:type="gramEnd"/>
      <w:r w:rsidRPr="00821402">
        <w:rPr>
          <w:rFonts w:ascii="Angsana New" w:hAnsi="Angsana New" w:cs="Angsana New"/>
          <w:sz w:val="28"/>
        </w:rPr>
        <w:t xml:space="preserve"> center) </w:t>
      </w:r>
      <w:r w:rsidRPr="00821402">
        <w:rPr>
          <w:rFonts w:ascii="Angsana New" w:hAnsi="Angsana New" w:cs="Angsana New"/>
          <w:sz w:val="28"/>
          <w:cs/>
        </w:rPr>
        <w:t>และการเรียนรู้จากการปฏิบัติด้วยตนเอง</w:t>
      </w:r>
      <w:r w:rsidRPr="00821402">
        <w:rPr>
          <w:rFonts w:ascii="Angsana New" w:hAnsi="Angsana New" w:cs="Angsana New"/>
          <w:sz w:val="28"/>
        </w:rPr>
        <w:t xml:space="preserve"> (action learning) </w:t>
      </w:r>
      <w:r w:rsidRPr="00821402">
        <w:rPr>
          <w:rFonts w:ascii="Angsana New" w:hAnsi="Angsana New" w:cs="Angsana New"/>
          <w:sz w:val="28"/>
          <w:cs/>
        </w:rPr>
        <w:t>โดยการเรียนรู้จะถูกร้อยเรียงเป็นกระบวนการต่อเนื่องตลอดชีวิต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และผสมผสานเข้ากับสภาพแวดล้อมในชีวิตและการทำงาน</w:t>
      </w:r>
    </w:p>
    <w:p w:rsidR="00D107FB" w:rsidRDefault="00D107FB" w:rsidP="00D107FB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 xml:space="preserve">Peter </w:t>
      </w:r>
      <w:proofErr w:type="spellStart"/>
      <w:r>
        <w:rPr>
          <w:rFonts w:ascii="Angsana New" w:hAnsi="Angsana New" w:cs="Angsana New"/>
          <w:sz w:val="28"/>
        </w:rPr>
        <w:t>Senge</w:t>
      </w:r>
      <w:proofErr w:type="spellEnd"/>
      <w:r>
        <w:rPr>
          <w:rFonts w:ascii="Angsana New" w:hAnsi="Angsana New" w:cs="Angsana New"/>
          <w:sz w:val="28"/>
        </w:rPr>
        <w:t xml:space="preserve"> (1990</w:t>
      </w:r>
      <w:r w:rsidRPr="001A36E4">
        <w:rPr>
          <w:rFonts w:ascii="Angsana New" w:hAnsi="Angsana New" w:cs="Angsana New"/>
          <w:sz w:val="28"/>
        </w:rPr>
        <w:t>) </w:t>
      </w:r>
      <w:r w:rsidRPr="001A36E4">
        <w:rPr>
          <w:rFonts w:ascii="Angsana New" w:hAnsi="Angsana New" w:cs="Angsana New"/>
          <w:sz w:val="28"/>
          <w:cs/>
        </w:rPr>
        <w:t xml:space="preserve">แห่ง </w:t>
      </w:r>
      <w:r w:rsidRPr="001A36E4">
        <w:rPr>
          <w:rFonts w:ascii="Angsana New" w:hAnsi="Angsana New" w:cs="Angsana New"/>
          <w:sz w:val="28"/>
        </w:rPr>
        <w:t>Massachusetts Institute of Technology </w:t>
      </w:r>
      <w:r w:rsidRPr="001A36E4">
        <w:rPr>
          <w:rFonts w:ascii="Angsana New" w:hAnsi="Angsana New" w:cs="Angsana New"/>
          <w:sz w:val="28"/>
          <w:cs/>
        </w:rPr>
        <w:t>กล่าวว่า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องค์กรแห่งการเรียนรู้คือ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สถานที่ซึ่งทุกคนสามารถขยายศักยภาพของตนเองได้อย่างต่อเนื่อง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สามารถสร้างผลงานตามที่ตั้งเป้าหมายไว้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เป็นที่ซึ่ง</w:t>
      </w:r>
      <w:r>
        <w:rPr>
          <w:rFonts w:ascii="Angsana New" w:hAnsi="Angsana New" w:cs="Angsana New"/>
          <w:sz w:val="28"/>
          <w:cs/>
        </w:rPr>
        <w:t>เกิดรูปแบบการคิดใหม่</w:t>
      </w:r>
      <w:r w:rsidRPr="001A36E4">
        <w:rPr>
          <w:rFonts w:ascii="Angsana New" w:hAnsi="Angsana New" w:cs="Angsana New"/>
          <w:sz w:val="28"/>
          <w:cs/>
        </w:rPr>
        <w:t>ๆ</w:t>
      </w:r>
      <w:r>
        <w:rPr>
          <w:rFonts w:ascii="Angsana New" w:hAnsi="Angsana New" w:cs="Angsana New"/>
          <w:sz w:val="28"/>
        </w:rPr>
        <w:t> </w:t>
      </w:r>
      <w:r w:rsidRPr="001A36E4">
        <w:rPr>
          <w:rFonts w:ascii="Angsana New" w:hAnsi="Angsana New" w:cs="Angsana New"/>
          <w:sz w:val="28"/>
          <w:cs/>
        </w:rPr>
        <w:t>หลากหลายมากมาย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ที่ซึ่งแต่ละคนมีอิสระที่จะสร้างแรงบันดาลใจ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และเป็นที่ซึ่งทุกคนต่างเรียนรู้วิธีการเรียนรู้ร่วมกัน</w:t>
      </w:r>
    </w:p>
    <w:p w:rsidR="00D107FB" w:rsidRPr="001A36E4" w:rsidRDefault="00D107FB" w:rsidP="00D107FB">
      <w:pPr>
        <w:ind w:firstLine="0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ซึ่ง</w:t>
      </w:r>
      <w:r>
        <w:rPr>
          <w:rFonts w:ascii="Angsana New" w:hAnsi="Angsana New" w:cs="Angsana New"/>
          <w:sz w:val="28"/>
          <w:cs/>
        </w:rPr>
        <w:t>องค์ก</w:t>
      </w:r>
      <w:r w:rsidRPr="00821402">
        <w:rPr>
          <w:rFonts w:ascii="Angsana New" w:hAnsi="Angsana New" w:cs="Angsana New"/>
          <w:sz w:val="28"/>
          <w:cs/>
        </w:rPr>
        <w:t>รแห่งการเรียนรู้ในความหมายของปี</w:t>
      </w:r>
      <w:proofErr w:type="spellStart"/>
      <w:r w:rsidRPr="00821402">
        <w:rPr>
          <w:rFonts w:ascii="Angsana New" w:hAnsi="Angsana New" w:cs="Angsana New"/>
          <w:sz w:val="28"/>
          <w:cs/>
        </w:rPr>
        <w:t>เตอร์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เชง</w:t>
      </w:r>
      <w:proofErr w:type="spellEnd"/>
      <w:r w:rsidRPr="00821402">
        <w:rPr>
          <w:rFonts w:ascii="Angsana New" w:hAnsi="Angsana New" w:cs="Angsana New"/>
          <w:sz w:val="28"/>
          <w:cs/>
        </w:rPr>
        <w:t>กี้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คือ</w:t>
      </w:r>
      <w:r w:rsidRPr="00821402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  <w:cs/>
        </w:rPr>
        <w:t>องค์ก</w:t>
      </w:r>
      <w:r w:rsidRPr="00821402">
        <w:rPr>
          <w:rFonts w:ascii="Angsana New" w:hAnsi="Angsana New" w:cs="Angsana New"/>
          <w:sz w:val="28"/>
          <w:cs/>
        </w:rPr>
        <w:t>รที่ซึ่งสมาชิกได้มีการขยายขอบเขตความสามารถของตนเองอย่างต่อเนื่องทั้งในระดับบุคคล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ระดับกลุ่ม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และระดับองค์กร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เพื่อนำไปสู่จุดมุ่งหมายที่บุคคลในระดับต่างๆ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ต้องการอย่างแท้จริง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ซึ่งประกอบไปด้วยวินัย</w:t>
      </w:r>
      <w:r w:rsidRPr="00821402">
        <w:rPr>
          <w:rFonts w:ascii="Angsana New" w:hAnsi="Angsana New" w:cs="Angsana New"/>
          <w:sz w:val="28"/>
        </w:rPr>
        <w:t xml:space="preserve"> 5 </w:t>
      </w:r>
      <w:r w:rsidRPr="00821402">
        <w:rPr>
          <w:rFonts w:ascii="Angsana New" w:hAnsi="Angsana New" w:cs="Angsana New"/>
          <w:sz w:val="28"/>
          <w:cs/>
        </w:rPr>
        <w:t>ประการ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ได้แก่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ความเชี่ยวชาญเป็นพิเศษของบุคคล</w:t>
      </w:r>
      <w:r w:rsidRPr="00821402">
        <w:rPr>
          <w:rFonts w:ascii="Angsana New" w:hAnsi="Angsana New" w:cs="Angsana New"/>
          <w:sz w:val="28"/>
        </w:rPr>
        <w:t xml:space="preserve"> (personal mastery) </w:t>
      </w:r>
      <w:r w:rsidRPr="00821402">
        <w:rPr>
          <w:rFonts w:ascii="Angsana New" w:hAnsi="Angsana New" w:cs="Angsana New"/>
          <w:sz w:val="28"/>
          <w:cs/>
        </w:rPr>
        <w:t>แบบแผนทางจิตใจที่มองโลกตามความเป็นจริง</w:t>
      </w:r>
      <w:r w:rsidRPr="00821402">
        <w:rPr>
          <w:rFonts w:ascii="Angsana New" w:hAnsi="Angsana New" w:cs="Angsana New"/>
          <w:sz w:val="28"/>
        </w:rPr>
        <w:t xml:space="preserve"> (mental model)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การมีวิสัยทัศน์ร่วมกัน</w:t>
      </w:r>
      <w:r w:rsidRPr="00821402">
        <w:rPr>
          <w:rFonts w:ascii="Angsana New" w:hAnsi="Angsana New" w:cs="Angsana New"/>
          <w:sz w:val="28"/>
        </w:rPr>
        <w:t xml:space="preserve"> (shared vision) </w:t>
      </w:r>
      <w:r w:rsidRPr="00821402">
        <w:rPr>
          <w:rFonts w:ascii="Angsana New" w:hAnsi="Angsana New" w:cs="Angsana New"/>
          <w:sz w:val="28"/>
          <w:cs/>
        </w:rPr>
        <w:t>การเรียนรู้ร่วมกันเป็นทีม</w:t>
      </w:r>
      <w:r w:rsidRPr="00821402">
        <w:rPr>
          <w:rFonts w:ascii="Angsana New" w:hAnsi="Angsana New" w:cs="Angsana New"/>
          <w:sz w:val="28"/>
        </w:rPr>
        <w:t xml:space="preserve"> (team learning) </w:t>
      </w:r>
      <w:r w:rsidRPr="00821402">
        <w:rPr>
          <w:rFonts w:ascii="Angsana New" w:hAnsi="Angsana New" w:cs="Angsana New"/>
          <w:sz w:val="28"/>
          <w:cs/>
        </w:rPr>
        <w:t>และการคิดเชิงระบบ</w:t>
      </w:r>
      <w:r w:rsidRPr="00821402">
        <w:rPr>
          <w:rFonts w:ascii="Angsana New" w:hAnsi="Angsana New" w:cs="Angsana New"/>
          <w:sz w:val="28"/>
        </w:rPr>
        <w:t xml:space="preserve"> (systems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</w:rPr>
        <w:t>thinking)</w:t>
      </w:r>
    </w:p>
    <w:p w:rsidR="00D107FB" w:rsidRPr="001A36E4" w:rsidRDefault="00D107FB" w:rsidP="00D107FB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 xml:space="preserve">David A. Gavin (1993) </w:t>
      </w:r>
      <w:r w:rsidRPr="001A36E4">
        <w:rPr>
          <w:rFonts w:ascii="Angsana New" w:hAnsi="Angsana New" w:cs="Angsana New"/>
          <w:sz w:val="28"/>
          <w:cs/>
        </w:rPr>
        <w:t xml:space="preserve">แห่ง </w:t>
      </w:r>
      <w:r w:rsidRPr="001A36E4">
        <w:rPr>
          <w:rFonts w:ascii="Angsana New" w:hAnsi="Angsana New" w:cs="Angsana New"/>
          <w:sz w:val="28"/>
        </w:rPr>
        <w:t xml:space="preserve">Harvard University </w:t>
      </w:r>
      <w:r w:rsidRPr="001A36E4">
        <w:rPr>
          <w:rFonts w:ascii="Angsana New" w:hAnsi="Angsana New" w:cs="Angsana New"/>
          <w:sz w:val="28"/>
          <w:cs/>
        </w:rPr>
        <w:t>กล่าวว่า องค์กรที่มีลักษณะในการสร้าง แสวงหา และถ่ายโยงความรู้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และมีการเปลี่ยนแปลงพฤติกรรมอันเป็นผลมาจากความรู้ใหม่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และการเข้าใจในสิ่งต่างๆ อย่างถ่องแท้</w:t>
      </w:r>
    </w:p>
    <w:p w:rsidR="00D107FB" w:rsidRPr="001A36E4" w:rsidRDefault="00D107FB" w:rsidP="00D107FB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ab/>
      </w:r>
      <w:proofErr w:type="spellStart"/>
      <w:r>
        <w:rPr>
          <w:rFonts w:ascii="Angsana New" w:hAnsi="Angsana New" w:cs="Angsana New"/>
          <w:sz w:val="28"/>
        </w:rPr>
        <w:t>Michaek</w:t>
      </w:r>
      <w:proofErr w:type="spellEnd"/>
      <w:r>
        <w:rPr>
          <w:rFonts w:ascii="Angsana New" w:hAnsi="Angsana New" w:cs="Angsana New"/>
          <w:sz w:val="28"/>
        </w:rPr>
        <w:t xml:space="preserve"> Marquardt </w:t>
      </w:r>
      <w:r w:rsidRPr="001A36E4">
        <w:rPr>
          <w:rFonts w:ascii="Angsana New" w:hAnsi="Angsana New" w:cs="Angsana New"/>
          <w:sz w:val="28"/>
        </w:rPr>
        <w:t xml:space="preserve">(1994) </w:t>
      </w:r>
      <w:r w:rsidRPr="001A36E4">
        <w:rPr>
          <w:rFonts w:ascii="Angsana New" w:hAnsi="Angsana New" w:cs="Angsana New"/>
          <w:sz w:val="28"/>
          <w:cs/>
        </w:rPr>
        <w:t xml:space="preserve">แห่ง </w:t>
      </w:r>
      <w:r w:rsidRPr="001A36E4">
        <w:rPr>
          <w:rFonts w:ascii="Angsana New" w:hAnsi="Angsana New" w:cs="Angsana New"/>
          <w:sz w:val="28"/>
        </w:rPr>
        <w:t xml:space="preserve">George Washington University </w:t>
      </w:r>
      <w:r w:rsidRPr="001A36E4">
        <w:rPr>
          <w:rFonts w:ascii="Angsana New" w:hAnsi="Angsana New" w:cs="Angsana New"/>
          <w:sz w:val="28"/>
          <w:cs/>
        </w:rPr>
        <w:t>กล่าวว่า</w:t>
      </w:r>
      <w:r>
        <w:rPr>
          <w:rFonts w:ascii="Angsana New" w:hAnsi="Angsana New" w:cs="Angsana New"/>
          <w:sz w:val="28"/>
        </w:rPr>
        <w:t> </w:t>
      </w:r>
      <w:r w:rsidRPr="001A36E4">
        <w:rPr>
          <w:rFonts w:ascii="Angsana New" w:hAnsi="Angsana New" w:cs="Angsana New"/>
          <w:sz w:val="28"/>
          <w:cs/>
        </w:rPr>
        <w:t>องค์กรที่ซึ่งมีบรรยากาศของการเรียนรู้รายบุคคลและกลุ่ม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มีการสอนคนของตนเองให้มีกระบวนการคิดวิเคราะห์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เพื่อช่วยให้เข้าใจในสรรพสิ่ง</w:t>
      </w:r>
      <w:r>
        <w:rPr>
          <w:rFonts w:ascii="Angsana New" w:hAnsi="Angsana New" w:cs="Angsana New"/>
          <w:sz w:val="28"/>
        </w:rPr>
        <w:t> </w:t>
      </w:r>
      <w:r w:rsidRPr="001A36E4">
        <w:rPr>
          <w:rFonts w:ascii="Angsana New" w:hAnsi="Angsana New" w:cs="Angsana New"/>
          <w:sz w:val="28"/>
          <w:cs/>
        </w:rPr>
        <w:t>ขณะเดียวกันทุกคนก็ช่วยองค์การ จากความผิดพลาดและความสำเร็จ</w:t>
      </w:r>
      <w:r>
        <w:rPr>
          <w:rFonts w:ascii="Angsana New" w:hAnsi="Angsana New" w:cs="Angsana New"/>
          <w:sz w:val="28"/>
        </w:rPr>
        <w:t> </w:t>
      </w:r>
      <w:r w:rsidRPr="001A36E4">
        <w:rPr>
          <w:rFonts w:ascii="Angsana New" w:hAnsi="Angsana New" w:cs="Angsana New"/>
          <w:sz w:val="28"/>
          <w:cs/>
        </w:rPr>
        <w:t>ซึ่งเป็นผลให้ทุกคนตระหนักในการเปลี่ยนแปลงและปรับตัวได้อย่างมีประสิทธิภาพ</w:t>
      </w:r>
      <w:r>
        <w:rPr>
          <w:rFonts w:ascii="Angsana New" w:hAnsi="Angsana New" w:cs="Angsana New" w:hint="cs"/>
          <w:sz w:val="28"/>
          <w:cs/>
        </w:rPr>
        <w:t xml:space="preserve"> ซึ่ง</w:t>
      </w:r>
      <w:r w:rsidRPr="00821402">
        <w:rPr>
          <w:rFonts w:ascii="Angsana New" w:hAnsi="Angsana New" w:cs="Angsana New"/>
          <w:sz w:val="28"/>
          <w:cs/>
        </w:rPr>
        <w:t>มาร์ค</w:t>
      </w:r>
      <w:proofErr w:type="spellStart"/>
      <w:r w:rsidRPr="00821402">
        <w:rPr>
          <w:rFonts w:ascii="Angsana New" w:hAnsi="Angsana New" w:cs="Angsana New"/>
          <w:sz w:val="28"/>
          <w:cs/>
        </w:rPr>
        <w:t>วอตส์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นิยามว่า </w:t>
      </w:r>
      <w:r>
        <w:rPr>
          <w:rFonts w:ascii="Angsana New" w:hAnsi="Angsana New" w:cs="Angsana New"/>
          <w:sz w:val="28"/>
          <w:cs/>
        </w:rPr>
        <w:t>องค์ก</w:t>
      </w:r>
      <w:r w:rsidRPr="00821402">
        <w:rPr>
          <w:rFonts w:ascii="Angsana New" w:hAnsi="Angsana New" w:cs="Angsana New"/>
          <w:sz w:val="28"/>
          <w:cs/>
        </w:rPr>
        <w:t>รแห่งการเรียนรู้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หมายถึง</w:t>
      </w:r>
      <w:r w:rsidRPr="00821402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  <w:cs/>
        </w:rPr>
        <w:t>องค์ก</w:t>
      </w:r>
      <w:r w:rsidRPr="00821402">
        <w:rPr>
          <w:rFonts w:ascii="Angsana New" w:hAnsi="Angsana New" w:cs="Angsana New"/>
          <w:sz w:val="28"/>
          <w:cs/>
        </w:rPr>
        <w:t>รซึ่งมีบรรยากาศของการเรียนรู้รายบุคคลและกลุ่ม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มีวิธีการเรียนรู้ที่เป็นพลวัต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มีการสอนคนของตนเองให้มีกระบวนการคิดวิเคราะห์เพื่อช่วยให้เข้าใจในสรรพสิ่ง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สามารถเรียนรู้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จัดการ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และใช้ความรู้เป็นเครื่องมือไปสู่ความสำเร็จควบคู่ไปกับการใช้เทคโนโลยีที่ทันสมัย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โดยองค์ประกอบของการเป็นองค์การแห่งการเรียนรู้มี</w:t>
      </w:r>
      <w:r w:rsidRPr="00821402">
        <w:rPr>
          <w:rFonts w:ascii="Angsana New" w:hAnsi="Angsana New" w:cs="Angsana New"/>
          <w:sz w:val="28"/>
        </w:rPr>
        <w:t xml:space="preserve"> 5 </w:t>
      </w:r>
      <w:r w:rsidRPr="00821402">
        <w:rPr>
          <w:rFonts w:ascii="Angsana New" w:hAnsi="Angsana New" w:cs="Angsana New"/>
          <w:sz w:val="28"/>
          <w:cs/>
        </w:rPr>
        <w:t>องค์ประกอบ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ได้แก่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พลวัตการเรียนรู้</w:t>
      </w:r>
      <w:r w:rsidRPr="00821402">
        <w:rPr>
          <w:rFonts w:ascii="Angsana New" w:hAnsi="Angsana New" w:cs="Angsana New"/>
          <w:sz w:val="28"/>
        </w:rPr>
        <w:t xml:space="preserve">(learning dynamics) </w:t>
      </w:r>
      <w:r w:rsidRPr="00821402">
        <w:rPr>
          <w:rFonts w:ascii="Angsana New" w:hAnsi="Angsana New" w:cs="Angsana New"/>
          <w:sz w:val="28"/>
          <w:cs/>
        </w:rPr>
        <w:t>การปรับเปลี่ยนองค์การ</w:t>
      </w:r>
      <w:r>
        <w:rPr>
          <w:rFonts w:ascii="Angsana New" w:hAnsi="Angsana New" w:cs="Angsana New"/>
          <w:sz w:val="28"/>
        </w:rPr>
        <w:t xml:space="preserve"> (organization transformation) </w:t>
      </w:r>
      <w:r>
        <w:rPr>
          <w:rFonts w:ascii="Angsana New" w:hAnsi="Angsana New" w:cs="Angsana New"/>
          <w:sz w:val="28"/>
          <w:cs/>
        </w:rPr>
        <w:t>การเพิ่มอำนาจแก่บุคค</w:t>
      </w:r>
      <w:r>
        <w:rPr>
          <w:rFonts w:ascii="Angsana New" w:hAnsi="Angsana New" w:cs="Angsana New" w:hint="cs"/>
          <w:sz w:val="28"/>
          <w:cs/>
        </w:rPr>
        <w:t>ล</w:t>
      </w:r>
      <w:r w:rsidRPr="00821402">
        <w:rPr>
          <w:rFonts w:ascii="Angsana New" w:hAnsi="Angsana New" w:cs="Angsana New"/>
          <w:sz w:val="28"/>
        </w:rPr>
        <w:t xml:space="preserve"> (people empowerment) </w:t>
      </w:r>
      <w:r w:rsidRPr="00821402">
        <w:rPr>
          <w:rFonts w:ascii="Angsana New" w:hAnsi="Angsana New" w:cs="Angsana New"/>
          <w:sz w:val="28"/>
          <w:cs/>
        </w:rPr>
        <w:t>การจัดการความรู้</w:t>
      </w:r>
      <w:r w:rsidRPr="00821402">
        <w:rPr>
          <w:rFonts w:ascii="Angsana New" w:hAnsi="Angsana New" w:cs="Angsana New"/>
          <w:sz w:val="28"/>
        </w:rPr>
        <w:t xml:space="preserve"> (knowledge management) </w:t>
      </w:r>
      <w:r w:rsidRPr="00821402">
        <w:rPr>
          <w:rFonts w:ascii="Angsana New" w:hAnsi="Angsana New" w:cs="Angsana New"/>
          <w:sz w:val="28"/>
          <w:cs/>
        </w:rPr>
        <w:t>และการใช้เทคโนโลยี</w:t>
      </w:r>
      <w:r w:rsidRPr="00821402">
        <w:rPr>
          <w:rFonts w:ascii="Angsana New" w:hAnsi="Angsana New" w:cs="Angsana New"/>
          <w:sz w:val="28"/>
        </w:rPr>
        <w:t xml:space="preserve"> (technology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</w:rPr>
        <w:t>application)</w:t>
      </w:r>
    </w:p>
    <w:p w:rsidR="00540749" w:rsidRDefault="00D107FB" w:rsidP="00540749">
      <w:pPr>
        <w:spacing w:after="200"/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ab/>
        <w:t>ศ</w:t>
      </w:r>
      <w:proofErr w:type="gramStart"/>
      <w:r w:rsidRPr="001A36E4">
        <w:rPr>
          <w:rFonts w:ascii="Angsana New" w:hAnsi="Angsana New" w:cs="Angsana New"/>
          <w:sz w:val="28"/>
        </w:rPr>
        <w:t>.</w:t>
      </w:r>
      <w:r w:rsidRPr="001A36E4">
        <w:rPr>
          <w:rFonts w:ascii="Angsana New" w:hAnsi="Angsana New" w:cs="Angsana New"/>
          <w:sz w:val="28"/>
          <w:cs/>
        </w:rPr>
        <w:t>นพ</w:t>
      </w:r>
      <w:r w:rsidRPr="001A36E4">
        <w:rPr>
          <w:rFonts w:ascii="Angsana New" w:hAnsi="Angsana New" w:cs="Angsana New"/>
          <w:sz w:val="28"/>
        </w:rPr>
        <w:t>.</w:t>
      </w:r>
      <w:proofErr w:type="gramEnd"/>
      <w:r w:rsidRPr="001A36E4">
        <w:rPr>
          <w:rFonts w:ascii="Angsana New" w:hAnsi="Angsana New" w:cs="Angsana New"/>
          <w:sz w:val="28"/>
        </w:rPr>
        <w:t xml:space="preserve"> </w:t>
      </w:r>
      <w:bookmarkStart w:id="0" w:name="OLE_LINK1"/>
      <w:bookmarkStart w:id="1" w:name="OLE_LINK2"/>
      <w:r w:rsidRPr="001A36E4">
        <w:rPr>
          <w:rFonts w:ascii="Angsana New" w:hAnsi="Angsana New" w:cs="Angsana New"/>
          <w:sz w:val="28"/>
          <w:cs/>
        </w:rPr>
        <w:t xml:space="preserve">วิจารณ์ พานิช </w:t>
      </w:r>
      <w:bookmarkEnd w:id="0"/>
      <w:bookmarkEnd w:id="1"/>
      <w:r w:rsidRPr="001A36E4">
        <w:rPr>
          <w:rFonts w:ascii="Angsana New" w:hAnsi="Angsana New" w:cs="Angsana New"/>
          <w:sz w:val="28"/>
          <w:cs/>
        </w:rPr>
        <w:t xml:space="preserve">แห่งสำนักกองทุนสนับสนุนการวิจัย </w:t>
      </w:r>
      <w:proofErr w:type="gramStart"/>
      <w:r w:rsidRPr="001A36E4">
        <w:rPr>
          <w:rFonts w:ascii="Angsana New" w:hAnsi="Angsana New" w:cs="Angsana New"/>
          <w:sz w:val="28"/>
        </w:rPr>
        <w:t>(</w:t>
      </w:r>
      <w:proofErr w:type="spellStart"/>
      <w:r w:rsidRPr="001A36E4">
        <w:rPr>
          <w:rFonts w:ascii="Angsana New" w:hAnsi="Angsana New" w:cs="Angsana New"/>
          <w:sz w:val="28"/>
          <w:cs/>
        </w:rPr>
        <w:t>สกว</w:t>
      </w:r>
      <w:proofErr w:type="spellEnd"/>
      <w:r w:rsidRPr="001A36E4">
        <w:rPr>
          <w:rFonts w:ascii="Angsana New" w:hAnsi="Angsana New" w:cs="Angsana New"/>
          <w:sz w:val="28"/>
        </w:rPr>
        <w:t>.)</w:t>
      </w:r>
      <w:proofErr w:type="gramEnd"/>
      <w:r w:rsidRPr="001A36E4">
        <w:rPr>
          <w:rFonts w:ascii="Angsana New" w:hAnsi="Angsana New" w:cs="Angsana New"/>
          <w:sz w:val="28"/>
          <w:cs/>
        </w:rPr>
        <w:t xml:space="preserve"> กล่าวว่า องค์การเอื้อการเรียนรู้ มีลักษณะเป็นพลวัต </w:t>
      </w:r>
      <w:r w:rsidRPr="001A36E4">
        <w:rPr>
          <w:rFonts w:ascii="Angsana New" w:hAnsi="Angsana New" w:cs="Angsana New"/>
          <w:sz w:val="28"/>
        </w:rPr>
        <w:t xml:space="preserve">(Dynamics) </w:t>
      </w:r>
      <w:r w:rsidRPr="001A36E4">
        <w:rPr>
          <w:rFonts w:ascii="Angsana New" w:hAnsi="Angsana New" w:cs="Angsana New"/>
          <w:sz w:val="28"/>
          <w:cs/>
        </w:rPr>
        <w:t>มีการเปลี่ยนแปลงในลักษณะของ</w:t>
      </w:r>
      <w:r>
        <w:rPr>
          <w:rFonts w:ascii="Angsana New" w:hAnsi="Angsana New" w:cs="Angsana New"/>
          <w:sz w:val="28"/>
          <w:cs/>
        </w:rPr>
        <w:t>พัฒนาการด้าน</w:t>
      </w:r>
      <w:r w:rsidRPr="001A36E4">
        <w:rPr>
          <w:rFonts w:ascii="Angsana New" w:hAnsi="Angsana New" w:cs="Angsana New"/>
          <w:sz w:val="28"/>
          <w:cs/>
        </w:rPr>
        <w:t>ๆ คล้ายมีชีวิต มี</w:t>
      </w:r>
      <w:r>
        <w:rPr>
          <w:rFonts w:ascii="Angsana New" w:hAnsi="Angsana New" w:cs="Angsana New"/>
          <w:sz w:val="28"/>
          <w:cs/>
        </w:rPr>
        <w:t>ผลงานดีขึ้นเรื่อย</w:t>
      </w:r>
      <w:r w:rsidRPr="001A36E4">
        <w:rPr>
          <w:rFonts w:ascii="Angsana New" w:hAnsi="Angsana New" w:cs="Angsana New"/>
          <w:sz w:val="28"/>
          <w:cs/>
        </w:rPr>
        <w:t xml:space="preserve">ๆ ทั้งในด้านคุณภาพ ประสิทธิภาพ และการสร้างนวัตกรรม </w:t>
      </w:r>
      <w:r w:rsidRPr="001A36E4">
        <w:rPr>
          <w:rFonts w:ascii="Angsana New" w:hAnsi="Angsana New" w:cs="Angsana New"/>
          <w:sz w:val="28"/>
        </w:rPr>
        <w:t xml:space="preserve">(Innovation) </w:t>
      </w:r>
      <w:r w:rsidRPr="001A36E4">
        <w:rPr>
          <w:rFonts w:ascii="Angsana New" w:hAnsi="Angsana New" w:cs="Angsana New"/>
          <w:sz w:val="28"/>
          <w:cs/>
        </w:rPr>
        <w:t xml:space="preserve">รวมทั้งมีบุคลิกขององค์การในลักษณะที่เรียกว่าวัฒนธรรมองค์การ </w:t>
      </w:r>
      <w:r w:rsidRPr="001A36E4">
        <w:rPr>
          <w:rFonts w:ascii="Angsana New" w:hAnsi="Angsana New" w:cs="Angsana New"/>
          <w:sz w:val="28"/>
        </w:rPr>
        <w:t xml:space="preserve">(Corporate Culture) </w:t>
      </w:r>
      <w:r w:rsidRPr="001A36E4">
        <w:rPr>
          <w:rFonts w:ascii="Angsana New" w:hAnsi="Angsana New" w:cs="Angsana New"/>
          <w:sz w:val="28"/>
          <w:cs/>
        </w:rPr>
        <w:t>ที่ผู้เกี่ยวข้องสัมพันธ์สามารถรู้สึกได้</w:t>
      </w:r>
    </w:p>
    <w:p w:rsidR="00540749" w:rsidRDefault="00D107FB" w:rsidP="00540749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lastRenderedPageBreak/>
        <w:t>องค์ก</w:t>
      </w:r>
      <w:r w:rsidRPr="00821402">
        <w:rPr>
          <w:rFonts w:ascii="Angsana New" w:hAnsi="Angsana New" w:cs="Angsana New"/>
          <w:sz w:val="28"/>
          <w:cs/>
        </w:rPr>
        <w:t>รแห่งการเรียนรู้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  <w:cs/>
        </w:rPr>
        <w:t>เป็นองค์ก</w:t>
      </w:r>
      <w:r w:rsidRPr="00821402">
        <w:rPr>
          <w:rFonts w:ascii="Angsana New" w:hAnsi="Angsana New" w:cs="Angsana New"/>
          <w:sz w:val="28"/>
          <w:cs/>
        </w:rPr>
        <w:t>รที่มีความ</w:t>
      </w:r>
      <w:r w:rsidRPr="00821402">
        <w:rPr>
          <w:rFonts w:ascii="Angsana New" w:hAnsi="Angsana New" w:cs="Angsana New" w:hint="cs"/>
          <w:sz w:val="28"/>
          <w:cs/>
        </w:rPr>
        <w:t>ปรารถน</w:t>
      </w:r>
      <w:r w:rsidRPr="00821402">
        <w:rPr>
          <w:rFonts w:ascii="Angsana New" w:hAnsi="Angsana New" w:cs="Angsana New"/>
          <w:sz w:val="28"/>
          <w:cs/>
        </w:rPr>
        <w:t>าในการที่จะเรียนรู้สิ่งต่างๆ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เพื่อการพัฒนาการทำงาน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มีการแบ่งปันความคิดในการทำงาน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มีการปรับตัวให้เข้ากับสิ่งแวดล้อม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การทุ่มเททรัพยากรเพื่อลงทุนให้บุคลากรทุกระดับเกิดการเรียนรู้ตลอดจนสร้างค่านิยมเกี่ยวกับการสร้างนวัตกรรมและทดลองทำสิ่งใหม่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จนกลายเป็นวัฒนธรรมขององ</w:t>
      </w:r>
      <w:r>
        <w:rPr>
          <w:rFonts w:ascii="Angsana New" w:hAnsi="Angsana New" w:cs="Angsana New"/>
          <w:sz w:val="28"/>
          <w:cs/>
        </w:rPr>
        <w:t>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Pr="00821402">
        <w:rPr>
          <w:rFonts w:ascii="Angsana New" w:hAnsi="Angsana New" w:cs="Angsana New"/>
          <w:sz w:val="28"/>
        </w:rPr>
        <w:t xml:space="preserve"> </w:t>
      </w:r>
    </w:p>
    <w:p w:rsidR="00540749" w:rsidRPr="00D107FB" w:rsidRDefault="00225564" w:rsidP="00540749">
      <w:pPr>
        <w:rPr>
          <w:rFonts w:ascii="Angsana New" w:hAnsi="Angsana New" w:cs="Angsana New"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pict>
          <v:rect id="_x0000_s1190" style="position:absolute;left:0;text-align:left;margin-left:-18.2pt;margin-top:12.85pt;width:486.45pt;height:31.9pt;z-index:-251636736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</w:p>
    <w:p w:rsidR="00273548" w:rsidRPr="001A36E4" w:rsidRDefault="00273548" w:rsidP="00540749">
      <w:pPr>
        <w:spacing w:after="240"/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b/>
          <w:bCs/>
          <w:sz w:val="28"/>
          <w:cs/>
        </w:rPr>
        <w:t>ความรู้</w:t>
      </w:r>
    </w:p>
    <w:p w:rsidR="00273548" w:rsidRPr="001A36E4" w:rsidRDefault="00273548" w:rsidP="00273548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 xml:space="preserve">คำว่า </w:t>
      </w:r>
      <w:r w:rsidRPr="001A36E4">
        <w:rPr>
          <w:rFonts w:ascii="Angsana New" w:hAnsi="Angsana New" w:cs="Angsana New"/>
          <w:b/>
          <w:bCs/>
          <w:sz w:val="28"/>
          <w:cs/>
        </w:rPr>
        <w:t>ความรู้ (</w:t>
      </w:r>
      <w:r w:rsidRPr="001A36E4">
        <w:rPr>
          <w:rFonts w:ascii="Angsana New" w:hAnsi="Angsana New" w:cs="Angsana New"/>
          <w:b/>
          <w:bCs/>
          <w:sz w:val="28"/>
        </w:rPr>
        <w:t>Knowledge)</w:t>
      </w:r>
      <w:r w:rsidRPr="001A36E4">
        <w:rPr>
          <w:rFonts w:ascii="Angsana New" w:hAnsi="Angsana New" w:cs="Angsana New"/>
          <w:sz w:val="28"/>
        </w:rPr>
        <w:t xml:space="preserve"> </w:t>
      </w:r>
      <w:r w:rsidR="00E473D7">
        <w:rPr>
          <w:rFonts w:ascii="Angsana New" w:hAnsi="Angsana New" w:cs="Angsana New"/>
          <w:sz w:val="28"/>
          <w:cs/>
        </w:rPr>
        <w:t>นั้น ในทัศนะของ</w:t>
      </w:r>
      <w:proofErr w:type="spellStart"/>
      <w:r w:rsidR="00E473D7">
        <w:rPr>
          <w:rFonts w:ascii="Angsana New" w:hAnsi="Angsana New" w:cs="Angsana New"/>
          <w:sz w:val="28"/>
          <w:cs/>
        </w:rPr>
        <w:t>ฮอสเปอร์</w:t>
      </w:r>
      <w:proofErr w:type="spellEnd"/>
      <w:r w:rsidRPr="001A36E4">
        <w:rPr>
          <w:rFonts w:ascii="Angsana New" w:hAnsi="Angsana New" w:cs="Angsana New"/>
          <w:sz w:val="28"/>
          <w:cs/>
        </w:rPr>
        <w:t>นับเป็นขั้นแรกของพฤติกรรมที่เกี่ยวข้องกับความสามารถในการจดจำ ซึ่งอาจจะโดยการนึกได้ มองเห็นได้</w:t>
      </w:r>
      <w:r w:rsidR="00E473D7">
        <w:rPr>
          <w:rFonts w:ascii="Angsana New" w:hAnsi="Angsana New" w:cs="Angsana New"/>
          <w:sz w:val="28"/>
          <w:cs/>
        </w:rPr>
        <w:t xml:space="preserve"> หรือได้ฟัง ความรู้นี้</w:t>
      </w:r>
      <w:r w:rsidRPr="001A36E4">
        <w:rPr>
          <w:rFonts w:ascii="Angsana New" w:hAnsi="Angsana New" w:cs="Angsana New"/>
          <w:sz w:val="28"/>
          <w:cs/>
        </w:rPr>
        <w:t>เป็นหนึ่งในขั้นตอนของการเรียนรู้ โดยประกอบไปด้วยคำจำกัดความหรือความหมาย ข้อเท็จจริง ทฤษฎี กฎ โครงสร้าง วิธีการแก้ไขปัญหา และมาตรฐาน</w:t>
      </w:r>
      <w:r w:rsidR="00E473D7">
        <w:rPr>
          <w:rFonts w:ascii="Angsana New" w:hAnsi="Angsana New" w:cs="Angsana New" w:hint="cs"/>
          <w:sz w:val="28"/>
          <w:cs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เป็นต้น ซึ่งอาจกล่าวได้ว่า ความรู้เป็นเรื่องของการจำอะไรได้ ระลึกได้ โดยไม่จำเป็นต้องใช้ความคิดที่ซับซ้อนหรือใช้ความสามารถของสมองมากนัก ด้</w:t>
      </w:r>
      <w:r w:rsidR="00E473D7">
        <w:rPr>
          <w:rFonts w:ascii="Angsana New" w:hAnsi="Angsana New" w:cs="Angsana New"/>
          <w:sz w:val="28"/>
          <w:cs/>
        </w:rPr>
        <w:t>วยเหตุนี้การจำได้จึงถือว่าเป็น</w:t>
      </w:r>
      <w:r w:rsidRPr="001A36E4">
        <w:rPr>
          <w:rFonts w:ascii="Angsana New" w:hAnsi="Angsana New" w:cs="Angsana New"/>
          <w:sz w:val="28"/>
          <w:cs/>
        </w:rPr>
        <w:t>กระบวนการที่สำคัญในทางจิตวิทยา และเป็นขั้นตอนที่นำไปสู่พฤติกรรมที่ก่อให้เกิดความเข้าใจ การนำความรู้ไปใช้ในการวิเคราะห์ การสังเคราะห์ การประเมินผล ซึ่งเป็นขั้นตอนที่ได้ใช้ความคิดและความสามารถทางสมองมากขึ้นเป็นลำดับ ส่วนความเข้าใจ (</w:t>
      </w:r>
      <w:r w:rsidRPr="001A36E4">
        <w:rPr>
          <w:rFonts w:ascii="Angsana New" w:hAnsi="Angsana New" w:cs="Angsana New"/>
          <w:sz w:val="28"/>
        </w:rPr>
        <w:t xml:space="preserve">Comprehension) </w:t>
      </w:r>
      <w:r w:rsidR="00E473D7">
        <w:rPr>
          <w:rFonts w:ascii="Angsana New" w:hAnsi="Angsana New" w:cs="Angsana New"/>
          <w:sz w:val="28"/>
          <w:cs/>
        </w:rPr>
        <w:t xml:space="preserve">นั้น </w:t>
      </w:r>
      <w:proofErr w:type="spellStart"/>
      <w:r w:rsidR="00E473D7">
        <w:rPr>
          <w:rFonts w:ascii="Angsana New" w:hAnsi="Angsana New" w:cs="Angsana New"/>
          <w:sz w:val="28"/>
          <w:cs/>
        </w:rPr>
        <w:t>ฮอสเปอร์</w:t>
      </w:r>
      <w:proofErr w:type="spellEnd"/>
      <w:r w:rsidRPr="001A36E4">
        <w:rPr>
          <w:rFonts w:ascii="Angsana New" w:hAnsi="Angsana New" w:cs="Angsana New"/>
          <w:sz w:val="28"/>
          <w:cs/>
        </w:rPr>
        <w:t>ชี้ให้เห็นว่า เป็นขั้นตอนต่อมาจากความรู้ โดยเป็นขั้นตอนที่จะต้องใช้ความสามารถ</w:t>
      </w:r>
      <w:r w:rsidR="00E473D7">
        <w:rPr>
          <w:rFonts w:ascii="Angsana New" w:hAnsi="Angsana New" w:cs="Angsana New"/>
          <w:sz w:val="28"/>
          <w:cs/>
        </w:rPr>
        <w:t>ของสมองและทักษะในชั้นที่สูงขึ้น</w:t>
      </w:r>
      <w:r w:rsidRPr="001A36E4">
        <w:rPr>
          <w:rFonts w:ascii="Angsana New" w:hAnsi="Angsana New" w:cs="Angsana New"/>
          <w:sz w:val="28"/>
          <w:cs/>
        </w:rPr>
        <w:t>จนถึงระดับของการสื่อความหมาย ซึ่งอาจเป็นไปได้โดยการใช้ปากเปล่า ข้อเขียน ภาษา หรือการใช้สัญลักษณ์ โดยมักเกิดขึ้นห</w:t>
      </w:r>
      <w:r w:rsidR="00E473D7">
        <w:rPr>
          <w:rFonts w:ascii="Angsana New" w:hAnsi="Angsana New" w:cs="Angsana New"/>
          <w:sz w:val="28"/>
          <w:cs/>
        </w:rPr>
        <w:t>ลังจากที่บุคคลได้รับข่าวสารต่าง</w:t>
      </w:r>
      <w:r w:rsidRPr="001A36E4">
        <w:rPr>
          <w:rFonts w:ascii="Angsana New" w:hAnsi="Angsana New" w:cs="Angsana New"/>
          <w:sz w:val="28"/>
          <w:cs/>
        </w:rPr>
        <w:t>ๆ แล้ว อาจจะโดยการฟัง การเห็น การได้ยิน หรือเขียน แล้วแสดงออกมาในรูปของการใช้ทักษะหรือการแปลความหมาย</w:t>
      </w:r>
      <w:r>
        <w:rPr>
          <w:rFonts w:ascii="Angsana New" w:hAnsi="Angsana New" w:cs="Angsana New"/>
          <w:sz w:val="28"/>
          <w:cs/>
        </w:rPr>
        <w:t>ต่าง</w:t>
      </w:r>
      <w:r w:rsidRPr="001A36E4">
        <w:rPr>
          <w:rFonts w:ascii="Angsana New" w:hAnsi="Angsana New" w:cs="Angsana New"/>
          <w:sz w:val="28"/>
          <w:cs/>
        </w:rPr>
        <w:t>ๆ เช่น การบรรยายข่าวสารที่ได้ยินมาโดยคำพูดของตนเอง หรือการแปลความหมายจากภาษาหนึ</w:t>
      </w:r>
      <w:r w:rsidR="00E473D7">
        <w:rPr>
          <w:rFonts w:ascii="Angsana New" w:hAnsi="Angsana New" w:cs="Angsana New"/>
          <w:sz w:val="28"/>
          <w:cs/>
        </w:rPr>
        <w:t>่งไปเป็นอีกภาษาหนึ่ง</w:t>
      </w:r>
      <w:r w:rsidRPr="001A36E4">
        <w:rPr>
          <w:rFonts w:ascii="Angsana New" w:hAnsi="Angsana New" w:cs="Angsana New"/>
          <w:sz w:val="28"/>
          <w:cs/>
        </w:rPr>
        <w:t>โดยคงความหมายเดิมเอาไว้ หรืออาจเป็นการแสดงความคิดเห็นหรือให้ข้อสรุปหรือการคาดคะเนก็ได้</w:t>
      </w:r>
    </w:p>
    <w:p w:rsidR="00273548" w:rsidRPr="001A36E4" w:rsidRDefault="00273548" w:rsidP="00273548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 xml:space="preserve">Davenport &amp; </w:t>
      </w:r>
      <w:proofErr w:type="spellStart"/>
      <w:r w:rsidRPr="001A36E4">
        <w:rPr>
          <w:rFonts w:ascii="Angsana New" w:hAnsi="Angsana New" w:cs="Angsana New"/>
          <w:sz w:val="28"/>
        </w:rPr>
        <w:t>Prusak</w:t>
      </w:r>
      <w:proofErr w:type="spellEnd"/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ได้ให้นิยามความรู้ว่า</w:t>
      </w:r>
      <w:r w:rsidRPr="001A36E4">
        <w:rPr>
          <w:rFonts w:ascii="Angsana New" w:hAnsi="Angsana New" w:cs="Angsana New"/>
          <w:sz w:val="28"/>
        </w:rPr>
        <w:t xml:space="preserve"> "</w:t>
      </w:r>
      <w:r w:rsidRPr="001A36E4">
        <w:rPr>
          <w:rFonts w:ascii="Angsana New" w:hAnsi="Angsana New" w:cs="Angsana New"/>
          <w:sz w:val="28"/>
          <w:cs/>
        </w:rPr>
        <w:t>ความรู้คือส่วนผสมที่เลื่อนไหลของประสบการณ์ที่ได้รับการวางโครงร่าง</w:t>
      </w:r>
      <w:r w:rsidRPr="001A36E4">
        <w:rPr>
          <w:rFonts w:ascii="Angsana New" w:hAnsi="Angsana New" w:cs="Angsana New"/>
          <w:sz w:val="28"/>
        </w:rPr>
        <w:t xml:space="preserve">, </w:t>
      </w:r>
      <w:r w:rsidRPr="001A36E4">
        <w:rPr>
          <w:rFonts w:ascii="Angsana New" w:hAnsi="Angsana New" w:cs="Angsana New"/>
          <w:sz w:val="28"/>
          <w:cs/>
        </w:rPr>
        <w:t>เป็นคุณค่าต่างๆ</w:t>
      </w:r>
      <w:r w:rsidRPr="001A36E4">
        <w:rPr>
          <w:rFonts w:ascii="Angsana New" w:hAnsi="Angsana New" w:cs="Angsana New"/>
          <w:sz w:val="28"/>
        </w:rPr>
        <w:t xml:space="preserve">, </w:t>
      </w:r>
      <w:r w:rsidRPr="001A36E4">
        <w:rPr>
          <w:rFonts w:ascii="Angsana New" w:hAnsi="Angsana New" w:cs="Angsana New"/>
          <w:sz w:val="28"/>
          <w:cs/>
        </w:rPr>
        <w:t>ข้อมูลในเชิงบริบท</w:t>
      </w:r>
      <w:r w:rsidRPr="001A36E4">
        <w:rPr>
          <w:rFonts w:ascii="Angsana New" w:hAnsi="Angsana New" w:cs="Angsana New"/>
          <w:sz w:val="28"/>
        </w:rPr>
        <w:t xml:space="preserve">, </w:t>
      </w:r>
      <w:r w:rsidRPr="001A36E4">
        <w:rPr>
          <w:rFonts w:ascii="Angsana New" w:hAnsi="Angsana New" w:cs="Angsana New"/>
          <w:sz w:val="28"/>
          <w:cs/>
        </w:rPr>
        <w:t>และความเข้าใจอย่างถ่องแท้ที่ชำนาญการ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ซึ่งได้นำเสนอกรอบหรือโครงร่างอันหนึ่งขึ้นมา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เพื่อการประเมินและการรวบรวมประสบการณ์และข้อมูลใหม่ๆ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มันให้กำเนิดและถูกประยุกต์ใช้ในใจของบรรดาผู้รู้ทั้งหลาย ในองค์กรต่างๆ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บ่อยครั้ง มันได้รับการฝังตรึงไม่เพียงอยู่ในเอกสารต่างๆ หรือในคลังความรู้เท่านั้น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แต่ยังอยู่ในงานประจำ</w:t>
      </w:r>
      <w:r w:rsidRPr="001A36E4">
        <w:rPr>
          <w:rFonts w:ascii="Angsana New" w:hAnsi="Angsana New" w:cs="Angsana New"/>
          <w:sz w:val="28"/>
        </w:rPr>
        <w:t xml:space="preserve">, </w:t>
      </w:r>
      <w:r w:rsidRPr="001A36E4">
        <w:rPr>
          <w:rFonts w:ascii="Angsana New" w:hAnsi="Angsana New" w:cs="Angsana New"/>
          <w:sz w:val="28"/>
          <w:cs/>
        </w:rPr>
        <w:t>กระบวนการ</w:t>
      </w:r>
      <w:r w:rsidRPr="001A36E4">
        <w:rPr>
          <w:rFonts w:ascii="Angsana New" w:hAnsi="Angsana New" w:cs="Angsana New"/>
          <w:sz w:val="28"/>
        </w:rPr>
        <w:t xml:space="preserve">, </w:t>
      </w:r>
      <w:r w:rsidRPr="001A36E4">
        <w:rPr>
          <w:rFonts w:ascii="Angsana New" w:hAnsi="Angsana New" w:cs="Angsana New"/>
          <w:sz w:val="28"/>
          <w:cs/>
        </w:rPr>
        <w:t>การปฏิบัติ และบรรทัดฐานขององค์กรด้วย"</w:t>
      </w:r>
    </w:p>
    <w:p w:rsidR="00273548" w:rsidRPr="001A36E4" w:rsidRDefault="00273548" w:rsidP="00273548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 xml:space="preserve">ในหนังสือ </w:t>
      </w:r>
      <w:r w:rsidRPr="001A36E4">
        <w:rPr>
          <w:rFonts w:ascii="Angsana New" w:hAnsi="Angsana New" w:cs="Angsana New"/>
          <w:sz w:val="28"/>
        </w:rPr>
        <w:t xml:space="preserve">“Working Knowledge: How Organization Manage What They Know” </w:t>
      </w:r>
      <w:r w:rsidRPr="001A36E4">
        <w:rPr>
          <w:rFonts w:ascii="Angsana New" w:hAnsi="Angsana New" w:cs="Angsana New"/>
          <w:sz w:val="28"/>
          <w:cs/>
        </w:rPr>
        <w:t xml:space="preserve">โดย ดาเวนพอร์ต ที </w:t>
      </w:r>
      <w:proofErr w:type="spellStart"/>
      <w:r w:rsidRPr="001A36E4">
        <w:rPr>
          <w:rFonts w:ascii="Angsana New" w:hAnsi="Angsana New" w:cs="Angsana New"/>
          <w:sz w:val="28"/>
          <w:cs/>
        </w:rPr>
        <w:t>เอ็ช</w:t>
      </w:r>
      <w:proofErr w:type="spellEnd"/>
      <w:r w:rsidRPr="001A36E4">
        <w:rPr>
          <w:rFonts w:ascii="Angsana New" w:hAnsi="Angsana New" w:cs="Angsana New"/>
          <w:sz w:val="28"/>
          <w:cs/>
        </w:rPr>
        <w:t xml:space="preserve"> และ </w:t>
      </w:r>
      <w:proofErr w:type="spellStart"/>
      <w:r w:rsidRPr="001A36E4">
        <w:rPr>
          <w:rFonts w:ascii="Angsana New" w:hAnsi="Angsana New" w:cs="Angsana New"/>
          <w:sz w:val="28"/>
          <w:cs/>
        </w:rPr>
        <w:t>แอล</w:t>
      </w:r>
      <w:proofErr w:type="spellEnd"/>
      <w:r w:rsidRPr="001A36E4">
        <w:rPr>
          <w:rFonts w:ascii="Angsana New" w:hAnsi="Angsana New" w:cs="Angsana New"/>
          <w:sz w:val="28"/>
          <w:cs/>
        </w:rPr>
        <w:t xml:space="preserve"> พรูสัก (</w:t>
      </w:r>
      <w:r w:rsidRPr="001A36E4">
        <w:rPr>
          <w:rFonts w:ascii="Angsana New" w:hAnsi="Angsana New" w:cs="Angsana New"/>
          <w:sz w:val="28"/>
        </w:rPr>
        <w:t xml:space="preserve">Davenport, T. H., </w:t>
      </w:r>
      <w:r w:rsidRPr="001A36E4">
        <w:rPr>
          <w:rFonts w:ascii="Angsana New" w:hAnsi="Angsana New" w:cs="Angsana New"/>
          <w:sz w:val="28"/>
          <w:cs/>
        </w:rPr>
        <w:t xml:space="preserve">และ </w:t>
      </w:r>
      <w:r w:rsidRPr="001A36E4">
        <w:rPr>
          <w:rFonts w:ascii="Angsana New" w:hAnsi="Angsana New" w:cs="Angsana New"/>
          <w:sz w:val="28"/>
        </w:rPr>
        <w:t xml:space="preserve">L. </w:t>
      </w:r>
      <w:proofErr w:type="spellStart"/>
      <w:r w:rsidRPr="001A36E4">
        <w:rPr>
          <w:rFonts w:ascii="Angsana New" w:hAnsi="Angsana New" w:cs="Angsana New"/>
          <w:sz w:val="28"/>
        </w:rPr>
        <w:t>Prusak</w:t>
      </w:r>
      <w:proofErr w:type="spellEnd"/>
      <w:r w:rsidRPr="001A36E4">
        <w:rPr>
          <w:rFonts w:ascii="Angsana New" w:hAnsi="Angsana New" w:cs="Angsana New"/>
          <w:sz w:val="28"/>
        </w:rPr>
        <w:t xml:space="preserve">, Boston: </w:t>
      </w:r>
      <w:proofErr w:type="spellStart"/>
      <w:r w:rsidRPr="001A36E4">
        <w:rPr>
          <w:rFonts w:ascii="Angsana New" w:hAnsi="Angsana New" w:cs="Angsana New"/>
          <w:sz w:val="28"/>
        </w:rPr>
        <w:t>Havard</w:t>
      </w:r>
      <w:proofErr w:type="spellEnd"/>
      <w:r w:rsidRPr="001A36E4">
        <w:rPr>
          <w:rFonts w:ascii="Angsana New" w:hAnsi="Angsana New" w:cs="Angsana New"/>
          <w:sz w:val="28"/>
        </w:rPr>
        <w:t xml:space="preserve"> Business School Press) </w:t>
      </w:r>
      <w:r w:rsidR="00E473D7">
        <w:rPr>
          <w:rFonts w:ascii="Angsana New" w:hAnsi="Angsana New" w:cs="Angsana New"/>
          <w:sz w:val="28"/>
          <w:cs/>
        </w:rPr>
        <w:t>อ้างถึงใน</w:t>
      </w:r>
      <w:r w:rsidRPr="001A36E4">
        <w:rPr>
          <w:rFonts w:ascii="Angsana New" w:hAnsi="Angsana New" w:cs="Angsana New"/>
          <w:sz w:val="28"/>
          <w:cs/>
        </w:rPr>
        <w:t>องค์กรแห่งความรู้</w:t>
      </w:r>
      <w:r w:rsidR="00E473D7">
        <w:rPr>
          <w:rFonts w:ascii="Angsana New" w:hAnsi="Angsana New" w:cs="Angsana New"/>
          <w:sz w:val="28"/>
          <w:cs/>
        </w:rPr>
        <w:t xml:space="preserve">จากแนวคิดสู่การปฏิบัติ </w:t>
      </w:r>
      <w:r w:rsidRPr="001A36E4">
        <w:rPr>
          <w:rFonts w:ascii="Angsana New" w:hAnsi="Angsana New" w:cs="Angsana New"/>
          <w:sz w:val="28"/>
          <w:cs/>
        </w:rPr>
        <w:t xml:space="preserve">หน้า </w:t>
      </w:r>
      <w:r w:rsidRPr="001A36E4">
        <w:rPr>
          <w:rFonts w:ascii="Angsana New" w:hAnsi="Angsana New" w:cs="Angsana New"/>
          <w:sz w:val="28"/>
        </w:rPr>
        <w:t xml:space="preserve">17 </w:t>
      </w:r>
      <w:r w:rsidRPr="001A36E4">
        <w:rPr>
          <w:rFonts w:ascii="Angsana New" w:hAnsi="Angsana New" w:cs="Angsana New"/>
          <w:sz w:val="28"/>
          <w:cs/>
        </w:rPr>
        <w:t>ของ รศ.ดร.</w:t>
      </w:r>
      <w:proofErr w:type="spellStart"/>
      <w:r w:rsidRPr="001A36E4">
        <w:rPr>
          <w:rFonts w:ascii="Angsana New" w:hAnsi="Angsana New" w:cs="Angsana New"/>
          <w:sz w:val="28"/>
          <w:cs/>
        </w:rPr>
        <w:t>ทิพวรรณ</w:t>
      </w:r>
      <w:proofErr w:type="spellEnd"/>
      <w:r w:rsidRPr="001A36E4">
        <w:rPr>
          <w:rFonts w:ascii="Angsana New" w:hAnsi="Angsana New" w:cs="Angsana New"/>
          <w:sz w:val="28"/>
          <w:cs/>
        </w:rPr>
        <w:t xml:space="preserve"> หล่อสุวรรณรัตน์ ว่า </w:t>
      </w:r>
      <w:r w:rsidRPr="001A36E4">
        <w:rPr>
          <w:rFonts w:ascii="Angsana New" w:hAnsi="Angsana New" w:cs="Angsana New"/>
          <w:b/>
          <w:bCs/>
          <w:sz w:val="28"/>
          <w:cs/>
        </w:rPr>
        <w:t>ความรู้</w:t>
      </w:r>
      <w:r w:rsidRPr="001A36E4">
        <w:rPr>
          <w:rFonts w:ascii="Angsana New" w:hAnsi="Angsana New" w:cs="Angsana New"/>
          <w:sz w:val="28"/>
          <w:cs/>
        </w:rPr>
        <w:t xml:space="preserve"> คือ </w:t>
      </w:r>
      <w:r w:rsidRPr="001A36E4">
        <w:rPr>
          <w:rFonts w:ascii="Angsana New" w:hAnsi="Angsana New" w:cs="Angsana New"/>
          <w:sz w:val="28"/>
        </w:rPr>
        <w:t>“</w:t>
      </w:r>
      <w:r w:rsidRPr="001A36E4">
        <w:rPr>
          <w:rFonts w:ascii="Angsana New" w:hAnsi="Angsana New" w:cs="Angsana New"/>
          <w:sz w:val="28"/>
          <w:cs/>
        </w:rPr>
        <w:t>กรอบของการผสานระหว่างประสบการณ์ ค่านิยม ความรอบรู้ในบริบท และความรู้แจ้งอย่างช่ำชอง ซึ่งจะเป็นกรอบสำหรับประเมินค่า และ</w:t>
      </w:r>
      <w:r w:rsidR="00E473D7">
        <w:rPr>
          <w:rFonts w:ascii="Angsana New" w:hAnsi="Angsana New" w:cs="Angsana New"/>
          <w:sz w:val="28"/>
          <w:cs/>
        </w:rPr>
        <w:t>การนำประสบการณ์สารสนเทศใหม่</w:t>
      </w:r>
      <w:r w:rsidRPr="001A36E4">
        <w:rPr>
          <w:rFonts w:ascii="Angsana New" w:hAnsi="Angsana New" w:cs="Angsana New"/>
          <w:sz w:val="28"/>
          <w:cs/>
        </w:rPr>
        <w:t>ๆ มาผสมรวมด้วยกัน</w:t>
      </w:r>
      <w:r w:rsidRPr="001A36E4">
        <w:rPr>
          <w:rFonts w:ascii="Angsana New" w:hAnsi="Angsana New" w:cs="Angsana New"/>
          <w:sz w:val="28"/>
        </w:rPr>
        <w:t xml:space="preserve">”  </w:t>
      </w:r>
    </w:p>
    <w:p w:rsidR="00273548" w:rsidRPr="001A36E4" w:rsidRDefault="00273548" w:rsidP="00273548">
      <w:pPr>
        <w:rPr>
          <w:rFonts w:ascii="Angsana New" w:hAnsi="Angsana New" w:cs="Angsana New"/>
          <w:i/>
          <w:iCs/>
          <w:sz w:val="28"/>
        </w:rPr>
      </w:pPr>
      <w:r w:rsidRPr="001A36E4">
        <w:rPr>
          <w:rFonts w:ascii="Angsana New" w:hAnsi="Angsana New" w:cs="Angsana New"/>
          <w:sz w:val="28"/>
          <w:cs/>
        </w:rPr>
        <w:t xml:space="preserve">ยังมีผู้ให้ความหมายและคำจำกัดความอีกหลายท่านที่ไม่ได้กล่าวในที่นี้ จากสัดส่วนความรู้ในองค์กรจะพบว่า ความรู้ประเภท </w:t>
      </w:r>
      <w:r w:rsidRPr="001A36E4">
        <w:rPr>
          <w:rFonts w:ascii="Angsana New" w:hAnsi="Angsana New" w:cs="Angsana New"/>
          <w:sz w:val="28"/>
        </w:rPr>
        <w:t xml:space="preserve">Tacit </w:t>
      </w:r>
      <w:r w:rsidRPr="001A36E4">
        <w:rPr>
          <w:rFonts w:ascii="Angsana New" w:hAnsi="Angsana New" w:cs="Angsana New"/>
          <w:sz w:val="28"/>
          <w:cs/>
        </w:rPr>
        <w:t xml:space="preserve">ซึ่งเป็นความรู้ที่ได้จากทักษะและประสบการณ์ที่อยู่ในตัวคนมีถึงร้อยละ </w:t>
      </w:r>
      <w:r w:rsidRPr="001A36E4">
        <w:rPr>
          <w:rFonts w:ascii="Angsana New" w:hAnsi="Angsana New" w:cs="Angsana New"/>
          <w:sz w:val="28"/>
        </w:rPr>
        <w:t xml:space="preserve">80 </w:t>
      </w:r>
      <w:r w:rsidRPr="001A36E4">
        <w:rPr>
          <w:rFonts w:ascii="Angsana New" w:hAnsi="Angsana New" w:cs="Angsana New"/>
          <w:sz w:val="28"/>
          <w:cs/>
        </w:rPr>
        <w:t xml:space="preserve">ส่วนความรู้ประเภท </w:t>
      </w:r>
      <w:r w:rsidR="00E473D7">
        <w:rPr>
          <w:rFonts w:ascii="Angsana New" w:hAnsi="Angsana New" w:cs="Angsana New"/>
          <w:sz w:val="28"/>
        </w:rPr>
        <w:t>Explicit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ซึ่งเป็นความรู้ที่เป็นเหตุและเป็นผลที่สามารถจะบรรยาย ถอดความ ออกมาในรูปของทฤษฎี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การแก้ไขปัญหา คู่มือ หรือในรูปฐานข้อมูล ความรู้ประเภทนี้มีเพียงร้อยละ </w:t>
      </w:r>
      <w:r w:rsidRPr="001A36E4">
        <w:rPr>
          <w:rFonts w:ascii="Angsana New" w:hAnsi="Angsana New" w:cs="Angsana New"/>
          <w:sz w:val="28"/>
        </w:rPr>
        <w:t>20</w:t>
      </w:r>
      <w:r w:rsidRPr="001A36E4">
        <w:rPr>
          <w:rFonts w:ascii="Angsana New" w:hAnsi="Angsana New" w:cs="Angsana New"/>
          <w:sz w:val="28"/>
          <w:cs/>
        </w:rPr>
        <w:t xml:space="preserve"> </w:t>
      </w:r>
      <w:r w:rsidRPr="00E473D7">
        <w:rPr>
          <w:rFonts w:ascii="Angsana New" w:hAnsi="Angsana New" w:cs="Angsana New"/>
          <w:sz w:val="28"/>
        </w:rPr>
        <w:t>(</w:t>
      </w:r>
      <w:r w:rsidRPr="00E473D7">
        <w:rPr>
          <w:rFonts w:ascii="Angsana New" w:hAnsi="Angsana New" w:cs="Angsana New"/>
          <w:sz w:val="28"/>
          <w:cs/>
        </w:rPr>
        <w:t>ในบางแนวคิดได้แบ่งความรู้ออกเป็น</w:t>
      </w:r>
      <w:r w:rsidR="00E473D7">
        <w:rPr>
          <w:rFonts w:ascii="Angsana New" w:hAnsi="Angsana New" w:cs="Angsana New"/>
          <w:sz w:val="28"/>
        </w:rPr>
        <w:t xml:space="preserve"> </w:t>
      </w:r>
      <w:r w:rsidRPr="00E473D7">
        <w:rPr>
          <w:rFonts w:ascii="Angsana New" w:hAnsi="Angsana New" w:cs="Angsana New"/>
          <w:sz w:val="28"/>
        </w:rPr>
        <w:t xml:space="preserve">4 </w:t>
      </w:r>
      <w:r w:rsidRPr="00E473D7">
        <w:rPr>
          <w:rFonts w:ascii="Angsana New" w:hAnsi="Angsana New" w:cs="Angsana New"/>
          <w:sz w:val="28"/>
          <w:cs/>
        </w:rPr>
        <w:t>ประเภท</w:t>
      </w:r>
      <w:r w:rsidRPr="00E473D7">
        <w:rPr>
          <w:rFonts w:ascii="Angsana New" w:hAnsi="Angsana New" w:cs="Angsana New"/>
          <w:sz w:val="28"/>
        </w:rPr>
        <w:t xml:space="preserve"> </w:t>
      </w:r>
      <w:r w:rsidR="00E473D7">
        <w:rPr>
          <w:rFonts w:ascii="Angsana New" w:hAnsi="Angsana New" w:cs="Angsana New" w:hint="cs"/>
          <w:sz w:val="28"/>
          <w:cs/>
        </w:rPr>
        <w:t xml:space="preserve">ได้แก่ </w:t>
      </w:r>
      <w:proofErr w:type="gramStart"/>
      <w:r w:rsidRPr="00E473D7">
        <w:rPr>
          <w:rFonts w:ascii="Angsana New" w:hAnsi="Angsana New" w:cs="Angsana New"/>
          <w:sz w:val="28"/>
        </w:rPr>
        <w:t>Tacit</w:t>
      </w:r>
      <w:r w:rsidR="00E473D7">
        <w:rPr>
          <w:rFonts w:ascii="Angsana New" w:hAnsi="Angsana New" w:cs="Angsana New"/>
          <w:sz w:val="28"/>
        </w:rPr>
        <w:t xml:space="preserve"> </w:t>
      </w:r>
      <w:r w:rsidRPr="00E473D7">
        <w:rPr>
          <w:rFonts w:ascii="Angsana New" w:hAnsi="Angsana New" w:cs="Angsana New"/>
          <w:sz w:val="28"/>
        </w:rPr>
        <w:t xml:space="preserve"> Implicit</w:t>
      </w:r>
      <w:proofErr w:type="gramEnd"/>
      <w:r w:rsidR="00E473D7">
        <w:rPr>
          <w:rFonts w:ascii="Angsana New" w:hAnsi="Angsana New" w:cs="Angsana New"/>
          <w:sz w:val="28"/>
        </w:rPr>
        <w:t>,</w:t>
      </w:r>
      <w:r w:rsidRPr="00E473D7">
        <w:rPr>
          <w:rFonts w:ascii="Angsana New" w:hAnsi="Angsana New" w:cs="Angsana New"/>
          <w:sz w:val="28"/>
        </w:rPr>
        <w:t xml:space="preserve"> Explicit</w:t>
      </w:r>
      <w:r w:rsidR="00E473D7">
        <w:rPr>
          <w:rFonts w:ascii="Angsana New" w:hAnsi="Angsana New" w:cs="Angsana New"/>
          <w:sz w:val="28"/>
        </w:rPr>
        <w:t>,</w:t>
      </w:r>
      <w:r w:rsidRPr="00E473D7">
        <w:rPr>
          <w:rFonts w:ascii="Angsana New" w:hAnsi="Angsana New" w:cs="Angsana New"/>
          <w:sz w:val="28"/>
        </w:rPr>
        <w:t xml:space="preserve"> Embedded )</w:t>
      </w:r>
    </w:p>
    <w:p w:rsidR="00825900" w:rsidRPr="00540749" w:rsidRDefault="00273548" w:rsidP="00540749">
      <w:pPr>
        <w:spacing w:after="240"/>
        <w:rPr>
          <w:rFonts w:ascii="Angsana New" w:hAnsi="Angsana New" w:cs="Angsana New"/>
          <w:i/>
          <w:iCs/>
          <w:sz w:val="28"/>
        </w:rPr>
      </w:pPr>
      <w:r w:rsidRPr="001A36E4">
        <w:rPr>
          <w:rFonts w:ascii="Angsana New" w:hAnsi="Angsana New" w:cs="Angsana New"/>
          <w:sz w:val="28"/>
          <w:cs/>
        </w:rPr>
        <w:t xml:space="preserve">ความรู้ที่เกิดขึ้นเกิดจากการพัฒนาการเรียนรู้ที่มีการแลกเปลี่ยนการเรียนรู้ร่วมกันระหว่างผู้ปฏิบัติงานซึ่งมีผู้รู้ที่ศึกษาด้านนี้ และเปรียบเทียบในลักษณะของการหมุนเกลียวการเรียนรู้ </w:t>
      </w:r>
      <w:r w:rsidRPr="001A36E4">
        <w:rPr>
          <w:rFonts w:ascii="Angsana New" w:hAnsi="Angsana New" w:cs="Angsana New"/>
          <w:sz w:val="28"/>
        </w:rPr>
        <w:t xml:space="preserve">(Knowledge Spiral) </w:t>
      </w:r>
      <w:r w:rsidRPr="001A36E4">
        <w:rPr>
          <w:rFonts w:ascii="Angsana New" w:hAnsi="Angsana New" w:cs="Angsana New"/>
          <w:sz w:val="28"/>
          <w:cs/>
        </w:rPr>
        <w:t xml:space="preserve">ซึ่งคิดค้นโดย </w:t>
      </w:r>
      <w:r w:rsidRPr="001A36E4">
        <w:rPr>
          <w:rFonts w:ascii="Angsana New" w:hAnsi="Angsana New" w:cs="Angsana New"/>
          <w:sz w:val="28"/>
        </w:rPr>
        <w:t xml:space="preserve">IKUJIRO NONAGA </w:t>
      </w:r>
      <w:r w:rsidRPr="001A36E4">
        <w:rPr>
          <w:rFonts w:ascii="Angsana New" w:hAnsi="Angsana New" w:cs="Angsana New"/>
          <w:sz w:val="28"/>
          <w:cs/>
        </w:rPr>
        <w:t xml:space="preserve">และ </w:t>
      </w:r>
      <w:r w:rsidRPr="001A36E4">
        <w:rPr>
          <w:rFonts w:ascii="Angsana New" w:hAnsi="Angsana New" w:cs="Angsana New"/>
          <w:sz w:val="28"/>
        </w:rPr>
        <w:t xml:space="preserve">TAKRUCHI </w:t>
      </w:r>
      <w:r w:rsidRPr="001A36E4">
        <w:rPr>
          <w:rFonts w:ascii="Angsana New" w:hAnsi="Angsana New" w:cs="Angsana New"/>
          <w:sz w:val="28"/>
          <w:cs/>
        </w:rPr>
        <w:t>ดังรูปที่แสดง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ขออธิบายดังนี้ จากรูป</w:t>
      </w:r>
      <w:r w:rsidRPr="001A36E4">
        <w:rPr>
          <w:rFonts w:ascii="Angsana New" w:hAnsi="Angsana New" w:cs="Angsana New"/>
          <w:sz w:val="28"/>
        </w:rPr>
        <w:t xml:space="preserve"> Knowledge Spiral</w:t>
      </w:r>
      <w:r w:rsidRPr="001A36E4">
        <w:rPr>
          <w:rFonts w:ascii="Angsana New" w:hAnsi="Angsana New" w:cs="Angsana New"/>
          <w:sz w:val="28"/>
          <w:cs/>
        </w:rPr>
        <w:t xml:space="preserve"> จะเห็นว่ากระบวนการปรับเปลี่ยนและสร้างความรู้แบ่งออกได้เป็น </w:t>
      </w:r>
      <w:r w:rsidRPr="001A36E4">
        <w:rPr>
          <w:rFonts w:ascii="Angsana New" w:hAnsi="Angsana New" w:cs="Angsana New"/>
          <w:sz w:val="28"/>
        </w:rPr>
        <w:t xml:space="preserve">4 </w:t>
      </w:r>
      <w:r w:rsidRPr="001A36E4">
        <w:rPr>
          <w:rFonts w:ascii="Angsana New" w:hAnsi="Angsana New" w:cs="Angsana New"/>
          <w:sz w:val="28"/>
          <w:cs/>
        </w:rPr>
        <w:t>ลักษณะดังนี้</w:t>
      </w:r>
    </w:p>
    <w:p w:rsidR="00273548" w:rsidRPr="001A36E4" w:rsidRDefault="00273548" w:rsidP="00273548">
      <w:pPr>
        <w:ind w:firstLine="108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lastRenderedPageBreak/>
        <w:tab/>
      </w:r>
      <w:r>
        <w:rPr>
          <w:rFonts w:ascii="Angsana New" w:hAnsi="Angsana New" w:cs="Angsana New"/>
          <w:noProof/>
          <w:sz w:val="28"/>
        </w:rPr>
        <w:drawing>
          <wp:inline distT="0" distB="0" distL="0" distR="0">
            <wp:extent cx="3186430" cy="2550795"/>
            <wp:effectExtent l="19050" t="0" r="0" b="0"/>
            <wp:docPr id="1" name="Picture 2" descr="085014030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50140301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55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900" w:rsidRDefault="00273548" w:rsidP="00540749">
      <w:pPr>
        <w:ind w:firstLine="180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ab/>
      </w:r>
      <w:r w:rsidR="00825900">
        <w:rPr>
          <w:rFonts w:ascii="Angsana New" w:hAnsi="Angsana New" w:cs="Angsana New" w:hint="cs"/>
          <w:sz w:val="28"/>
          <w:cs/>
        </w:rPr>
        <w:t>รูป</w:t>
      </w:r>
      <w:r w:rsidRPr="001A36E4">
        <w:rPr>
          <w:rFonts w:ascii="Angsana New" w:hAnsi="Angsana New" w:cs="Angsana New"/>
          <w:sz w:val="28"/>
          <w:cs/>
        </w:rPr>
        <w:t xml:space="preserve">แสดงลักษณะการเรียนรู้ </w:t>
      </w:r>
      <w:r w:rsidRPr="001A36E4">
        <w:rPr>
          <w:rFonts w:ascii="Angsana New" w:hAnsi="Angsana New" w:cs="Angsana New"/>
          <w:sz w:val="28"/>
        </w:rPr>
        <w:t>Knowledge Spiral</w:t>
      </w:r>
    </w:p>
    <w:p w:rsidR="00540749" w:rsidRDefault="00540749" w:rsidP="00540749">
      <w:pPr>
        <w:ind w:firstLine="1800"/>
        <w:rPr>
          <w:rFonts w:ascii="Angsana New" w:hAnsi="Angsana New" w:cs="Angsana New"/>
          <w:sz w:val="28"/>
          <w:cs/>
        </w:rPr>
      </w:pPr>
    </w:p>
    <w:p w:rsidR="00E473D7" w:rsidRPr="001A36E4" w:rsidRDefault="00E473D7" w:rsidP="00E473D7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b/>
          <w:bCs/>
          <w:sz w:val="28"/>
        </w:rPr>
        <w:t xml:space="preserve">1. Socialization </w:t>
      </w:r>
      <w:r w:rsidRPr="001A36E4">
        <w:rPr>
          <w:rFonts w:ascii="Angsana New" w:hAnsi="Angsana New" w:cs="Angsana New"/>
          <w:sz w:val="28"/>
          <w:cs/>
        </w:rPr>
        <w:t xml:space="preserve">เป็นขั้นตอนแรกในการแลกเปลี่ยนเรียนรู้ในการสร้าง </w:t>
      </w:r>
      <w:r w:rsidRPr="001A36E4">
        <w:rPr>
          <w:rFonts w:ascii="Angsana New" w:hAnsi="Angsana New" w:cs="Angsana New"/>
          <w:sz w:val="28"/>
        </w:rPr>
        <w:t xml:space="preserve">Tacit Knowledge </w:t>
      </w:r>
      <w:r w:rsidRPr="001A36E4">
        <w:rPr>
          <w:rFonts w:ascii="Angsana New" w:hAnsi="Angsana New" w:cs="Angsana New"/>
          <w:sz w:val="28"/>
          <w:cs/>
        </w:rPr>
        <w:t xml:space="preserve">จาก </w:t>
      </w:r>
      <w:r w:rsidRPr="001A36E4">
        <w:rPr>
          <w:rFonts w:ascii="Angsana New" w:hAnsi="Angsana New" w:cs="Angsana New"/>
          <w:sz w:val="28"/>
        </w:rPr>
        <w:t xml:space="preserve">Tacit Knowledge </w:t>
      </w:r>
      <w:r w:rsidRPr="001A36E4">
        <w:rPr>
          <w:rFonts w:ascii="Angsana New" w:hAnsi="Angsana New" w:cs="Angsana New"/>
          <w:sz w:val="28"/>
          <w:cs/>
        </w:rPr>
        <w:t>ของผู้ร่วมงานโดยแลกเปลี่ยนประสบการณ์ตรงที่แต่ละคนมีอยู่</w:t>
      </w:r>
      <w:r w:rsidRPr="001A36E4">
        <w:rPr>
          <w:rFonts w:ascii="Angsana New" w:hAnsi="Angsana New" w:cs="Angsana New"/>
          <w:sz w:val="28"/>
        </w:rPr>
        <w:tab/>
      </w:r>
      <w:r w:rsidRPr="001A36E4">
        <w:rPr>
          <w:rFonts w:ascii="Angsana New" w:hAnsi="Angsana New" w:cs="Angsana New"/>
          <w:sz w:val="28"/>
        </w:rPr>
        <w:tab/>
      </w:r>
    </w:p>
    <w:p w:rsidR="00E473D7" w:rsidRPr="001A36E4" w:rsidRDefault="00E473D7" w:rsidP="00E473D7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b/>
          <w:bCs/>
          <w:sz w:val="28"/>
        </w:rPr>
        <w:t>2. Externalization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เป็นขั้นตอนที่สองในการสร้างและแบ่งปันความรู้จากสิ่งที่มีอยู่และเผยแพร่ออกมาเป็นลายลักษณ์อักษรเป็นการแปลงความรู้จาก </w:t>
      </w:r>
      <w:r w:rsidRPr="001A36E4">
        <w:rPr>
          <w:rFonts w:ascii="Angsana New" w:hAnsi="Angsana New" w:cs="Angsana New"/>
          <w:sz w:val="28"/>
        </w:rPr>
        <w:t xml:space="preserve">Tacit Knowledge </w:t>
      </w:r>
      <w:r w:rsidRPr="001A36E4">
        <w:rPr>
          <w:rFonts w:ascii="Angsana New" w:hAnsi="Angsana New" w:cs="Angsana New"/>
          <w:sz w:val="28"/>
          <w:cs/>
        </w:rPr>
        <w:t xml:space="preserve">เป็น </w:t>
      </w:r>
      <w:r w:rsidRPr="001A36E4">
        <w:rPr>
          <w:rFonts w:ascii="Angsana New" w:hAnsi="Angsana New" w:cs="Angsana New"/>
          <w:sz w:val="28"/>
        </w:rPr>
        <w:t>Explicit Knowledge</w:t>
      </w:r>
    </w:p>
    <w:p w:rsidR="00273548" w:rsidRPr="001A36E4" w:rsidRDefault="00273548" w:rsidP="00273548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b/>
          <w:bCs/>
          <w:sz w:val="28"/>
        </w:rPr>
        <w:t>3. Combination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เป็นขั้นตอนที่สามในการแปลงความรู้ขั้นต้น เพื่อการสร้าง </w:t>
      </w:r>
      <w:r w:rsidRPr="001A36E4">
        <w:rPr>
          <w:rFonts w:ascii="Angsana New" w:hAnsi="Angsana New" w:cs="Angsana New"/>
          <w:sz w:val="28"/>
        </w:rPr>
        <w:t>Explicit Knowledge</w:t>
      </w:r>
      <w:r w:rsidRPr="001A36E4">
        <w:rPr>
          <w:rFonts w:ascii="Angsana New" w:hAnsi="Angsana New" w:cs="Angsana New"/>
          <w:sz w:val="28"/>
          <w:cs/>
        </w:rPr>
        <w:t xml:space="preserve"> จาก </w:t>
      </w:r>
      <w:r w:rsidRPr="001A36E4">
        <w:rPr>
          <w:rFonts w:ascii="Angsana New" w:hAnsi="Angsana New" w:cs="Angsana New"/>
          <w:sz w:val="28"/>
        </w:rPr>
        <w:t xml:space="preserve">Explicit Knowledge </w:t>
      </w:r>
      <w:r w:rsidRPr="001A36E4">
        <w:rPr>
          <w:rFonts w:ascii="Angsana New" w:hAnsi="Angsana New" w:cs="Angsana New"/>
          <w:sz w:val="28"/>
          <w:cs/>
        </w:rPr>
        <w:t xml:space="preserve">ที่ได้เรียนรู้ เพื่อการสร้างเป็นความรู้ประเภท </w:t>
      </w:r>
      <w:r w:rsidRPr="001A36E4">
        <w:rPr>
          <w:rFonts w:ascii="Angsana New" w:hAnsi="Angsana New" w:cs="Angsana New"/>
          <w:sz w:val="28"/>
        </w:rPr>
        <w:t xml:space="preserve">Explicit Knowledge </w:t>
      </w:r>
      <w:r w:rsidRPr="001A36E4">
        <w:rPr>
          <w:rFonts w:ascii="Angsana New" w:hAnsi="Angsana New" w:cs="Angsana New"/>
          <w:sz w:val="28"/>
          <w:cs/>
        </w:rPr>
        <w:t>ใหม่ ๆ</w:t>
      </w:r>
    </w:p>
    <w:p w:rsidR="00273548" w:rsidRPr="001A36E4" w:rsidRDefault="00225564" w:rsidP="00273548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rect id="_x0000_s1081" style="position:absolute;left:0;text-align:left;margin-left:74.05pt;margin-top:34.7pt;width:188.6pt;height:64.75pt;z-index:251658240;v-text-anchor:middle" filled="f" fillcolor="#bbe0e3" stroked="f" strokeweight="1pt">
            <v:textbox style="mso-next-textbox:#_x0000_s1081">
              <w:txbxContent>
                <w:p w:rsidR="005E38CA" w:rsidRPr="00825900" w:rsidRDefault="005E38CA" w:rsidP="002735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SimHei" w:hAnsi="Angsana New" w:cs="Angsana New"/>
                      <w:shadow/>
                      <w:color w:val="000000"/>
                      <w:szCs w:val="22"/>
                      <w:cs/>
                    </w:rPr>
                  </w:pPr>
                </w:p>
                <w:p w:rsidR="005E38CA" w:rsidRPr="00825900" w:rsidRDefault="005E38CA" w:rsidP="00273548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ngsana New" w:hAnsi="Angsana New" w:cs="Angsana New"/>
                      <w:shadow/>
                      <w:color w:val="000000"/>
                      <w:sz w:val="24"/>
                      <w:szCs w:val="24"/>
                    </w:rPr>
                  </w:pPr>
                  <w:r w:rsidRPr="00825900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>Good Knowledge is Power</w:t>
                  </w:r>
                  <w:r w:rsidRPr="00825900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825900">
                    <w:rPr>
                      <w:rFonts w:ascii="Angsana New" w:hAnsi="Angsana New" w:cs="Angsana New"/>
                      <w:shadow/>
                      <w:color w:val="000000"/>
                      <w:sz w:val="24"/>
                      <w:szCs w:val="24"/>
                      <w:cs/>
                    </w:rPr>
                    <w:t>กระบวนการเรียนรู้</w:t>
                  </w:r>
                </w:p>
                <w:p w:rsidR="005E38CA" w:rsidRPr="00825900" w:rsidRDefault="005E38CA" w:rsidP="00273548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</w:pPr>
                  <w:r w:rsidRPr="00825900">
                    <w:rPr>
                      <w:rFonts w:ascii="Angsana New" w:hAnsi="Angsana New" w:cs="Angsana New"/>
                      <w:shadow/>
                      <w:color w:val="000000"/>
                      <w:sz w:val="24"/>
                      <w:szCs w:val="24"/>
                      <w:cs/>
                    </w:rPr>
                    <w:t>กระบวนการคิดอย่างต่อเนื่อง</w:t>
                  </w:r>
                </w:p>
              </w:txbxContent>
            </v:textbox>
          </v:rect>
        </w:pict>
      </w:r>
      <w:r w:rsidR="00273548" w:rsidRPr="001A36E4">
        <w:rPr>
          <w:rFonts w:ascii="Angsana New" w:hAnsi="Angsana New" w:cs="Angsana New"/>
          <w:b/>
          <w:bCs/>
          <w:sz w:val="28"/>
        </w:rPr>
        <w:t>4. Internalization</w:t>
      </w:r>
      <w:r w:rsidR="00273548" w:rsidRPr="001A36E4">
        <w:rPr>
          <w:rFonts w:ascii="Angsana New" w:hAnsi="Angsana New" w:cs="Angsana New"/>
          <w:sz w:val="28"/>
          <w:cs/>
        </w:rPr>
        <w:t xml:space="preserve"> เป็นขั้นตอนที่สี่และขั้นตอนสุดท้ายในการแปลงความรู้จาก </w:t>
      </w:r>
      <w:r w:rsidR="00273548" w:rsidRPr="001A36E4">
        <w:rPr>
          <w:rFonts w:ascii="Angsana New" w:hAnsi="Angsana New" w:cs="Angsana New"/>
          <w:sz w:val="28"/>
        </w:rPr>
        <w:t xml:space="preserve">Explicit Knowledge </w:t>
      </w:r>
      <w:r w:rsidR="00273548" w:rsidRPr="001A36E4">
        <w:rPr>
          <w:rFonts w:ascii="Angsana New" w:hAnsi="Angsana New" w:cs="Angsana New"/>
          <w:sz w:val="28"/>
          <w:cs/>
        </w:rPr>
        <w:t xml:space="preserve">กลับสู่ </w:t>
      </w:r>
      <w:r w:rsidR="00273548" w:rsidRPr="001A36E4">
        <w:rPr>
          <w:rFonts w:ascii="Angsana New" w:hAnsi="Angsana New" w:cs="Angsana New"/>
          <w:sz w:val="28"/>
        </w:rPr>
        <w:t>Tacit Knowledge</w:t>
      </w:r>
      <w:r w:rsidR="006154C9">
        <w:rPr>
          <w:rFonts w:ascii="Angsana New" w:hAnsi="Angsana New" w:cs="Angsana New"/>
          <w:sz w:val="28"/>
          <w:cs/>
        </w:rPr>
        <w:t xml:space="preserve"> </w:t>
      </w:r>
      <w:r w:rsidR="00273548" w:rsidRPr="001A36E4">
        <w:rPr>
          <w:rFonts w:ascii="Angsana New" w:hAnsi="Angsana New" w:cs="Angsana New"/>
          <w:sz w:val="28"/>
          <w:cs/>
        </w:rPr>
        <w:t>ซึ่งจะนำความรู้ที่เรียนมาใช้ในการปฏิบัติงานหรือใช้ในชีวิตประจำวัน</w:t>
      </w:r>
    </w:p>
    <w:p w:rsidR="00273548" w:rsidRPr="001A36E4" w:rsidRDefault="00225564" w:rsidP="00273548">
      <w:pPr>
        <w:ind w:firstLine="162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rect id="_x0000_s1080" style="position:absolute;left:0;text-align:left;margin-left:288.3pt;margin-top:77.05pt;width:93.4pt;height:57.45pt;z-index:251659264" filled="f" fillcolor="gray" stroked="f" strokeweight="2.5pt">
            <v:fill color2="#708e9c"/>
            <v:textbox style="mso-next-textbox:#_x0000_s1080">
              <w:txbxContent>
                <w:p w:rsidR="005E38CA" w:rsidRPr="00273548" w:rsidRDefault="005E38CA" w:rsidP="00273548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ngsana New" w:hAnsi="Angsana New"/>
                      <w:color w:val="000000"/>
                      <w:sz w:val="16"/>
                      <w:szCs w:val="18"/>
                    </w:rPr>
                  </w:pPr>
                  <w:r w:rsidRPr="00273548">
                    <w:rPr>
                      <w:rFonts w:ascii="Angsana New" w:hAnsi="Angsana New"/>
                      <w:color w:val="000000"/>
                      <w:sz w:val="16"/>
                      <w:szCs w:val="18"/>
                      <w:cs/>
                    </w:rPr>
                    <w:t>แก้</w:t>
                  </w:r>
                  <w:r w:rsidRPr="00273548">
                    <w:rPr>
                      <w:rFonts w:ascii="Angsana New" w:hAnsi="Angsana New" w:hint="cs"/>
                      <w:color w:val="000000"/>
                      <w:sz w:val="16"/>
                      <w:szCs w:val="18"/>
                      <w:cs/>
                    </w:rPr>
                    <w:t>ปั</w:t>
                  </w:r>
                  <w:r w:rsidRPr="00273548">
                    <w:rPr>
                      <w:rFonts w:ascii="Angsana New" w:hAnsi="Angsana New"/>
                      <w:color w:val="000000"/>
                      <w:sz w:val="16"/>
                      <w:szCs w:val="18"/>
                      <w:cs/>
                    </w:rPr>
                    <w:t>ญหาได้</w:t>
                  </w:r>
                </w:p>
                <w:p w:rsidR="005E38CA" w:rsidRPr="00273548" w:rsidRDefault="005E38CA" w:rsidP="00273548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ngsana New" w:hAnsi="Angsana New"/>
                      <w:color w:val="000000"/>
                      <w:sz w:val="16"/>
                      <w:szCs w:val="18"/>
                      <w:cs/>
                    </w:rPr>
                  </w:pPr>
                  <w:r w:rsidRPr="00273548">
                    <w:rPr>
                      <w:rFonts w:ascii="Angsana New" w:hAnsi="Angsana New"/>
                      <w:color w:val="000000"/>
                      <w:sz w:val="16"/>
                      <w:szCs w:val="18"/>
                      <w:cs/>
                    </w:rPr>
                    <w:t xml:space="preserve">รู้แจ้ง </w:t>
                  </w:r>
                  <w:r w:rsidRPr="00273548">
                    <w:rPr>
                      <w:rFonts w:ascii="Angsana New" w:hAnsi="Angsana New"/>
                      <w:color w:val="000000"/>
                      <w:sz w:val="16"/>
                      <w:szCs w:val="18"/>
                    </w:rPr>
                    <w:t>–</w:t>
                  </w:r>
                  <w:r w:rsidRPr="00273548">
                    <w:rPr>
                      <w:rFonts w:ascii="Angsana New" w:hAnsi="Angsana New"/>
                      <w:color w:val="000000"/>
                      <w:sz w:val="16"/>
                      <w:szCs w:val="18"/>
                      <w:cs/>
                    </w:rPr>
                    <w:t xml:space="preserve"> เห็นจริง</w:t>
                  </w:r>
                </w:p>
                <w:p w:rsidR="005E38CA" w:rsidRPr="00273548" w:rsidRDefault="005E38CA" w:rsidP="00273548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ngsana New" w:hAnsi="Angsana New"/>
                      <w:color w:val="000000"/>
                      <w:sz w:val="16"/>
                      <w:szCs w:val="18"/>
                      <w:cs/>
                    </w:rPr>
                  </w:pPr>
                  <w:r w:rsidRPr="00273548">
                    <w:rPr>
                      <w:rFonts w:ascii="Angsana New" w:hAnsi="Angsana New"/>
                      <w:color w:val="000000"/>
                      <w:sz w:val="16"/>
                      <w:szCs w:val="18"/>
                    </w:rPr>
                    <w:t>(Insight)</w:t>
                  </w:r>
                </w:p>
                <w:p w:rsidR="005E38CA" w:rsidRPr="00273548" w:rsidRDefault="005E38CA" w:rsidP="00273548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ngsana New" w:hAnsi="Angsana New"/>
                      <w:color w:val="000000"/>
                      <w:sz w:val="16"/>
                      <w:szCs w:val="18"/>
                      <w:cs/>
                    </w:rPr>
                  </w:pPr>
                  <w:r w:rsidRPr="00273548">
                    <w:rPr>
                      <w:rFonts w:ascii="Angsana New" w:hAnsi="Angsana New"/>
                      <w:color w:val="000000"/>
                      <w:sz w:val="16"/>
                      <w:szCs w:val="18"/>
                      <w:cs/>
                    </w:rPr>
                    <w:t>ภาวนามยปัญญา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sz w:val="28"/>
        </w:rPr>
      </w:r>
      <w:r>
        <w:rPr>
          <w:rFonts w:ascii="Angsana New" w:hAnsi="Angsana New" w:cs="Angsana New"/>
          <w:sz w:val="28"/>
        </w:rPr>
        <w:pict>
          <v:group id="_x0000_s1064" editas="canvas" style="width:4in;height:254pt;mso-position-horizontal-relative:char;mso-position-vertical-relative:line" coordorigin="3438,10245" coordsize="5760,5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3438;top:10245;width:5760;height:5080" o:preferrelative="f">
              <v:fill o:detectmouseclick="t"/>
              <v:path o:extrusionok="t" o:connecttype="none"/>
              <o:lock v:ext="edit" text="t"/>
            </v:shape>
            <v:rect id="_x0000_s1066" style="position:absolute;left:7758;top:10957;width:1440;height:3933;v-text-anchor:middle" fillcolor="#f9c" strokecolor="gray"/>
            <v:rect id="_x0000_s1067" style="position:absolute;left:4878;top:12487;width:1439;height:2403;v-text-anchor:middle" fillcolor="#bcb5e9" strokecolor="gray"/>
            <v:rect id="_x0000_s1068" style="position:absolute;left:4492;top:14872;width:866;height:453;v-text-anchor:middle" filled="f" fillcolor="gray" stroked="f" strokeweight="2.5pt">
              <v:fill color2="fill lighten(143)" method="linear sigma" focus="50%" type="gradient"/>
              <v:textbox style="mso-next-textbox:#_x0000_s1068">
                <w:txbxContent>
                  <w:p w:rsidR="005E38CA" w:rsidRPr="009E1EEB" w:rsidRDefault="005E38CA" w:rsidP="002735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ngsana New" w:hAnsi="Angsana New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9E1EEB"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Cs w:val="24"/>
                        <w:cs/>
                      </w:rPr>
                      <w:t>สัญญา</w:t>
                    </w:r>
                  </w:p>
                </w:txbxContent>
              </v:textbox>
            </v:rect>
            <v:rect id="_x0000_s1069" style="position:absolute;left:7398;top:14872;width:873;height:453;v-text-anchor:middle" filled="f" fillcolor="gray" stroked="f" strokeweight="2.5pt">
              <v:fill color2="fill lighten(143)" method="linear sigma" focus="50%" type="gradient"/>
              <v:textbox style="mso-next-textbox:#_x0000_s1069">
                <w:txbxContent>
                  <w:p w:rsidR="005E38CA" w:rsidRPr="009E1EEB" w:rsidRDefault="005E38CA" w:rsidP="002735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ngsana New" w:hAnsi="Angsana New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9E1EEB"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Cs w:val="24"/>
                        <w:cs/>
                      </w:rPr>
                      <w:t>ปัญญา</w:t>
                    </w:r>
                  </w:p>
                </w:txbxContent>
              </v:textbox>
            </v:rect>
            <v:rect id="_x0000_s1070" style="position:absolute;left:3438;top:13236;width:1440;height:1653;v-text-anchor:middle" fillcolor="#099" strokecolor="gray" strokeweight="1pt">
              <v:fill opacity="19661f"/>
              <v:stroke endarrowwidth="wide" endarrowlength="long"/>
            </v:rect>
            <v:rect id="_x0000_s1071" style="position:absolute;left:7758;top:10964;width:1406;height:762;v-text-anchor:middle" filled="f" fillcolor="#009" strokeweight="6pt">
              <v:fill color2="fill darken(10)" method="linear sigma" focus="50%" type="gradient"/>
              <v:textbox style="mso-next-textbox:#_x0000_s1071">
                <w:txbxContent>
                  <w:p w:rsidR="005E38CA" w:rsidRDefault="005E38CA" w:rsidP="002735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color w:val="000000"/>
                        <w:sz w:val="56"/>
                        <w:szCs w:val="56"/>
                        <w:cs/>
                      </w:rPr>
                    </w:pPr>
                  </w:p>
                </w:txbxContent>
              </v:textbox>
            </v:rect>
            <v:rect id="_x0000_s1072" style="position:absolute;left:7776;top:11106;width:1357;height:452;v-text-anchor:middle" filled="f" fillcolor="gray" stroked="f" strokeweight="2.5pt">
              <v:fill color2="fill lighten(143)" method="linear sigma" focus="50%" type="gradient"/>
              <v:textbox style="mso-next-textbox:#_x0000_s1072">
                <w:txbxContent>
                  <w:p w:rsidR="005E38CA" w:rsidRPr="00825900" w:rsidRDefault="005E38CA" w:rsidP="00825900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 w:val="28"/>
                        <w:cs/>
                      </w:rPr>
                    </w:pPr>
                    <w:r w:rsidRPr="00825900"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 w:val="28"/>
                      </w:rPr>
                      <w:t>Wisdom</w:t>
                    </w:r>
                  </w:p>
                </w:txbxContent>
              </v:textbox>
            </v:rect>
            <v:rect id="_x0000_s1073" style="position:absolute;left:6321;top:11849;width:1437;height:454;v-text-anchor:middle" filled="f" fillcolor="gray" stroked="f" strokeweight="2.5pt">
              <v:fill color2="fill lighten(143)" method="linear sigma" focus="50%" type="gradient"/>
              <v:textbox style="mso-next-textbox:#_x0000_s1073">
                <w:txbxContent>
                  <w:p w:rsidR="005E38CA" w:rsidRPr="00825900" w:rsidRDefault="005E38CA" w:rsidP="00825900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 w:val="28"/>
                        <w:cs/>
                      </w:rPr>
                    </w:pPr>
                    <w:r w:rsidRPr="00825900"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 w:val="28"/>
                      </w:rPr>
                      <w:t>Knowledge</w:t>
                    </w:r>
                  </w:p>
                </w:txbxContent>
              </v:textbox>
            </v:rect>
            <v:rect id="_x0000_s1074" style="position:absolute;left:4846;top:12489;width:1422;height:747;v-text-anchor:middle" filled="f" fillcolor="#09c" strokeweight="3pt">
              <v:fill color2="fill darken(10)" method="linear sigma" focus="50%" type="gradient"/>
            </v:rect>
            <v:rect id="_x0000_s1075" style="position:absolute;left:4858;top:12628;width:1390;height:453;v-text-anchor:middle" filled="f" fillcolor="gray" stroked="f" strokeweight="2.5pt">
              <v:fill color2="fill lighten(143)" method="linear sigma" focus="50%" type="gradient"/>
              <v:textbox style="mso-next-textbox:#_x0000_s1075">
                <w:txbxContent>
                  <w:p w:rsidR="005E38CA" w:rsidRPr="00825900" w:rsidRDefault="005E38CA" w:rsidP="00825900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 w:val="28"/>
                        <w:cs/>
                      </w:rPr>
                    </w:pPr>
                    <w:r w:rsidRPr="00825900"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 w:val="28"/>
                      </w:rPr>
                      <w:t>Information</w:t>
                    </w:r>
                  </w:p>
                </w:txbxContent>
              </v:textbox>
            </v:rect>
            <v:rect id="_x0000_s1076" style="position:absolute;left:3443;top:13239;width:1405;height:764;v-text-anchor:middle" filled="f" fillcolor="#3cc" strokeweight="2.25pt">
              <v:fill color2="fill darken(10)" method="linear sigma" focus="50%" type="gradient"/>
            </v:rect>
            <v:rect id="_x0000_s1077" style="position:absolute;left:3438;top:13392;width:1399;height:454;v-text-anchor:middle" filled="f" fillcolor="gray" stroked="f" strokeweight="2.5pt">
              <v:fill color2="fill lighten(143)" method="linear sigma" focus="50%" type="gradient"/>
              <v:textbox style="mso-next-textbox:#_x0000_s1077">
                <w:txbxContent>
                  <w:p w:rsidR="005E38CA" w:rsidRPr="001719CA" w:rsidRDefault="005E38CA" w:rsidP="00825900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 w:val="28"/>
                        <w:cs/>
                      </w:rPr>
                    </w:pPr>
                    <w:r w:rsidRPr="001719CA">
                      <w:rPr>
                        <w:rFonts w:ascii="Angsana New" w:hAnsi="Angsana New"/>
                        <w:b/>
                        <w:bCs/>
                        <w:shadow/>
                        <w:color w:val="000000"/>
                        <w:sz w:val="28"/>
                      </w:rPr>
                      <w:t>Data</w:t>
                    </w:r>
                  </w:p>
                </w:txbxContent>
              </v:textbox>
            </v:rect>
            <v:rect id="_x0000_s1078" style="position:absolute;left:4844;top:13193;width:1480;height:1186" filled="f" fillcolor="gray" stroked="f" strokeweight="2.5pt">
              <v:fill color2="#708e9c"/>
              <v:textbox style="mso-next-textbox:#_x0000_s1078">
                <w:txbxContent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  <w:t>จำได้ หมายรู้</w:t>
                    </w:r>
                  </w:p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  <w:t>อ่านมาก</w:t>
                    </w: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</w:rPr>
                      <w:t xml:space="preserve"> -</w:t>
                    </w: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  <w:t xml:space="preserve"> ฟังมาก</w:t>
                    </w:r>
                  </w:p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  <w:t xml:space="preserve">เห็นมาก </w:t>
                    </w: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  <w:t>รู้มาก</w:t>
                    </w:r>
                  </w:p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  <w:t>สุตมยปัญญา</w:t>
                    </w:r>
                  </w:p>
                </w:txbxContent>
              </v:textbox>
            </v:rect>
            <v:rect id="_x0000_s1079" style="position:absolute;left:6111;top:12502;width:1855;height:1523" filled="f" fillcolor="gray" stroked="f" strokeweight="2.5pt">
              <v:fill color2="#708e9c"/>
              <v:textbox style="mso-next-textbox:#_x0000_s1079">
                <w:txbxContent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  <w:t>กำหนดได้ หมายรู้</w:t>
                    </w:r>
                  </w:p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  <w:t>วิเคราะห์ได้ (</w:t>
                    </w: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</w:rPr>
                      <w:t>Analysis</w:t>
                    </w: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  <w:t>)</w:t>
                    </w:r>
                  </w:p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6"/>
                        <w:szCs w:val="18"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  <w:t>ใช้ทฤษฎี (</w:t>
                    </w: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</w:rPr>
                      <w:t>Theory</w:t>
                    </w: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  <w:t>)</w:t>
                    </w:r>
                  </w:p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  <w:t>มีประสบการณ์ (</w:t>
                    </w: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</w:rPr>
                      <w:t>Experience</w:t>
                    </w: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  <w:t>)</w:t>
                    </w:r>
                  </w:p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6"/>
                        <w:szCs w:val="18"/>
                        <w:cs/>
                      </w:rPr>
                      <w:t>จินตามยปัญญา</w:t>
                    </w:r>
                  </w:p>
                </w:txbxContent>
              </v:textbox>
            </v:rect>
            <v:line id="_x0000_s1082" style="position:absolute;flip:y;v-text-anchor:middle" from="3448,10971" to="3448,13229" strokeweight="1pt"/>
            <v:line id="_x0000_s1083" style="position:absolute;flip:x;v-text-anchor:middle" from="3441,10962" to="4153,10962" strokeweight="1pt"/>
            <v:line id="_x0000_s1084" style="position:absolute;flip:x;v-text-anchor:middle" from="6128,10962" to="7673,10962" strokeweight="1pt"/>
            <v:rect id="_x0000_s1085" style="position:absolute;left:3438;top:14055;width:1399;height:835" filled="f" fillcolor="gray" stroked="f" strokeweight="2.5pt">
              <v:fill color2="#708e9c"/>
              <v:textbox style="mso-next-textbox:#_x0000_s1085">
                <w:txbxContent>
                  <w:p w:rsidR="005E38CA" w:rsidRPr="00273548" w:rsidRDefault="005E38CA" w:rsidP="00273548">
                    <w:pPr>
                      <w:tabs>
                        <w:tab w:val="left" w:pos="0"/>
                      </w:tabs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  <w:t>สรรพสิ่งที่เป็นจริง</w:t>
                    </w:r>
                  </w:p>
                  <w:p w:rsidR="005E38CA" w:rsidRPr="00273548" w:rsidRDefault="005E38CA" w:rsidP="00273548">
                    <w:pPr>
                      <w:tabs>
                        <w:tab w:val="left" w:pos="0"/>
                      </w:tabs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  <w:t>ความเป็นจริงที่รู้</w:t>
                    </w:r>
                  </w:p>
                  <w:p w:rsidR="005E38CA" w:rsidRPr="00273548" w:rsidRDefault="005E38CA" w:rsidP="0027354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</w:pPr>
                    <w:r w:rsidRPr="00273548">
                      <w:rPr>
                        <w:rFonts w:ascii="Angsana New" w:hAnsi="Angsana New"/>
                        <w:color w:val="000000"/>
                        <w:sz w:val="18"/>
                        <w:szCs w:val="18"/>
                        <w:cs/>
                      </w:rPr>
                      <w:t>เปิดใจสู่การรับรู้</w:t>
                    </w:r>
                  </w:p>
                </w:txbxContent>
              </v:textbox>
            </v:rect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86" type="#_x0000_t91" style="position:absolute;left:4576;top:12935;width:261;height:289;v-text-anchor:middle" fillcolor="black" strokeweight="1pt">
              <v:stroke endarrowwidth="wide" endarrowlength="long"/>
            </v:shape>
            <v:shape id="_x0000_s1087" type="#_x0000_t91" style="position:absolute;left:5991;top:12193;width:265;height:287;v-text-anchor:middle" fillcolor="black" strokeweight="1pt">
              <v:stroke endarrowwidth="wide" endarrowlength="long"/>
            </v:shape>
            <v:shape id="_x0000_s1088" type="#_x0000_t91" style="position:absolute;left:7388;top:11415;width:263;height:287;v-text-anchor:middle" fillcolor="black" strokeweight="1pt">
              <v:stroke endarrowwidth="wide" endarrowlength="long"/>
            </v:shape>
            <v:group id="_x0000_s1089" style="position:absolute;left:4858;top:12819;width:3368;height:1962" coordorigin="1872,2282" coordsize="2721,1543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90" type="#_x0000_t19" style="position:absolute;left:2136;top:3482;width:99;height:70;flip:y;v-text-anchor:middle" fillcolor="#bbe0e3" strokeweight="2.25pt">
                <v:stroke endarrowwidth="wide" endarrowlength="long"/>
              </v:shape>
              <v:line id="_x0000_s1091" style="position:absolute" from="2235,3416" to="2235,3486" strokeweight="2.25pt">
                <v:stroke endarrowwidth="wide" endarrowlength="long"/>
              </v:line>
              <v:line id="_x0000_s1092" style="position:absolute;flip:x" from="1872,3552" to="2143,3552" strokeweight="2.25pt">
                <v:stroke endarrow="block"/>
              </v:line>
              <v:shape id="_x0000_s1093" type="#_x0000_t19" style="position:absolute;left:3094;top:3384;width:456;height:305;flip:y;v-text-anchor:middle" fillcolor="#bbe0e3" strokeweight="2.25pt">
                <v:stroke endarrowwidth="wide" endarrowlength="long"/>
              </v:shape>
              <v:line id="_x0000_s1094" style="position:absolute" from="3550,3099" to="3550,3404" strokeweight="2.25pt">
                <v:stroke endarrowwidth="wide" endarrowlength="long"/>
              </v:line>
              <v:line id="_x0000_s1095" style="position:absolute;flip:x" from="1872,3689" to="3124,3689" strokeweight="2.25pt">
                <v:stroke endarrow="block"/>
              </v:line>
              <v:shape id="_x0000_s1096" type="#_x0000_t19" style="position:absolute;left:3853;top:3027;width:740;height:798;flip:y;v-text-anchor:middle" fillcolor="#bbe0e3" strokeweight="2.25pt">
                <v:stroke endarrowwidth="wide" endarrowlength="long"/>
              </v:shape>
              <v:line id="_x0000_s1097" style="position:absolute" from="4593,2282" to="4593,3080" strokeweight="2.25pt">
                <v:stroke endarrowwidth="wide" endarrowlength="long"/>
              </v:line>
              <v:line id="_x0000_s1098" style="position:absolute;flip:x" from="1872,3825" to="3902,3825" strokeweight="2.25pt">
                <v:stroke endarrow="block"/>
              </v:line>
            </v:group>
            <v:rect id="_x0000_s1099" style="position:absolute;left:6319;top:11722;width:1439;height:3168;v-text-anchor:middle" fillcolor="red" strokecolor="gray" strokeweight="1pt">
              <v:fill opacity="26214f"/>
              <v:stroke endarrowwidth="wide" endarrowlength="long"/>
            </v:rect>
            <v:rect id="_x0000_s1100" style="position:absolute;left:6268;top:11726;width:1490;height:763;v-text-anchor:middle" filled="f" fillcolor="#03c" strokeweight="4.5pt">
              <v:fill color2="fill darken(26)" method="linear sigma" focus="50%" type="gradient"/>
            </v:rect>
            <w10:wrap type="none"/>
            <w10:anchorlock/>
          </v:group>
        </w:pict>
      </w:r>
    </w:p>
    <w:p w:rsidR="00273548" w:rsidRDefault="00273548" w:rsidP="00540749">
      <w:pPr>
        <w:ind w:firstLine="0"/>
        <w:jc w:val="center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>รูปแสดงกระบวนการเกิดองค์ความรู้</w:t>
      </w:r>
    </w:p>
    <w:p w:rsidR="00825900" w:rsidRDefault="00825900" w:rsidP="0004098A">
      <w:pPr>
        <w:autoSpaceDE w:val="0"/>
        <w:autoSpaceDN w:val="0"/>
        <w:adjustRightInd w:val="0"/>
        <w:ind w:firstLine="0"/>
        <w:rPr>
          <w:rFonts w:ascii="Angsana New" w:hAnsi="Angsana New" w:cs="Angsana New"/>
          <w:b/>
          <w:bCs/>
          <w:sz w:val="28"/>
        </w:rPr>
      </w:pPr>
    </w:p>
    <w:p w:rsidR="00825900" w:rsidRPr="00825900" w:rsidRDefault="00225564" w:rsidP="00540749">
      <w:pPr>
        <w:autoSpaceDE w:val="0"/>
        <w:autoSpaceDN w:val="0"/>
        <w:adjustRightInd w:val="0"/>
        <w:spacing w:after="24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lastRenderedPageBreak/>
        <w:pict>
          <v:rect id="_x0000_s1188" style="position:absolute;margin-left:-18.2pt;margin-top:-7.6pt;width:486.45pt;height:31.9pt;z-index:-251638784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825900" w:rsidRPr="00825900">
        <w:rPr>
          <w:rFonts w:ascii="Angsana New" w:eastAsia="CordiaNew-Bold" w:hAnsi="Angsana New" w:cs="Angsana New"/>
          <w:b/>
          <w:bCs/>
          <w:sz w:val="28"/>
          <w:cs/>
        </w:rPr>
        <w:t>ประเภทของความรู้และแหล่งความรู้ในองค์กร</w:t>
      </w:r>
    </w:p>
    <w:p w:rsidR="00825900" w:rsidRPr="00825900" w:rsidRDefault="00825900" w:rsidP="006154C9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proofErr w:type="spellStart"/>
      <w:r w:rsidRPr="00825900">
        <w:rPr>
          <w:rFonts w:ascii="Angsana New" w:eastAsia="CordiaNew" w:hAnsi="Angsana New" w:cs="Angsana New"/>
          <w:sz w:val="28"/>
        </w:rPr>
        <w:t>Dr.Ryoko</w:t>
      </w:r>
      <w:proofErr w:type="spellEnd"/>
      <w:r w:rsidRPr="00825900">
        <w:rPr>
          <w:rFonts w:ascii="Angsana New" w:eastAsia="CordiaNew" w:hAnsi="Angsana New" w:cs="Angsana New"/>
          <w:sz w:val="28"/>
        </w:rPr>
        <w:t xml:space="preserve"> </w:t>
      </w:r>
      <w:proofErr w:type="gramStart"/>
      <w:r w:rsidRPr="00825900">
        <w:rPr>
          <w:rFonts w:ascii="Angsana New" w:eastAsia="CordiaNew" w:hAnsi="Angsana New" w:cs="Angsana New"/>
          <w:sz w:val="28"/>
        </w:rPr>
        <w:t>Toyama(</w:t>
      </w:r>
      <w:proofErr w:type="gramEnd"/>
      <w:r w:rsidRPr="00825900">
        <w:rPr>
          <w:rFonts w:ascii="Angsana New" w:eastAsia="CordiaNew" w:hAnsi="Angsana New" w:cs="Angsana New"/>
          <w:sz w:val="28"/>
        </w:rPr>
        <w:t>Associate Professor, Graduate School of Knowledge Science, Japan</w:t>
      </w:r>
      <w:r w:rsidR="006154C9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</w:rPr>
        <w:t xml:space="preserve">Advanced Institute of Science and Technology) </w:t>
      </w:r>
      <w:r w:rsidRPr="00825900">
        <w:rPr>
          <w:rFonts w:ascii="Angsana New" w:eastAsia="CordiaNew" w:hAnsi="Angsana New" w:cs="Angsana New"/>
          <w:sz w:val="28"/>
          <w:cs/>
        </w:rPr>
        <w:t>ได้แบ่งความรู้ตามความสามารถในการถ่ายทอดออกเป็น</w:t>
      </w:r>
      <w:r w:rsidRPr="00825900">
        <w:rPr>
          <w:rFonts w:ascii="Angsana New" w:eastAsia="CordiaNew" w:hAnsi="Angsana New" w:cs="Angsana New"/>
          <w:sz w:val="28"/>
        </w:rPr>
        <w:t xml:space="preserve"> 2</w:t>
      </w:r>
      <w:r w:rsidR="006154C9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ประเภท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ดังนี้</w:t>
      </w:r>
    </w:p>
    <w:p w:rsidR="00825900" w:rsidRPr="00825900" w:rsidRDefault="00825900" w:rsidP="006154C9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25900">
        <w:rPr>
          <w:rFonts w:ascii="Angsana New" w:eastAsia="CordiaNew" w:hAnsi="Angsana New" w:cs="Angsana New"/>
          <w:sz w:val="28"/>
        </w:rPr>
        <w:t xml:space="preserve">1. </w:t>
      </w:r>
      <w:r w:rsidRPr="00825900">
        <w:rPr>
          <w:rFonts w:ascii="Angsana New" w:eastAsia="CordiaNew-Bold" w:hAnsi="Angsana New" w:cs="Angsana New"/>
          <w:b/>
          <w:bCs/>
          <w:sz w:val="28"/>
        </w:rPr>
        <w:t xml:space="preserve">Tacit Knowledge </w:t>
      </w:r>
      <w:r w:rsidRPr="00825900">
        <w:rPr>
          <w:rFonts w:ascii="Angsana New" w:eastAsia="CordiaNew" w:hAnsi="Angsana New" w:cs="Angsana New"/>
          <w:sz w:val="28"/>
          <w:cs/>
        </w:rPr>
        <w:t>เป็นความรู้ที่อยู่ในสมองคน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ได้มาจากประสบการณ์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สัญชาติญาณ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หรือพรสวรรค์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ส่วนหนึ่งยากต่อบรรยายเป็นถ้อยคำ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หรือสูตรสำเร็จ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ขึ้นอยู่กับความเชื่อและทักษะเชิงวิชาการของบุคคลที่จะกลั่นกรอง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ความรู้ชนิดนี้สามารถพัฒนาและแบ่งปันกันได้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และเป็นความรู้ที่จะทำให้</w:t>
      </w:r>
      <w:r w:rsidRPr="00825900">
        <w:rPr>
          <w:rFonts w:ascii="Angsana New" w:eastAsia="CordiaNew-Bold" w:hAnsi="Angsana New" w:cs="Angsana New"/>
          <w:b/>
          <w:bCs/>
          <w:sz w:val="28"/>
          <w:cs/>
        </w:rPr>
        <w:t>เกิดการได้เปรียบในการแข่งขัน</w:t>
      </w:r>
      <w:r w:rsidRPr="00825900">
        <w:rPr>
          <w:rFonts w:ascii="Angsana New" w:eastAsia="CordiaNew-Bold" w:hAnsi="Angsana New" w:cs="Angsana New"/>
          <w:b/>
          <w:bCs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บางแหล่งข้อมูลเรียกความรู้ชนิดนี้ว่า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ภูมิปัญญา</w:t>
      </w:r>
    </w:p>
    <w:p w:rsidR="006154C9" w:rsidRDefault="00825900" w:rsidP="006154C9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25900">
        <w:rPr>
          <w:rFonts w:ascii="Angsana New" w:eastAsia="CordiaNew" w:hAnsi="Angsana New" w:cs="Angsana New"/>
          <w:sz w:val="28"/>
        </w:rPr>
        <w:t xml:space="preserve">2. </w:t>
      </w:r>
      <w:r w:rsidRPr="00825900">
        <w:rPr>
          <w:rFonts w:ascii="Angsana New" w:eastAsia="CordiaNew-Bold" w:hAnsi="Angsana New" w:cs="Angsana New"/>
          <w:b/>
          <w:bCs/>
          <w:sz w:val="28"/>
        </w:rPr>
        <w:t xml:space="preserve">Explicit Knowledge </w:t>
      </w:r>
      <w:r w:rsidR="005201A3">
        <w:rPr>
          <w:rFonts w:ascii="Angsana New" w:eastAsia="CordiaNew" w:hAnsi="Angsana New" w:cs="Angsana New"/>
          <w:sz w:val="28"/>
          <w:cs/>
        </w:rPr>
        <w:t>เป</w:t>
      </w:r>
      <w:r w:rsidR="005201A3">
        <w:rPr>
          <w:rFonts w:ascii="Angsana New" w:eastAsia="CordiaNew" w:hAnsi="Angsana New" w:cs="Angsana New" w:hint="cs"/>
          <w:sz w:val="28"/>
          <w:cs/>
        </w:rPr>
        <w:t>็น</w:t>
      </w:r>
      <w:r w:rsidRPr="00825900">
        <w:rPr>
          <w:rFonts w:ascii="Angsana New" w:eastAsia="CordiaNew" w:hAnsi="Angsana New" w:cs="Angsana New"/>
          <w:sz w:val="28"/>
          <w:cs/>
        </w:rPr>
        <w:t>ความรู้ที่เป็นเหตุเป็นผล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สามารถบรรยาย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หรือถอดความออกมาได้ในรูปของทฤษฎี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การแก้ไขปัญหา</w:t>
      </w:r>
      <w:r w:rsidR="005201A3">
        <w:rPr>
          <w:rFonts w:ascii="Angsana New" w:eastAsia="CordiaNew" w:hAnsi="Angsana New" w:cs="Angsana New"/>
          <w:sz w:val="28"/>
        </w:rPr>
        <w:t xml:space="preserve"> </w:t>
      </w:r>
      <w:r w:rsidR="005201A3">
        <w:rPr>
          <w:rFonts w:ascii="Angsana New" w:eastAsia="CordiaNew" w:hAnsi="Angsana New" w:cs="Angsana New" w:hint="cs"/>
          <w:sz w:val="28"/>
          <w:cs/>
        </w:rPr>
        <w:t>คู่มื</w:t>
      </w:r>
      <w:r w:rsidRPr="00825900">
        <w:rPr>
          <w:rFonts w:ascii="Angsana New" w:eastAsia="CordiaNew" w:hAnsi="Angsana New" w:cs="Angsana New"/>
          <w:sz w:val="28"/>
          <w:cs/>
        </w:rPr>
        <w:t>อ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และฐานข้อมูล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เป็นลักษณะของความรู้ที่ทุกคน</w:t>
      </w:r>
      <w:r w:rsidRPr="00825900">
        <w:rPr>
          <w:rFonts w:ascii="Angsana New" w:eastAsia="CordiaNew-Bold" w:hAnsi="Angsana New" w:cs="Angsana New"/>
          <w:b/>
          <w:bCs/>
          <w:sz w:val="28"/>
          <w:cs/>
        </w:rPr>
        <w:t>สามารถเข้าถึงหรือหาซื้อได้</w:t>
      </w:r>
    </w:p>
    <w:p w:rsidR="00825900" w:rsidRPr="006154C9" w:rsidRDefault="00825900" w:rsidP="006154C9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25900">
        <w:rPr>
          <w:rFonts w:ascii="Angsana New" w:eastAsia="CordiaNew" w:hAnsi="Angsana New" w:cs="Angsana New"/>
          <w:sz w:val="28"/>
          <w:cs/>
        </w:rPr>
        <w:t>นอกจาก</w:t>
      </w:r>
      <w:r w:rsidRPr="00825900">
        <w:rPr>
          <w:rFonts w:ascii="Angsana New" w:eastAsia="CordiaNew" w:hAnsi="Angsana New" w:cs="Angsana New"/>
          <w:sz w:val="28"/>
        </w:rPr>
        <w:t xml:space="preserve"> 2 </w:t>
      </w:r>
      <w:r w:rsidRPr="00825900">
        <w:rPr>
          <w:rFonts w:ascii="Angsana New" w:eastAsia="CordiaNew" w:hAnsi="Angsana New" w:cs="Angsana New"/>
          <w:sz w:val="28"/>
          <w:cs/>
        </w:rPr>
        <w:t>ประเภท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ข้างต้น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มีความรู้อีกลักษณะหนึ่งซึ่งนักวิชาการบางท่านได้เพิ่มเติมขึ้นมา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ได้แก่</w:t>
      </w:r>
      <w:r w:rsidR="006154C9">
        <w:rPr>
          <w:rFonts w:ascii="Angsana New" w:eastAsia="CordiaNew" w:hAnsi="Angsana New" w:cs="Angsana New"/>
          <w:sz w:val="28"/>
        </w:rPr>
        <w:t xml:space="preserve"> </w:t>
      </w:r>
      <w:proofErr w:type="gramStart"/>
      <w:r w:rsidRPr="00825900">
        <w:rPr>
          <w:rFonts w:ascii="Angsana New" w:eastAsia="CordiaNew-Bold" w:hAnsi="Angsana New" w:cs="Angsana New"/>
          <w:b/>
          <w:bCs/>
          <w:sz w:val="28"/>
        </w:rPr>
        <w:t>Implicit</w:t>
      </w:r>
      <w:proofErr w:type="gramEnd"/>
      <w:r w:rsidRPr="00825900">
        <w:rPr>
          <w:rFonts w:ascii="Angsana New" w:eastAsia="CordiaNew-Bold" w:hAnsi="Angsana New" w:cs="Angsana New"/>
          <w:b/>
          <w:bCs/>
          <w:sz w:val="28"/>
        </w:rPr>
        <w:t xml:space="preserve"> knowledge </w:t>
      </w:r>
      <w:r w:rsidRPr="00825900">
        <w:rPr>
          <w:rFonts w:ascii="Angsana New" w:eastAsia="CordiaNew" w:hAnsi="Angsana New" w:cs="Angsana New"/>
          <w:sz w:val="28"/>
          <w:cs/>
        </w:rPr>
        <w:t>จัดเป็นความรู้ภายในองค์กรที่อาจจะไม่เห็นชัดเจน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เช่น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กระบวนการปฏิบัติงานกฎระเบียบข้อบังคับ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เป็นต้น</w:t>
      </w:r>
    </w:p>
    <w:p w:rsidR="002D4E3C" w:rsidRDefault="002D4E3C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B50BDA" w:rsidRDefault="00772838" w:rsidP="00772838">
      <w:pPr>
        <w:autoSpaceDE w:val="0"/>
        <w:autoSpaceDN w:val="0"/>
        <w:adjustRightInd w:val="0"/>
        <w:ind w:firstLine="0"/>
        <w:jc w:val="center"/>
        <w:rPr>
          <w:rFonts w:ascii="Angsana New" w:eastAsia="CordiaNew-Bold" w:hAnsi="Angsana New" w:cs="Angsana New"/>
          <w:b/>
          <w:bCs/>
          <w:sz w:val="28"/>
        </w:rPr>
      </w:pPr>
      <w:r>
        <w:rPr>
          <w:rFonts w:ascii="Angsana New" w:eastAsia="CordiaNew-Bold" w:hAnsi="Angsana New" w:cs="Angsana New" w:hint="cs"/>
          <w:b/>
          <w:bCs/>
          <w:sz w:val="28"/>
          <w:cs/>
        </w:rPr>
        <w:t xml:space="preserve">      </w:t>
      </w:r>
      <w:r w:rsidR="002D4E3C" w:rsidRPr="002D4E3C">
        <w:rPr>
          <w:rFonts w:ascii="Angsana New" w:eastAsia="CordiaNew-Bold" w:hAnsi="Angsana New" w:cs="Angsana New"/>
          <w:b/>
          <w:bCs/>
          <w:sz w:val="28"/>
          <w:cs/>
        </w:rPr>
        <w:t>ความรู้องค์กรอยู่ที่ใด</w:t>
      </w:r>
      <w:r>
        <w:rPr>
          <w:rFonts w:ascii="Angsana New" w:eastAsia="CordiaNew-Bold" w:hAnsi="Angsana New" w:cs="Angsana New"/>
          <w:b/>
          <w:bCs/>
          <w:sz w:val="28"/>
        </w:rPr>
        <w:tab/>
      </w:r>
      <w:r>
        <w:rPr>
          <w:rFonts w:ascii="Angsana New" w:eastAsia="CordiaNew-Bold" w:hAnsi="Angsana New" w:cs="Angsana New"/>
          <w:b/>
          <w:bCs/>
          <w:sz w:val="28"/>
        </w:rPr>
        <w:tab/>
      </w:r>
      <w:r>
        <w:rPr>
          <w:rFonts w:ascii="Angsana New" w:eastAsia="CordiaNew-Bold" w:hAnsi="Angsana New" w:cs="Angsana New"/>
          <w:b/>
          <w:bCs/>
          <w:sz w:val="28"/>
        </w:rPr>
        <w:tab/>
      </w:r>
      <w:r>
        <w:rPr>
          <w:rFonts w:ascii="Angsana New" w:eastAsia="CordiaNew-Bold" w:hAnsi="Angsana New" w:cs="Angsana New"/>
          <w:b/>
          <w:bCs/>
          <w:sz w:val="28"/>
        </w:rPr>
        <w:tab/>
      </w:r>
      <w:r w:rsidR="002D4E3C" w:rsidRPr="002D4E3C">
        <w:rPr>
          <w:rFonts w:ascii="Angsana New" w:eastAsia="CordiaNew-Bold" w:hAnsi="Angsana New" w:cs="Angsana New"/>
          <w:b/>
          <w:bCs/>
          <w:sz w:val="28"/>
          <w:cs/>
        </w:rPr>
        <w:t>เรามีการถ่ายทอดความรู้ในองค์กรอย่างไร</w:t>
      </w:r>
    </w:p>
    <w:p w:rsidR="00772838" w:rsidRDefault="00772838" w:rsidP="00772838">
      <w:pPr>
        <w:autoSpaceDE w:val="0"/>
        <w:autoSpaceDN w:val="0"/>
        <w:adjustRightInd w:val="0"/>
        <w:ind w:firstLine="0"/>
        <w:jc w:val="center"/>
        <w:rPr>
          <w:rFonts w:ascii="Angsana New" w:eastAsia="CordiaNew-Bold" w:hAnsi="Angsana New" w:cs="Angsana New"/>
          <w:b/>
          <w:bCs/>
          <w:sz w:val="28"/>
        </w:rPr>
      </w:pPr>
    </w:p>
    <w:p w:rsidR="002D4E3C" w:rsidRDefault="00B50BDA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  <w:r>
        <w:rPr>
          <w:rFonts w:ascii="Angsana New" w:eastAsia="CordiaNew-Bold" w:hAnsi="Angsana New" w:cs="Angsana New" w:hint="cs"/>
          <w:b/>
          <w:bCs/>
          <w:noProof/>
          <w:sz w:val="28"/>
        </w:rPr>
        <w:drawing>
          <wp:inline distT="0" distB="0" distL="0" distR="0">
            <wp:extent cx="2867273" cy="1445067"/>
            <wp:effectExtent l="19050" t="0" r="9277" b="0"/>
            <wp:docPr id="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83" cy="14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CordiaNew-Bold" w:hAnsi="Angsana New" w:cs="Angsana New"/>
          <w:b/>
          <w:bCs/>
          <w:noProof/>
          <w:sz w:val="28"/>
        </w:rPr>
        <w:drawing>
          <wp:inline distT="0" distB="0" distL="0" distR="0">
            <wp:extent cx="2785848" cy="1502796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28" cy="151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FB" w:rsidRPr="00825900" w:rsidRDefault="00D107FB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825900" w:rsidRPr="005201A3" w:rsidRDefault="00825900" w:rsidP="005201A3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  <w:cs/>
        </w:rPr>
      </w:pPr>
      <w:r w:rsidRPr="00825900">
        <w:rPr>
          <w:rFonts w:ascii="Angsana New" w:eastAsia="CordiaNew" w:hAnsi="Angsana New" w:cs="Angsana New"/>
          <w:sz w:val="28"/>
          <w:cs/>
        </w:rPr>
        <w:t>จากกราฟแสดงข้อมูลการสำรวจบรรดาผู้บริหารระดับสูงของสหรัฐอเมริกาโดย</w:t>
      </w:r>
      <w:r w:rsidRPr="00825900">
        <w:rPr>
          <w:rFonts w:ascii="Angsana New" w:eastAsia="CordiaNew" w:hAnsi="Angsana New" w:cs="Angsana New"/>
          <w:sz w:val="28"/>
        </w:rPr>
        <w:t xml:space="preserve"> Delphi6 </w:t>
      </w:r>
      <w:r w:rsidRPr="00825900">
        <w:rPr>
          <w:rFonts w:ascii="Angsana New" w:eastAsia="CordiaNew" w:hAnsi="Angsana New" w:cs="Angsana New"/>
          <w:sz w:val="28"/>
          <w:cs/>
        </w:rPr>
        <w:t>พบว่าแหล่งความรู้ส่วนใหญ่ในองค์กรอยู่ที่คนถึง</w:t>
      </w:r>
      <w:r w:rsidR="002D705C">
        <w:rPr>
          <w:rFonts w:ascii="Angsana New" w:eastAsia="CordiaNew" w:hAnsi="Angsana New" w:cs="Angsana New"/>
          <w:sz w:val="28"/>
        </w:rPr>
        <w:t xml:space="preserve"> 42</w:t>
      </w:r>
      <w:r w:rsidRPr="00825900">
        <w:rPr>
          <w:rFonts w:ascii="Angsana New" w:eastAsia="CordiaNew" w:hAnsi="Angsana New" w:cs="Angsana New"/>
          <w:sz w:val="28"/>
        </w:rPr>
        <w:t xml:space="preserve">% </w:t>
      </w:r>
      <w:r w:rsidR="002D705C">
        <w:rPr>
          <w:rFonts w:ascii="Angsana New" w:eastAsia="CordiaNew" w:hAnsi="Angsana New" w:cs="Angsana New"/>
          <w:sz w:val="28"/>
          <w:cs/>
        </w:rPr>
        <w:t>อยู</w:t>
      </w:r>
      <w:r w:rsidR="002D705C">
        <w:rPr>
          <w:rFonts w:ascii="Angsana New" w:eastAsia="CordiaNew" w:hAnsi="Angsana New" w:cs="Angsana New" w:hint="cs"/>
          <w:sz w:val="28"/>
          <w:cs/>
        </w:rPr>
        <w:t>่</w:t>
      </w:r>
      <w:r w:rsidR="002D705C">
        <w:rPr>
          <w:rFonts w:ascii="Angsana New" w:eastAsia="CordiaNew" w:hAnsi="Angsana New" w:cs="Angsana New"/>
          <w:sz w:val="28"/>
          <w:cs/>
        </w:rPr>
        <w:t>ใ</w:t>
      </w:r>
      <w:r w:rsidRPr="00825900">
        <w:rPr>
          <w:rFonts w:ascii="Angsana New" w:eastAsia="CordiaNew" w:hAnsi="Angsana New" w:cs="Angsana New"/>
          <w:sz w:val="28"/>
          <w:cs/>
        </w:rPr>
        <w:t>นเอกสาร</w:t>
      </w:r>
      <w:r w:rsidRPr="00825900">
        <w:rPr>
          <w:rFonts w:ascii="Angsana New" w:eastAsia="CordiaNew" w:hAnsi="Angsana New" w:cs="Angsana New"/>
          <w:sz w:val="28"/>
        </w:rPr>
        <w:t xml:space="preserve"> 26% </w:t>
      </w:r>
      <w:r w:rsidR="002D705C">
        <w:rPr>
          <w:rFonts w:ascii="Angsana New" w:eastAsia="CordiaNew" w:hAnsi="Angsana New" w:cs="Angsana New"/>
          <w:sz w:val="28"/>
          <w:cs/>
        </w:rPr>
        <w:t>อยู</w:t>
      </w:r>
      <w:r w:rsidR="002D705C">
        <w:rPr>
          <w:rFonts w:ascii="Angsana New" w:eastAsia="CordiaNew" w:hAnsi="Angsana New" w:cs="Angsana New" w:hint="cs"/>
          <w:sz w:val="28"/>
          <w:cs/>
        </w:rPr>
        <w:t>่ใ</w:t>
      </w:r>
      <w:r w:rsidRPr="00825900">
        <w:rPr>
          <w:rFonts w:ascii="Angsana New" w:eastAsia="CordiaNew" w:hAnsi="Angsana New" w:cs="Angsana New"/>
          <w:sz w:val="28"/>
          <w:cs/>
        </w:rPr>
        <w:t>นเอกสารรูปแบบอิเล็กทรอนิกส์</w:t>
      </w:r>
      <w:r w:rsidRPr="00825900">
        <w:rPr>
          <w:rFonts w:ascii="Angsana New" w:eastAsia="CordiaNew" w:hAnsi="Angsana New" w:cs="Angsana New"/>
          <w:sz w:val="28"/>
        </w:rPr>
        <w:t xml:space="preserve"> 20%</w:t>
      </w:r>
      <w:r w:rsidR="003F674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และอยู่ในฐานข้อมูลกลางขององค์กรในระบบอินทราเน็ตอีก</w:t>
      </w:r>
      <w:r w:rsidRPr="00825900">
        <w:rPr>
          <w:rFonts w:ascii="Angsana New" w:eastAsia="CordiaNew" w:hAnsi="Angsana New" w:cs="Angsana New"/>
          <w:sz w:val="28"/>
        </w:rPr>
        <w:t xml:space="preserve"> 12% </w:t>
      </w:r>
      <w:r w:rsidRPr="00825900">
        <w:rPr>
          <w:rFonts w:ascii="Angsana New" w:eastAsia="CordiaNew" w:hAnsi="Angsana New" w:cs="Angsana New"/>
          <w:sz w:val="28"/>
          <w:cs/>
        </w:rPr>
        <w:t>ผลสำรวจดังกล่าวเมื่อนำมาเทียบเคียงกับองค์กรในบ้านเรา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จากการแลกเปลี่ยนข้อมูลระหว่างนักวิชาการและกลุ่มผู้บริหาร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เสียงส่วนใหญ่ต่างกล่าวว่า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ความรู้น่าจะอยู่ที่ตัวคนร่วม</w:t>
      </w:r>
      <w:r w:rsidR="009A23C1">
        <w:rPr>
          <w:rFonts w:ascii="Angsana New" w:eastAsia="CordiaNew" w:hAnsi="Angsana New" w:cs="Angsana New"/>
          <w:sz w:val="28"/>
        </w:rPr>
        <w:t xml:space="preserve"> 70-80</w:t>
      </w:r>
      <w:r w:rsidRPr="00825900">
        <w:rPr>
          <w:rFonts w:ascii="Angsana New" w:eastAsia="CordiaNew" w:hAnsi="Angsana New" w:cs="Angsana New"/>
          <w:sz w:val="28"/>
        </w:rPr>
        <w:t xml:space="preserve">% </w:t>
      </w:r>
      <w:r w:rsidR="009A23C1">
        <w:rPr>
          <w:rFonts w:ascii="Angsana New" w:eastAsia="CordiaNew" w:hAnsi="Angsana New" w:cs="Angsana New"/>
          <w:sz w:val="28"/>
          <w:cs/>
        </w:rPr>
        <w:t>ดังนั้นจึงเป</w:t>
      </w:r>
      <w:r w:rsidR="009A23C1">
        <w:rPr>
          <w:rFonts w:ascii="Angsana New" w:eastAsia="CordiaNew" w:hAnsi="Angsana New" w:cs="Angsana New" w:hint="cs"/>
          <w:sz w:val="28"/>
          <w:cs/>
        </w:rPr>
        <w:t>็น</w:t>
      </w:r>
      <w:r w:rsidRPr="00825900">
        <w:rPr>
          <w:rFonts w:ascii="Angsana New" w:eastAsia="CordiaNew" w:hAnsi="Angsana New" w:cs="Angsana New"/>
          <w:sz w:val="28"/>
          <w:cs/>
        </w:rPr>
        <w:t>เรื่องที่ผู้บริหารควรให้ความสนใจเป็นอย่างยิ่ง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องค์กรจะทำอย่างไรเพื่อให้</w:t>
      </w:r>
      <w:r w:rsidR="009A23C1">
        <w:rPr>
          <w:rFonts w:ascii="Angsana New" w:eastAsia="CordiaNew" w:hAnsi="Angsana New" w:cs="Angsana New"/>
          <w:sz w:val="28"/>
          <w:cs/>
        </w:rPr>
        <w:t>ความรู</w:t>
      </w:r>
      <w:r w:rsidR="009A23C1">
        <w:rPr>
          <w:rFonts w:ascii="Angsana New" w:eastAsia="CordiaNew" w:hAnsi="Angsana New" w:cs="Angsana New" w:hint="cs"/>
          <w:sz w:val="28"/>
          <w:cs/>
        </w:rPr>
        <w:t>้</w:t>
      </w:r>
      <w:r w:rsidR="009A23C1">
        <w:rPr>
          <w:rFonts w:ascii="Angsana New" w:eastAsia="CordiaNew" w:hAnsi="Angsana New" w:cs="Angsana New"/>
          <w:sz w:val="28"/>
          <w:cs/>
        </w:rPr>
        <w:t>เ</w:t>
      </w:r>
      <w:r w:rsidRPr="00825900">
        <w:rPr>
          <w:rFonts w:ascii="Angsana New" w:eastAsia="CordiaNew" w:hAnsi="Angsana New" w:cs="Angsana New"/>
          <w:sz w:val="28"/>
          <w:cs/>
        </w:rPr>
        <w:t>หล่านี้มีการขยายผล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เกิดการเรียนรู้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="009A23C1">
        <w:rPr>
          <w:rFonts w:ascii="Angsana New" w:eastAsia="CordiaNew" w:hAnsi="Angsana New" w:cs="Angsana New"/>
          <w:sz w:val="28"/>
          <w:cs/>
        </w:rPr>
        <w:t>ถ</w:t>
      </w:r>
      <w:r w:rsidR="009A23C1">
        <w:rPr>
          <w:rFonts w:ascii="Angsana New" w:eastAsia="CordiaNew" w:hAnsi="Angsana New" w:cs="Angsana New" w:hint="cs"/>
          <w:sz w:val="28"/>
          <w:cs/>
        </w:rPr>
        <w:t>่</w:t>
      </w:r>
      <w:r w:rsidR="009A23C1">
        <w:rPr>
          <w:rFonts w:ascii="Angsana New" w:eastAsia="CordiaNew" w:hAnsi="Angsana New" w:cs="Angsana New"/>
          <w:sz w:val="28"/>
          <w:cs/>
        </w:rPr>
        <w:t>า</w:t>
      </w:r>
      <w:r w:rsidRPr="00825900">
        <w:rPr>
          <w:rFonts w:ascii="Angsana New" w:eastAsia="CordiaNew" w:hAnsi="Angsana New" w:cs="Angsana New"/>
          <w:sz w:val="28"/>
          <w:cs/>
        </w:rPr>
        <w:t>ยทอด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="009A23C1">
        <w:rPr>
          <w:rFonts w:ascii="Angsana New" w:eastAsia="CordiaNew" w:hAnsi="Angsana New" w:cs="Angsana New"/>
          <w:sz w:val="28"/>
          <w:cs/>
        </w:rPr>
        <w:t>แบ</w:t>
      </w:r>
      <w:r w:rsidR="009A23C1">
        <w:rPr>
          <w:rFonts w:ascii="Angsana New" w:eastAsia="CordiaNew" w:hAnsi="Angsana New" w:cs="Angsana New" w:hint="cs"/>
          <w:sz w:val="28"/>
          <w:cs/>
        </w:rPr>
        <w:t>่งปัน</w:t>
      </w:r>
      <w:r w:rsidRPr="00825900">
        <w:rPr>
          <w:rFonts w:ascii="Angsana New" w:eastAsia="CordiaNew" w:hAnsi="Angsana New" w:cs="Angsana New"/>
          <w:sz w:val="28"/>
          <w:cs/>
        </w:rPr>
        <w:t>กันระหว่างบุคลากรได้อย่างมีประสิทธิภาพ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ไม่สูญหาย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และนำไปสู่การสร้างฐานความรู้ที่เข้มแข็งขององค์กร</w:t>
      </w:r>
    </w:p>
    <w:p w:rsidR="00772838" w:rsidRDefault="00772838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772838" w:rsidRDefault="00772838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772838" w:rsidRDefault="00772838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772838" w:rsidRDefault="00772838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772838" w:rsidRDefault="00772838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772838" w:rsidRDefault="00772838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772838" w:rsidRDefault="00772838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772838" w:rsidRDefault="00772838" w:rsidP="00825900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825900" w:rsidRPr="00825900" w:rsidRDefault="00225564" w:rsidP="00540749">
      <w:pPr>
        <w:autoSpaceDE w:val="0"/>
        <w:autoSpaceDN w:val="0"/>
        <w:adjustRightInd w:val="0"/>
        <w:spacing w:after="24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pict>
          <v:rect id="_x0000_s1187" style="position:absolute;margin-left:-18.2pt;margin-top:-7.35pt;width:486.45pt;height:31.9pt;z-index:-251639808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825900" w:rsidRPr="00825900">
        <w:rPr>
          <w:rFonts w:ascii="Angsana New" w:eastAsia="CordiaNew-Bold" w:hAnsi="Angsana New" w:cs="Angsana New"/>
          <w:b/>
          <w:bCs/>
          <w:sz w:val="28"/>
          <w:cs/>
        </w:rPr>
        <w:t>รูปแบบการขยายผลของความรู้ในองค์กร</w:t>
      </w:r>
    </w:p>
    <w:p w:rsidR="00825900" w:rsidRPr="009A4C0B" w:rsidRDefault="00825900" w:rsidP="009A4C0B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25900">
        <w:rPr>
          <w:rFonts w:ascii="Angsana New" w:eastAsia="CordiaNew" w:hAnsi="Angsana New" w:cs="Angsana New"/>
          <w:sz w:val="28"/>
        </w:rPr>
        <w:t xml:space="preserve">Professor </w:t>
      </w:r>
      <w:proofErr w:type="spellStart"/>
      <w:r w:rsidRPr="00825900">
        <w:rPr>
          <w:rFonts w:ascii="Angsana New" w:eastAsia="CordiaNew" w:hAnsi="Angsana New" w:cs="Angsana New"/>
          <w:sz w:val="28"/>
        </w:rPr>
        <w:t>Ikujiro</w:t>
      </w:r>
      <w:proofErr w:type="spellEnd"/>
      <w:r w:rsidRPr="00825900">
        <w:rPr>
          <w:rFonts w:ascii="Angsana New" w:eastAsia="CordiaNew" w:hAnsi="Angsana New" w:cs="Angsana New"/>
          <w:sz w:val="28"/>
        </w:rPr>
        <w:t xml:space="preserve"> </w:t>
      </w:r>
      <w:proofErr w:type="spellStart"/>
      <w:r w:rsidRPr="00825900">
        <w:rPr>
          <w:rFonts w:ascii="Angsana New" w:eastAsia="CordiaNew" w:hAnsi="Angsana New" w:cs="Angsana New"/>
          <w:sz w:val="28"/>
        </w:rPr>
        <w:t>Nonaka</w:t>
      </w:r>
      <w:proofErr w:type="spellEnd"/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และ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proofErr w:type="spellStart"/>
      <w:r w:rsidRPr="00825900">
        <w:rPr>
          <w:rFonts w:ascii="Angsana New" w:eastAsia="CordiaNew" w:hAnsi="Angsana New" w:cs="Angsana New"/>
          <w:sz w:val="28"/>
        </w:rPr>
        <w:t>Hirotaka</w:t>
      </w:r>
      <w:proofErr w:type="spellEnd"/>
      <w:r w:rsidRPr="00825900">
        <w:rPr>
          <w:rFonts w:ascii="Angsana New" w:eastAsia="CordiaNew" w:hAnsi="Angsana New" w:cs="Angsana New"/>
          <w:sz w:val="28"/>
        </w:rPr>
        <w:t xml:space="preserve"> Takeuchi 7</w:t>
      </w:r>
      <w:r w:rsidR="009A4C0B">
        <w:rPr>
          <w:rFonts w:ascii="Angsana New" w:eastAsia="CordiaNew" w:hAnsi="Angsana New" w:cs="Angsana New"/>
          <w:sz w:val="28"/>
        </w:rPr>
        <w:t xml:space="preserve"> </w:t>
      </w:r>
      <w:r w:rsidR="00E473D7">
        <w:rPr>
          <w:rFonts w:ascii="Angsana New" w:eastAsia="CordiaNew" w:hAnsi="Angsana New" w:cs="Angsana New"/>
          <w:sz w:val="28"/>
          <w:cs/>
        </w:rPr>
        <w:t>ผู</w:t>
      </w:r>
      <w:r w:rsidR="00E473D7">
        <w:rPr>
          <w:rFonts w:ascii="Angsana New" w:eastAsia="CordiaNew" w:hAnsi="Angsana New" w:cs="Angsana New" w:hint="cs"/>
          <w:sz w:val="28"/>
          <w:cs/>
        </w:rPr>
        <w:t>้</w:t>
      </w:r>
      <w:r w:rsidR="00E473D7">
        <w:rPr>
          <w:rFonts w:ascii="Angsana New" w:eastAsia="CordiaNew" w:hAnsi="Angsana New" w:cs="Angsana New"/>
          <w:sz w:val="28"/>
          <w:cs/>
        </w:rPr>
        <w:t>เ</w:t>
      </w:r>
      <w:r w:rsidRPr="00825900">
        <w:rPr>
          <w:rFonts w:ascii="Angsana New" w:eastAsia="CordiaNew" w:hAnsi="Angsana New" w:cs="Angsana New"/>
          <w:sz w:val="28"/>
          <w:cs/>
        </w:rPr>
        <w:t>ชี่ยวชาญและนักวิชาการที่มีชื่อเสียง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มีผลงานทางด้านการบริหารจัดการความรู้ในองค์กร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ได้เขียนหนังสือชื่อ</w:t>
      </w:r>
      <w:r w:rsidRPr="00825900">
        <w:rPr>
          <w:rFonts w:ascii="Angsana New" w:eastAsia="CordiaNew" w:hAnsi="Angsana New" w:cs="Angsana New"/>
          <w:sz w:val="28"/>
        </w:rPr>
        <w:t xml:space="preserve"> The Knowledge Creating Company</w:t>
      </w:r>
      <w:r w:rsidR="006154C9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</w:rPr>
        <w:t xml:space="preserve">(1995) </w:t>
      </w:r>
      <w:r w:rsidRPr="00825900">
        <w:rPr>
          <w:rFonts w:ascii="Angsana New" w:eastAsia="CordiaNew" w:hAnsi="Angsana New" w:cs="Angsana New"/>
          <w:sz w:val="28"/>
          <w:cs/>
        </w:rPr>
        <w:t>นำเสนอรูป</w:t>
      </w:r>
      <w:r w:rsidRPr="00825900">
        <w:rPr>
          <w:rFonts w:ascii="Angsana New" w:hAnsi="Angsana New" w:cs="Angsana New" w:hint="cs"/>
          <w:sz w:val="28"/>
          <w:cs/>
        </w:rPr>
        <w:t>ดังรูป</w:t>
      </w:r>
    </w:p>
    <w:p w:rsidR="00825900" w:rsidRDefault="00825900" w:rsidP="00825900">
      <w:pPr>
        <w:autoSpaceDE w:val="0"/>
        <w:autoSpaceDN w:val="0"/>
        <w:adjustRightInd w:val="0"/>
        <w:ind w:firstLine="0"/>
        <w:rPr>
          <w:rFonts w:ascii="Angsana New" w:hAnsi="Angsana New" w:cs="Angsana New"/>
          <w:b/>
          <w:bCs/>
          <w:sz w:val="28"/>
          <w:cs/>
        </w:rPr>
      </w:pPr>
    </w:p>
    <w:p w:rsidR="00825900" w:rsidRDefault="00825900" w:rsidP="00825900">
      <w:pPr>
        <w:autoSpaceDE w:val="0"/>
        <w:autoSpaceDN w:val="0"/>
        <w:adjustRightInd w:val="0"/>
        <w:ind w:firstLine="0"/>
        <w:jc w:val="left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drawing>
          <wp:inline distT="0" distB="0" distL="0" distR="0">
            <wp:extent cx="5119094" cy="2608028"/>
            <wp:effectExtent l="19050" t="0" r="5356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094" cy="260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00" w:rsidRDefault="00825900" w:rsidP="00825900">
      <w:pPr>
        <w:autoSpaceDE w:val="0"/>
        <w:autoSpaceDN w:val="0"/>
        <w:adjustRightInd w:val="0"/>
        <w:ind w:firstLine="0"/>
        <w:jc w:val="center"/>
        <w:rPr>
          <w:rFonts w:ascii="Angsana New" w:hAnsi="Angsana New" w:cs="Angsana New"/>
          <w:b/>
          <w:bCs/>
          <w:sz w:val="28"/>
        </w:rPr>
      </w:pPr>
      <w:r w:rsidRPr="001A36E4">
        <w:rPr>
          <w:rFonts w:ascii="Angsana New" w:hAnsi="Angsana New" w:cs="Angsana New"/>
          <w:sz w:val="28"/>
          <w:cs/>
        </w:rPr>
        <w:t>รูปแสดง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proofErr w:type="spellStart"/>
      <w:r>
        <w:rPr>
          <w:rFonts w:ascii="Angsana New" w:eastAsia="CordiaNew" w:hAnsi="Angsana New" w:cs="Angsana New"/>
          <w:sz w:val="28"/>
        </w:rPr>
        <w:t>Nonaka’s</w:t>
      </w:r>
      <w:proofErr w:type="spellEnd"/>
      <w:r>
        <w:rPr>
          <w:rFonts w:ascii="Angsana New" w:eastAsia="CordiaNew" w:hAnsi="Angsana New" w:cs="Angsana New"/>
          <w:sz w:val="28"/>
        </w:rPr>
        <w:t xml:space="preserve"> SECI Model</w:t>
      </w:r>
    </w:p>
    <w:p w:rsidR="00825900" w:rsidRPr="00825900" w:rsidRDefault="00825900" w:rsidP="00825900">
      <w:pPr>
        <w:autoSpaceDE w:val="0"/>
        <w:autoSpaceDN w:val="0"/>
        <w:adjustRightInd w:val="0"/>
        <w:ind w:firstLine="0"/>
        <w:jc w:val="center"/>
        <w:rPr>
          <w:rFonts w:ascii="Angsana New" w:hAnsi="Angsana New" w:cs="Angsana New"/>
          <w:b/>
          <w:bCs/>
          <w:sz w:val="28"/>
        </w:rPr>
      </w:pPr>
    </w:p>
    <w:p w:rsidR="00825900" w:rsidRPr="00825900" w:rsidRDefault="00825900" w:rsidP="009A4C0B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25900">
        <w:rPr>
          <w:rFonts w:ascii="Angsana New" w:eastAsia="CordiaNew-Bold" w:hAnsi="Angsana New" w:cs="Angsana New"/>
          <w:b/>
          <w:bCs/>
          <w:sz w:val="28"/>
        </w:rPr>
        <w:t xml:space="preserve">Socialization </w:t>
      </w:r>
      <w:r w:rsidRPr="00825900">
        <w:rPr>
          <w:rFonts w:ascii="Angsana New" w:eastAsia="CordiaNew" w:hAnsi="Angsana New" w:cs="Angsana New"/>
          <w:sz w:val="28"/>
          <w:cs/>
        </w:rPr>
        <w:t>แสดงการถ่ายโอนความรู้กันโดยตรงระหว่างกลุ่ม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หรือบุคคล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ที่มีความรู้พื้นฐานความสนใจที่สอดคล้องกัน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หรือมีคลื่นความถี่ที่สื่อสารทำความเข้าใจกันได้โดยง่าย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สามารถทำให้เกิดขึ้นได้ทั้งแบบเป็นทางการและไม่เป็นทางการ</w:t>
      </w:r>
    </w:p>
    <w:p w:rsidR="00825900" w:rsidRPr="00825900" w:rsidRDefault="00825900" w:rsidP="009A4C0B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25900">
        <w:rPr>
          <w:rFonts w:ascii="Angsana New" w:eastAsia="CordiaNew-Bold" w:hAnsi="Angsana New" w:cs="Angsana New"/>
          <w:b/>
          <w:bCs/>
          <w:sz w:val="28"/>
        </w:rPr>
        <w:t xml:space="preserve">Externalization </w:t>
      </w:r>
      <w:r w:rsidRPr="00825900">
        <w:rPr>
          <w:rFonts w:ascii="Angsana New" w:eastAsia="CordiaNew" w:hAnsi="Angsana New" w:cs="Angsana New"/>
          <w:sz w:val="28"/>
          <w:cs/>
        </w:rPr>
        <w:t>แสดงให้เห็นการเรียนรู้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แสวงหาสิ่งใหม่ๆ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จากภายนอกเ</w:t>
      </w:r>
      <w:r w:rsidR="009A4C0B">
        <w:rPr>
          <w:rFonts w:ascii="Angsana New" w:eastAsia="CordiaNew" w:hAnsi="Angsana New" w:cs="Angsana New"/>
          <w:sz w:val="28"/>
          <w:cs/>
        </w:rPr>
        <w:t>พิ่มเข้ามาเพื่อให้ทันต่อกระแสกา</w:t>
      </w:r>
      <w:r w:rsidR="009A4C0B">
        <w:rPr>
          <w:rFonts w:ascii="Angsana New" w:eastAsia="CordiaNew" w:hAnsi="Angsana New" w:cs="Angsana New" w:hint="cs"/>
          <w:sz w:val="28"/>
          <w:cs/>
        </w:rPr>
        <w:t>ร</w:t>
      </w:r>
      <w:r w:rsidRPr="00825900">
        <w:rPr>
          <w:rFonts w:ascii="Angsana New" w:eastAsia="CordiaNew" w:hAnsi="Angsana New" w:cs="Angsana New"/>
          <w:sz w:val="28"/>
          <w:cs/>
        </w:rPr>
        <w:t>เปลี่ยนแปลง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รวมทั้งประสบการณ์ตรงที่สัมผัสกับลูกค้า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ผู้ใช้บริการ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ผู้ทำธุรกิจกับองค์กร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เป็นความรู้ที่สำคัญต่อความสามารถในการแข่งขันและดำรงอยู่ขององค์กร</w:t>
      </w:r>
    </w:p>
    <w:p w:rsidR="00825900" w:rsidRPr="00825900" w:rsidRDefault="00825900" w:rsidP="009A4C0B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25900">
        <w:rPr>
          <w:rFonts w:ascii="Angsana New" w:eastAsia="CordiaNew-Bold" w:hAnsi="Angsana New" w:cs="Angsana New"/>
          <w:b/>
          <w:bCs/>
          <w:sz w:val="28"/>
        </w:rPr>
        <w:t xml:space="preserve">Combination </w:t>
      </w:r>
      <w:r w:rsidRPr="00825900">
        <w:rPr>
          <w:rFonts w:ascii="Angsana New" w:eastAsia="CordiaNew" w:hAnsi="Angsana New" w:cs="Angsana New"/>
          <w:sz w:val="28"/>
          <w:cs/>
        </w:rPr>
        <w:t>เชื่อมโยงความรู้ภายในกับความรู้ภายนอก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แล้วหาแนวปฏิบัติที่ดีที่เหมาะสมกับเรา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ในส่วนนี้ผู้ที่มีความสามารถใช้ภาษาในการสื่อสารที่ดี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จะช่วยสรุปองค์ความรู้ใหม่ๆ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" w:hAnsi="Angsana New" w:cs="Angsana New"/>
          <w:sz w:val="28"/>
          <w:cs/>
        </w:rPr>
        <w:t>ให้กับองค์กรได้</w:t>
      </w:r>
    </w:p>
    <w:p w:rsidR="00825900" w:rsidRPr="009A4C0B" w:rsidRDefault="00825900" w:rsidP="009A4C0B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25900">
        <w:rPr>
          <w:rFonts w:ascii="Angsana New" w:eastAsia="CordiaNew-Bold" w:hAnsi="Angsana New" w:cs="Angsana New"/>
          <w:b/>
          <w:bCs/>
          <w:sz w:val="28"/>
        </w:rPr>
        <w:t xml:space="preserve">Internalization </w:t>
      </w:r>
      <w:r w:rsidRPr="00825900">
        <w:rPr>
          <w:rFonts w:ascii="Angsana New" w:eastAsia="CordiaNew" w:hAnsi="Angsana New" w:cs="Angsana New"/>
          <w:sz w:val="28"/>
          <w:cs/>
        </w:rPr>
        <w:t>เป็นผลของการเชื่อมโยงแล้วนำความรู้มาปฏิบัติเกิดเป็นความรู้ประสบการณ์และปัญญาฝังอยู่ในตัวคนกลายเป็น</w:t>
      </w:r>
      <w:r w:rsidRPr="00825900">
        <w:rPr>
          <w:rFonts w:ascii="Angsana New" w:eastAsia="CordiaNew" w:hAnsi="Angsana New" w:cs="Angsana New"/>
          <w:sz w:val="28"/>
        </w:rPr>
        <w:t xml:space="preserve"> </w:t>
      </w:r>
      <w:r w:rsidRPr="00825900">
        <w:rPr>
          <w:rFonts w:ascii="Angsana New" w:eastAsia="CordiaNew-Bold" w:hAnsi="Angsana New" w:cs="Angsana New"/>
          <w:b/>
          <w:bCs/>
          <w:sz w:val="28"/>
        </w:rPr>
        <w:t xml:space="preserve">Tacit Knowledge </w:t>
      </w:r>
      <w:r w:rsidRPr="00825900">
        <w:rPr>
          <w:rFonts w:ascii="Angsana New" w:eastAsia="CordiaNew" w:hAnsi="Angsana New" w:cs="Angsana New"/>
          <w:sz w:val="28"/>
          <w:cs/>
        </w:rPr>
        <w:t>เพื่อนำไปถ่ายทอดหมุนเวียนต่อไป</w:t>
      </w:r>
    </w:p>
    <w:p w:rsidR="00D107FB" w:rsidRDefault="00225564" w:rsidP="00D107FB">
      <w:pPr>
        <w:ind w:firstLine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pict>
          <v:rect id="_x0000_s1185" style="position:absolute;left:0;text-align:left;margin-left:-18.2pt;margin-top:12.95pt;width:486.45pt;height:31.9pt;z-index:-251640832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</w:p>
    <w:p w:rsidR="00D107FB" w:rsidRPr="001A36E4" w:rsidRDefault="00D107FB" w:rsidP="00540749">
      <w:pPr>
        <w:spacing w:after="240"/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b/>
          <w:bCs/>
          <w:sz w:val="28"/>
          <w:cs/>
        </w:rPr>
        <w:t>การจัดการความรู้</w:t>
      </w:r>
    </w:p>
    <w:p w:rsidR="00D107FB" w:rsidRPr="001A36E4" w:rsidRDefault="00D107FB" w:rsidP="00D107FB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>ด้วยวัฒนธรรมการทำงาน</w:t>
      </w:r>
      <w:r w:rsidR="00772838">
        <w:rPr>
          <w:rFonts w:ascii="Angsana New" w:hAnsi="Angsana New" w:cs="Angsana New"/>
          <w:sz w:val="28"/>
          <w:cs/>
        </w:rPr>
        <w:t>ขององค์ก</w:t>
      </w:r>
      <w:r w:rsidRPr="001A36E4">
        <w:rPr>
          <w:rFonts w:ascii="Angsana New" w:hAnsi="Angsana New" w:cs="Angsana New"/>
          <w:sz w:val="28"/>
          <w:cs/>
        </w:rPr>
        <w:t>รไม่เอื้อต่อการพัฒนาเป็นองค์กรแห่งการเรียนรู้ บุคลากรส่วนใหญ่ไม่รู้วิธีการเรียนรู้ที่หลากหลาย โดยเฉพาะคนที่มีอายุเฉลี่ยค่อนข้างมากจะทำงานตามหน้าที่ที่เคยปฏิบัติ  ทำให้ขาดความกระตือรือร้น และความมุ่งมั่นในการพัฒนาตนเองอย่างจริงจัง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องค์กรขาดความต่อเนื่องในการเชื่อมโยงความรู้ระหว่างบุคลากรแต่ละรุ่น หรือกลุ่มวัยที่ต่างกัน </w:t>
      </w:r>
      <w:proofErr w:type="spellStart"/>
      <w:r w:rsidRPr="001A36E4">
        <w:rPr>
          <w:rFonts w:ascii="Angsana New" w:hAnsi="Angsana New" w:cs="Angsana New"/>
          <w:sz w:val="28"/>
          <w:cs/>
        </w:rPr>
        <w:t>รศ</w:t>
      </w:r>
      <w:proofErr w:type="spellEnd"/>
      <w:proofErr w:type="gramStart"/>
      <w:r w:rsidRPr="001A36E4">
        <w:rPr>
          <w:rFonts w:ascii="Angsana New" w:hAnsi="Angsana New" w:cs="Angsana New"/>
          <w:sz w:val="28"/>
        </w:rPr>
        <w:t>.</w:t>
      </w:r>
      <w:r w:rsidRPr="001A36E4">
        <w:rPr>
          <w:rFonts w:ascii="Angsana New" w:hAnsi="Angsana New" w:cs="Angsana New"/>
          <w:sz w:val="28"/>
          <w:cs/>
        </w:rPr>
        <w:t>ดร</w:t>
      </w:r>
      <w:r w:rsidRPr="001A36E4">
        <w:rPr>
          <w:rFonts w:ascii="Angsana New" w:hAnsi="Angsana New" w:cs="Angsana New"/>
          <w:sz w:val="28"/>
        </w:rPr>
        <w:t>.</w:t>
      </w:r>
      <w:proofErr w:type="gramEnd"/>
      <w:r w:rsidRPr="001A36E4">
        <w:rPr>
          <w:rFonts w:ascii="Angsana New" w:hAnsi="Angsana New" w:cs="Angsana New"/>
          <w:sz w:val="28"/>
        </w:rPr>
        <w:t xml:space="preserve"> </w:t>
      </w:r>
      <w:r w:rsidR="00772838">
        <w:rPr>
          <w:rFonts w:ascii="Angsana New" w:hAnsi="Angsana New" w:cs="Angsana New"/>
          <w:sz w:val="28"/>
          <w:cs/>
        </w:rPr>
        <w:t xml:space="preserve">เอื้อน ปิ่นเงิน </w:t>
      </w:r>
      <w:proofErr w:type="spellStart"/>
      <w:r w:rsidR="00772838">
        <w:rPr>
          <w:rFonts w:ascii="Angsana New" w:hAnsi="Angsana New" w:cs="Angsana New"/>
          <w:sz w:val="28"/>
          <w:cs/>
        </w:rPr>
        <w:t>และ</w:t>
      </w:r>
      <w:r w:rsidRPr="001A36E4">
        <w:rPr>
          <w:rFonts w:ascii="Angsana New" w:hAnsi="Angsana New" w:cs="Angsana New"/>
          <w:sz w:val="28"/>
          <w:cs/>
        </w:rPr>
        <w:t>รศ</w:t>
      </w:r>
      <w:proofErr w:type="spellEnd"/>
      <w:r w:rsidRPr="001A36E4">
        <w:rPr>
          <w:rFonts w:ascii="Angsana New" w:hAnsi="Angsana New" w:cs="Angsana New"/>
          <w:sz w:val="28"/>
        </w:rPr>
        <w:t xml:space="preserve">. </w:t>
      </w:r>
      <w:r w:rsidRPr="001A36E4">
        <w:rPr>
          <w:rFonts w:ascii="Angsana New" w:hAnsi="Angsana New" w:cs="Angsana New"/>
          <w:sz w:val="28"/>
          <w:cs/>
        </w:rPr>
        <w:t xml:space="preserve">ยืน </w:t>
      </w:r>
      <w:proofErr w:type="spellStart"/>
      <w:r w:rsidRPr="001A36E4">
        <w:rPr>
          <w:rFonts w:ascii="Angsana New" w:hAnsi="Angsana New" w:cs="Angsana New"/>
          <w:sz w:val="28"/>
          <w:cs/>
        </w:rPr>
        <w:t>ภู่วรวรรณ</w:t>
      </w:r>
      <w:proofErr w:type="spellEnd"/>
      <w:r w:rsidRPr="001A36E4">
        <w:rPr>
          <w:rFonts w:ascii="Angsana New" w:hAnsi="Angsana New" w:cs="Angsana New"/>
          <w:sz w:val="28"/>
          <w:cs/>
        </w:rPr>
        <w:t xml:space="preserve"> ได้กล่าวถึง </w:t>
      </w:r>
      <w:r w:rsidRPr="001A36E4">
        <w:rPr>
          <w:rFonts w:ascii="Angsana New" w:hAnsi="Angsana New" w:cs="Angsana New"/>
          <w:b/>
          <w:bCs/>
          <w:sz w:val="28"/>
          <w:cs/>
        </w:rPr>
        <w:t>สาเหตุการคิดการจัดการความรู้</w:t>
      </w:r>
      <w:r w:rsidRPr="001A36E4">
        <w:rPr>
          <w:rFonts w:ascii="Angsana New" w:hAnsi="Angsana New" w:cs="Angsana New"/>
          <w:sz w:val="28"/>
          <w:cs/>
        </w:rPr>
        <w:t xml:space="preserve"> เรื่องนี้ว่า</w:t>
      </w:r>
    </w:p>
    <w:p w:rsidR="00D107FB" w:rsidRPr="001A36E4" w:rsidRDefault="00D107FB" w:rsidP="00D107FB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lastRenderedPageBreak/>
        <w:t>“</w:t>
      </w:r>
      <w:r w:rsidRPr="001A36E4">
        <w:rPr>
          <w:rFonts w:ascii="Angsana New" w:hAnsi="Angsana New" w:cs="Angsana New"/>
          <w:sz w:val="28"/>
          <w:cs/>
        </w:rPr>
        <w:t xml:space="preserve">สารสนเทศล้น กระจัดกระจาย และจัดเก็บอยู่ในแหล่งเก็บที่หลากหลาย ที่สำคัญยิ่งไปกว่านั้นคือ เรามีข้อมูลมากมาย แต่ความรู้มีน้อย ในยามที่ต้องการข้อมูลการตัดสินใจ การรวบรวมข้อมูลได้ไม่เต็มประสิทธิภาพ และไม่ครบถ้วน อีกทั้งใช้เวลาค้นหานาน การจัดการความรู้อย่างเป็นระบบจะช่วยให้ปัญหาดังกล่าว บรรเทาลงหรือหมดไป ยิ่งไปกว่านั้นการก้าวเข้าสู่สังคมภูมิปัญญาและความรอบรู้ เป็นแรงผลักดันทำให้องค์การต้องการพัฒนาไปสู่องค์กรแห่งการเรียนรู้ </w:t>
      </w:r>
      <w:r w:rsidRPr="001A36E4">
        <w:rPr>
          <w:rFonts w:ascii="Angsana New" w:hAnsi="Angsana New" w:cs="Angsana New"/>
          <w:sz w:val="28"/>
        </w:rPr>
        <w:t xml:space="preserve">(Learning Enterprise) </w:t>
      </w:r>
      <w:r w:rsidRPr="001A36E4">
        <w:rPr>
          <w:rFonts w:ascii="Angsana New" w:hAnsi="Angsana New" w:cs="Angsana New"/>
          <w:sz w:val="28"/>
          <w:cs/>
        </w:rPr>
        <w:t xml:space="preserve">เพื่อสร้างความคุ้มค่าจากภูมิปัญญาและความรอบรู้ที่มีอยู่ เปลี่ยนสินทรัพย์ทางปัญญาให้เป็นทุน ด้วยการจัดการความรอบรู้และภูมิปัญญา ซึ่งมีผลให้เกิดการเปลี่ยนรูปแบบการทำงานให้เป็นแบบ </w:t>
      </w:r>
      <w:r w:rsidRPr="001A36E4">
        <w:rPr>
          <w:rFonts w:ascii="Angsana New" w:hAnsi="Angsana New" w:cs="Angsana New"/>
          <w:sz w:val="28"/>
        </w:rPr>
        <w:t xml:space="preserve">Knowledge Worker </w:t>
      </w:r>
      <w:r w:rsidRPr="001A36E4">
        <w:rPr>
          <w:rFonts w:ascii="Angsana New" w:hAnsi="Angsana New" w:cs="Angsana New"/>
          <w:sz w:val="28"/>
          <w:cs/>
        </w:rPr>
        <w:t>ด้วย</w:t>
      </w:r>
    </w:p>
    <w:p w:rsidR="004232C9" w:rsidRDefault="00D107FB" w:rsidP="004232C9">
      <w:pPr>
        <w:spacing w:after="24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 xml:space="preserve">ขั้นแรกที่จะนำไปสู่การจัดการความรู้ คือการจัดเก็บข้อมูลไว้ในคลังข้อมูล </w:t>
      </w:r>
      <w:r w:rsidRPr="001A36E4">
        <w:rPr>
          <w:rFonts w:ascii="Angsana New" w:hAnsi="Angsana New" w:cs="Angsana New"/>
          <w:sz w:val="28"/>
        </w:rPr>
        <w:t xml:space="preserve">(Data Warehouse) </w:t>
      </w:r>
      <w:r w:rsidRPr="001A36E4">
        <w:rPr>
          <w:rFonts w:ascii="Angsana New" w:hAnsi="Angsana New" w:cs="Angsana New"/>
          <w:sz w:val="28"/>
          <w:cs/>
        </w:rPr>
        <w:t xml:space="preserve">ที่มีการวิเคราะห์ประมวลผล คัดกรองข้อมูล </w:t>
      </w:r>
      <w:r w:rsidRPr="001A36E4">
        <w:rPr>
          <w:rFonts w:ascii="Angsana New" w:hAnsi="Angsana New" w:cs="Angsana New"/>
          <w:sz w:val="28"/>
        </w:rPr>
        <w:t xml:space="preserve">(Data Mining) </w:t>
      </w:r>
      <w:r w:rsidRPr="001A36E4">
        <w:rPr>
          <w:rFonts w:ascii="Angsana New" w:hAnsi="Angsana New" w:cs="Angsana New"/>
          <w:sz w:val="28"/>
          <w:cs/>
        </w:rPr>
        <w:t>เพื่อให้ได้ความรู้ที่น่าสนใจ ได้แก่</w:t>
      </w:r>
      <w:r w:rsidR="00772838">
        <w:rPr>
          <w:rFonts w:ascii="Angsana New" w:hAnsi="Angsana New" w:cs="Angsana New" w:hint="cs"/>
          <w:sz w:val="28"/>
          <w:cs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กฎ ระเบียบ หรือลักษณะที่เกิดขึ้นเป็นประจำ รูปแบบ หรือสิ่งผิดปกติ จากข้อมูลที่เก็บไว้ในฐานข้อมูลขนาดใหญ่</w:t>
      </w:r>
      <w:r w:rsidRPr="001A36E4">
        <w:rPr>
          <w:rFonts w:ascii="Angsana New" w:hAnsi="Angsana New" w:cs="Angsana New"/>
          <w:sz w:val="28"/>
        </w:rPr>
        <w:t>”</w:t>
      </w:r>
    </w:p>
    <w:p w:rsidR="00D107FB" w:rsidRPr="001A36E4" w:rsidRDefault="004232C9" w:rsidP="004232C9">
      <w:pPr>
        <w:ind w:firstLine="0"/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drawing>
          <wp:inline distT="0" distB="0" distL="0" distR="0">
            <wp:extent cx="3931848" cy="2673158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848" cy="267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93" w:rsidRPr="001A36E4" w:rsidRDefault="00D107FB" w:rsidP="004232C9">
      <w:pPr>
        <w:spacing w:before="240" w:after="240"/>
        <w:ind w:firstLine="0"/>
        <w:jc w:val="center"/>
        <w:rPr>
          <w:rFonts w:ascii="Angsana New" w:hAnsi="Angsana New" w:cs="Angsana New"/>
          <w:sz w:val="28"/>
          <w:cs/>
        </w:rPr>
      </w:pPr>
      <w:r w:rsidRPr="001A36E4">
        <w:rPr>
          <w:rFonts w:ascii="Angsana New" w:hAnsi="Angsana New" w:cs="Angsana New"/>
          <w:sz w:val="28"/>
          <w:cs/>
        </w:rPr>
        <w:t>รูปแสดงระบบบริหารจัดการความรู้</w:t>
      </w:r>
    </w:p>
    <w:p w:rsidR="00D107FB" w:rsidRDefault="00D107FB" w:rsidP="00D107FB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 xml:space="preserve">จากที่ทั้งสองท่านกล่าว ก็เพื่อให้ความรู้ในองค์กรมีการจัดเก็บอย่างเป็นระบบ และสามารถเรียกใช้หรือสืบค้นได้ </w:t>
      </w:r>
      <w:r w:rsidR="00772838">
        <w:rPr>
          <w:rFonts w:ascii="Angsana New" w:hAnsi="Angsana New" w:cs="Angsana New" w:hint="cs"/>
          <w:sz w:val="28"/>
          <w:cs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ด้วยแนวความคิด</w:t>
      </w:r>
      <w:r w:rsidR="00772838">
        <w:rPr>
          <w:rFonts w:ascii="Angsana New" w:hAnsi="Angsana New" w:cs="Angsana New" w:hint="cs"/>
          <w:sz w:val="28"/>
          <w:cs/>
        </w:rPr>
        <w:t>นี้</w:t>
      </w:r>
      <w:r w:rsidRPr="001A36E4">
        <w:rPr>
          <w:rFonts w:ascii="Angsana New" w:hAnsi="Angsana New" w:cs="Angsana New"/>
          <w:sz w:val="28"/>
          <w:cs/>
        </w:rPr>
        <w:t>การจัดการความรู้จึงเกิดขึ้น นั่นหมายถึง ความสามารถในการจัดการความรู้ โดยรวบรวมความรู้ทั้งส</w:t>
      </w:r>
      <w:r w:rsidR="00772838">
        <w:rPr>
          <w:rFonts w:ascii="Angsana New" w:hAnsi="Angsana New" w:cs="Angsana New"/>
          <w:sz w:val="28"/>
          <w:cs/>
        </w:rPr>
        <w:t>องประเภทให้เกิดประโยชน์กับองค์ก</w:t>
      </w:r>
      <w:r w:rsidRPr="001A36E4">
        <w:rPr>
          <w:rFonts w:ascii="Angsana New" w:hAnsi="Angsana New" w:cs="Angsana New"/>
          <w:sz w:val="28"/>
          <w:cs/>
        </w:rPr>
        <w:t>ร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ทั้งนี้เพ</w:t>
      </w:r>
      <w:r w:rsidR="00772838">
        <w:rPr>
          <w:rFonts w:ascii="Angsana New" w:hAnsi="Angsana New" w:cs="Angsana New"/>
          <w:sz w:val="28"/>
          <w:cs/>
        </w:rPr>
        <w:t>ราะองค์กรเป็นผู้ที่ลงทุน ที่ก่อ</w:t>
      </w:r>
      <w:r w:rsidRPr="001A36E4">
        <w:rPr>
          <w:rFonts w:ascii="Angsana New" w:hAnsi="Angsana New" w:cs="Angsana New"/>
          <w:sz w:val="28"/>
          <w:cs/>
        </w:rPr>
        <w:t>ให้เกิดความรู้ในการทำงานของพนักงานแต่ละคน และเมื่อพนักงานเหล่านั้นลาออก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ความรู้ตรงจุดนั้นก็จะหายไปพร้อมกับพนักงานคนนั้น ความรู้เป็นสินทรัพย์ที่มีค่าที่สุดขององค์กร</w:t>
      </w:r>
      <w:r w:rsidRPr="001A36E4">
        <w:rPr>
          <w:rFonts w:ascii="Angsana New" w:hAnsi="Angsana New" w:cs="Angsana New"/>
          <w:sz w:val="28"/>
        </w:rPr>
        <w:t xml:space="preserve"> </w:t>
      </w:r>
      <w:r w:rsidR="00772838">
        <w:rPr>
          <w:rFonts w:ascii="Angsana New" w:hAnsi="Angsana New" w:cs="Angsana New"/>
          <w:sz w:val="28"/>
          <w:cs/>
        </w:rPr>
        <w:t>องค์กรต้องเสริมสร้างและรักษาไว้</w:t>
      </w:r>
      <w:r w:rsidRPr="001A36E4">
        <w:rPr>
          <w:rFonts w:ascii="Angsana New" w:hAnsi="Angsana New" w:cs="Angsana New"/>
          <w:sz w:val="28"/>
          <w:cs/>
        </w:rPr>
        <w:t>ซึ่งความสามารถขององค์กรในการทำให้วงจรการเรียนรู้เกิดขึ้นอย่างต่อเนื่อง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และสร้างสรรค์ความรู้ใหม่ เพื่อเพิ่มคุณค่าของกิจการภายในองค์การ ส</w:t>
      </w:r>
      <w:r w:rsidR="00772838">
        <w:rPr>
          <w:rFonts w:ascii="Angsana New" w:hAnsi="Angsana New" w:cs="Angsana New"/>
          <w:sz w:val="28"/>
          <w:cs/>
        </w:rPr>
        <w:t>ำนักงานคณะกรรมการพัฒนาระบบราชกา</w:t>
      </w:r>
      <w:r w:rsidR="00772838">
        <w:rPr>
          <w:rFonts w:ascii="Angsana New" w:hAnsi="Angsana New" w:cs="Angsana New" w:hint="cs"/>
          <w:sz w:val="28"/>
          <w:cs/>
        </w:rPr>
        <w:t xml:space="preserve">ร </w:t>
      </w:r>
      <w:proofErr w:type="gramStart"/>
      <w:r w:rsidRPr="001A36E4">
        <w:rPr>
          <w:rFonts w:ascii="Angsana New" w:hAnsi="Angsana New" w:cs="Angsana New"/>
          <w:sz w:val="28"/>
        </w:rPr>
        <w:t>(</w:t>
      </w:r>
      <w:proofErr w:type="spellStart"/>
      <w:r w:rsidRPr="001A36E4">
        <w:rPr>
          <w:rFonts w:ascii="Angsana New" w:hAnsi="Angsana New" w:cs="Angsana New"/>
          <w:sz w:val="28"/>
          <w:cs/>
        </w:rPr>
        <w:t>กพร.</w:t>
      </w:r>
      <w:proofErr w:type="spellEnd"/>
      <w:r w:rsidRPr="001A36E4">
        <w:rPr>
          <w:rFonts w:ascii="Angsana New" w:hAnsi="Angsana New" w:cs="Angsana New"/>
          <w:sz w:val="28"/>
        </w:rPr>
        <w:t>)</w:t>
      </w:r>
      <w:proofErr w:type="gramEnd"/>
      <w:r w:rsidRPr="001A36E4">
        <w:rPr>
          <w:rFonts w:ascii="Angsana New" w:hAnsi="Angsana New" w:cs="Angsana New"/>
          <w:sz w:val="28"/>
          <w:cs/>
        </w:rPr>
        <w:t xml:space="preserve"> กำหนดให้การจัดการความรู้เป็นส่วนหนึ่งของตัวชี้วัดในการประเมินหน่วยงานราชการ</w:t>
      </w:r>
    </w:p>
    <w:p w:rsidR="00D107FB" w:rsidRDefault="00D107FB" w:rsidP="00D107FB">
      <w:pPr>
        <w:ind w:firstLine="0"/>
        <w:rPr>
          <w:rFonts w:ascii="Angsana New" w:hAnsi="Angsana New" w:cs="Angsana New"/>
          <w:b/>
          <w:bCs/>
          <w:sz w:val="28"/>
        </w:rPr>
      </w:pPr>
    </w:p>
    <w:p w:rsidR="00D107FB" w:rsidRPr="001A36E4" w:rsidRDefault="00225564" w:rsidP="007E4A3D">
      <w:pPr>
        <w:spacing w:after="240"/>
        <w:ind w:firstLine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pict>
          <v:rect id="_x0000_s1183" style="position:absolute;left:0;text-align:left;margin-left:-18.2pt;margin-top:-6.7pt;width:486.45pt;height:31.9pt;z-index:-251643393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D107FB" w:rsidRPr="001A36E4">
        <w:rPr>
          <w:rFonts w:ascii="Angsana New" w:hAnsi="Angsana New" w:cs="Angsana New"/>
          <w:b/>
          <w:bCs/>
          <w:sz w:val="28"/>
          <w:cs/>
        </w:rPr>
        <w:t>แนวคิดและกระบวนการ ในการจัดการความรู้</w:t>
      </w:r>
    </w:p>
    <w:p w:rsidR="00D107FB" w:rsidRPr="001A36E4" w:rsidRDefault="00D107FB" w:rsidP="00D107FB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>กระบวนการจัดการความรู้นั้น มีองค์ประกอบหลักก็คือ ระบบการสร้างฐานความรู้ การรวบรวม การจัดเก็บ การค้นหา การเผยแพร่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และการถ่ายทอดแบ่งปัน มีผู้รู้ที่ศึกษาค้นคว้าด้านนี้หลายท่านด้วยกัน และได้สร้าง</w:t>
      </w:r>
      <w:r w:rsidRPr="001A36E4">
        <w:rPr>
          <w:rFonts w:ascii="Angsana New" w:hAnsi="Angsana New" w:cs="Angsana New"/>
          <w:sz w:val="28"/>
        </w:rPr>
        <w:t xml:space="preserve"> Model </w:t>
      </w:r>
      <w:r w:rsidRPr="001A36E4">
        <w:rPr>
          <w:rFonts w:ascii="Angsana New" w:hAnsi="Angsana New" w:cs="Angsana New"/>
          <w:sz w:val="28"/>
          <w:cs/>
        </w:rPr>
        <w:t xml:space="preserve">ในการนำไปสู่การสร้างองค์กรแห่งการเรียนรู้ไม่ว่าจะเป็นแนวความคิดของ </w:t>
      </w:r>
      <w:r w:rsidRPr="001A36E4">
        <w:rPr>
          <w:rFonts w:ascii="Angsana New" w:hAnsi="Angsana New" w:cs="Angsana New"/>
          <w:b/>
          <w:bCs/>
          <w:sz w:val="28"/>
        </w:rPr>
        <w:t>Micha</w:t>
      </w:r>
      <w:r w:rsidR="008B4F4B">
        <w:rPr>
          <w:rFonts w:ascii="Angsana New" w:hAnsi="Angsana New" w:cs="Angsana New"/>
          <w:b/>
          <w:bCs/>
          <w:sz w:val="28"/>
        </w:rPr>
        <w:t xml:space="preserve">el J. Marquardt, David A. Gavin, </w:t>
      </w:r>
      <w:proofErr w:type="spellStart"/>
      <w:r w:rsidRPr="001A36E4">
        <w:rPr>
          <w:rFonts w:ascii="Angsana New" w:hAnsi="Angsana New" w:cs="Angsana New"/>
          <w:b/>
          <w:bCs/>
          <w:sz w:val="28"/>
        </w:rPr>
        <w:t>Perter</w:t>
      </w:r>
      <w:proofErr w:type="spellEnd"/>
      <w:r w:rsidRPr="001A36E4">
        <w:rPr>
          <w:rFonts w:ascii="Angsana New" w:hAnsi="Angsana New" w:cs="Angsana New"/>
          <w:b/>
          <w:bCs/>
          <w:sz w:val="28"/>
        </w:rPr>
        <w:t xml:space="preserve"> M. </w:t>
      </w:r>
      <w:proofErr w:type="spellStart"/>
      <w:proofErr w:type="gramStart"/>
      <w:r w:rsidRPr="001A36E4">
        <w:rPr>
          <w:rFonts w:ascii="Angsana New" w:hAnsi="Angsana New" w:cs="Angsana New"/>
          <w:b/>
          <w:bCs/>
          <w:sz w:val="28"/>
        </w:rPr>
        <w:t>Senge</w:t>
      </w:r>
      <w:proofErr w:type="spellEnd"/>
      <w:r w:rsidRPr="001A36E4">
        <w:rPr>
          <w:rFonts w:ascii="Angsana New" w:hAnsi="Angsana New" w:cs="Angsana New"/>
          <w:b/>
          <w:bCs/>
          <w:sz w:val="28"/>
        </w:rPr>
        <w:t xml:space="preserve">  </w:t>
      </w:r>
      <w:r w:rsidRPr="001A36E4">
        <w:rPr>
          <w:rFonts w:ascii="Angsana New" w:hAnsi="Angsana New" w:cs="Angsana New"/>
          <w:b/>
          <w:bCs/>
          <w:sz w:val="28"/>
          <w:cs/>
        </w:rPr>
        <w:t>หรือ</w:t>
      </w:r>
      <w:proofErr w:type="gramEnd"/>
      <w:r w:rsidR="008B4F4B">
        <w:rPr>
          <w:rFonts w:ascii="Angsana New" w:hAnsi="Angsana New" w:cs="Angsana New"/>
          <w:b/>
          <w:bCs/>
          <w:sz w:val="28"/>
        </w:rPr>
        <w:t xml:space="preserve"> </w:t>
      </w:r>
      <w:r w:rsidRPr="001A36E4">
        <w:rPr>
          <w:rFonts w:ascii="Angsana New" w:hAnsi="Angsana New" w:cs="Angsana New"/>
          <w:b/>
          <w:bCs/>
          <w:sz w:val="28"/>
          <w:cs/>
        </w:rPr>
        <w:t xml:space="preserve">ดร. ประพนธ์ </w:t>
      </w:r>
      <w:proofErr w:type="spellStart"/>
      <w:r w:rsidRPr="001A36E4">
        <w:rPr>
          <w:rFonts w:ascii="Angsana New" w:hAnsi="Angsana New" w:cs="Angsana New"/>
          <w:b/>
          <w:bCs/>
          <w:sz w:val="28"/>
          <w:cs/>
        </w:rPr>
        <w:t>ผาสุข</w:t>
      </w:r>
      <w:proofErr w:type="spellEnd"/>
      <w:r w:rsidRPr="001A36E4">
        <w:rPr>
          <w:rFonts w:ascii="Angsana New" w:hAnsi="Angsana New" w:cs="Angsana New"/>
          <w:b/>
          <w:bCs/>
          <w:sz w:val="28"/>
          <w:cs/>
        </w:rPr>
        <w:t xml:space="preserve">ยืด </w:t>
      </w:r>
      <w:r w:rsidRPr="001A36E4">
        <w:rPr>
          <w:rFonts w:ascii="Angsana New" w:hAnsi="Angsana New" w:cs="Angsana New"/>
          <w:sz w:val="28"/>
          <w:cs/>
        </w:rPr>
        <w:t>ก็ขอเสนอแนวคิดท่านผู้รู้ เพื่อให้ท่านได้ศึกษาเป็นแนวทางพอสังเขปดังนี้</w:t>
      </w:r>
    </w:p>
    <w:p w:rsidR="008B4F4B" w:rsidRDefault="00D107FB" w:rsidP="00D107FB">
      <w:pPr>
        <w:rPr>
          <w:rFonts w:ascii="Angsana New" w:hAnsi="Angsana New" w:cs="Angsana New"/>
          <w:b/>
          <w:bCs/>
          <w:sz w:val="28"/>
        </w:rPr>
      </w:pPr>
      <w:r w:rsidRPr="001A36E4">
        <w:rPr>
          <w:rFonts w:ascii="Angsana New" w:hAnsi="Angsana New" w:cs="Angsana New"/>
          <w:sz w:val="28"/>
          <w:cs/>
        </w:rPr>
        <w:lastRenderedPageBreak/>
        <w:t>แนวคิดของท่านอาจารย์ ดร</w:t>
      </w:r>
      <w:r w:rsidR="008B4F4B">
        <w:rPr>
          <w:rFonts w:ascii="Angsana New" w:hAnsi="Angsana New" w:cs="Angsana New"/>
          <w:sz w:val="28"/>
        </w:rPr>
        <w:t xml:space="preserve">. </w:t>
      </w:r>
      <w:r w:rsidRPr="001A36E4">
        <w:rPr>
          <w:rFonts w:ascii="Angsana New" w:hAnsi="Angsana New" w:cs="Angsana New"/>
          <w:sz w:val="28"/>
          <w:cs/>
        </w:rPr>
        <w:t>ประพนธ์ ผาสุกยืด แห่งสถาบันส่งเสริมการจัดการความรู้ เพื่อสังคม (</w:t>
      </w:r>
      <w:proofErr w:type="spellStart"/>
      <w:r w:rsidRPr="001A36E4">
        <w:rPr>
          <w:rFonts w:ascii="Angsana New" w:hAnsi="Angsana New" w:cs="Angsana New"/>
          <w:sz w:val="28"/>
          <w:cs/>
        </w:rPr>
        <w:t>สคส.</w:t>
      </w:r>
      <w:proofErr w:type="spellEnd"/>
      <w:r w:rsidRPr="001A36E4">
        <w:rPr>
          <w:rFonts w:ascii="Angsana New" w:hAnsi="Angsana New" w:cs="Angsana New"/>
          <w:sz w:val="28"/>
          <w:cs/>
        </w:rPr>
        <w:t xml:space="preserve">)  ที่ได้นำเสนอ </w:t>
      </w:r>
      <w:r w:rsidRPr="001A36E4">
        <w:rPr>
          <w:rFonts w:ascii="Angsana New" w:hAnsi="Angsana New" w:cs="Angsana New"/>
          <w:sz w:val="28"/>
        </w:rPr>
        <w:t>TUNA Model</w:t>
      </w:r>
      <w:r w:rsidRPr="001A36E4">
        <w:rPr>
          <w:rFonts w:ascii="Angsana New" w:hAnsi="Angsana New" w:cs="Angsana New"/>
          <w:sz w:val="28"/>
          <w:cs/>
        </w:rPr>
        <w:t xml:space="preserve"> หรือ</w:t>
      </w:r>
      <w:r w:rsidRPr="001A36E4">
        <w:rPr>
          <w:rFonts w:ascii="Angsana New" w:hAnsi="Angsana New" w:cs="Angsana New"/>
          <w:sz w:val="28"/>
        </w:rPr>
        <w:t xml:space="preserve"> KM Model “</w:t>
      </w:r>
      <w:r w:rsidRPr="001A36E4">
        <w:rPr>
          <w:rFonts w:ascii="Angsana New" w:hAnsi="Angsana New" w:cs="Angsana New"/>
          <w:sz w:val="28"/>
          <w:cs/>
        </w:rPr>
        <w:t>ปลาทู</w:t>
      </w:r>
      <w:r w:rsidRPr="001A36E4">
        <w:rPr>
          <w:rFonts w:ascii="Angsana New" w:hAnsi="Angsana New" w:cs="Angsana New"/>
          <w:sz w:val="28"/>
        </w:rPr>
        <w:t xml:space="preserve">” </w:t>
      </w:r>
      <w:r w:rsidRPr="001A36E4">
        <w:rPr>
          <w:rFonts w:ascii="Angsana New" w:hAnsi="Angsana New" w:cs="Angsana New"/>
          <w:sz w:val="28"/>
          <w:cs/>
        </w:rPr>
        <w:t xml:space="preserve">ซึ่งประกอบด้วย </w:t>
      </w:r>
      <w:r w:rsidRPr="001A36E4">
        <w:rPr>
          <w:rFonts w:ascii="Angsana New" w:hAnsi="Angsana New" w:cs="Angsana New"/>
          <w:sz w:val="28"/>
        </w:rPr>
        <w:t xml:space="preserve">3 </w:t>
      </w:r>
      <w:r w:rsidRPr="001A36E4">
        <w:rPr>
          <w:rFonts w:ascii="Angsana New" w:hAnsi="Angsana New" w:cs="Angsana New"/>
          <w:sz w:val="28"/>
          <w:cs/>
        </w:rPr>
        <w:t>ส่วนคือ</w:t>
      </w:r>
      <w:r w:rsidRPr="001A36E4">
        <w:rPr>
          <w:rFonts w:ascii="Angsana New" w:hAnsi="Angsana New" w:cs="Angsana New"/>
          <w:sz w:val="28"/>
        </w:rPr>
        <w:t xml:space="preserve"> </w:t>
      </w:r>
    </w:p>
    <w:p w:rsidR="008B4F4B" w:rsidRDefault="00D107FB" w:rsidP="00D107FB">
      <w:pPr>
        <w:rPr>
          <w:rFonts w:ascii="Angsana New" w:hAnsi="Angsana New" w:cs="Angsana New"/>
          <w:b/>
          <w:bCs/>
          <w:sz w:val="28"/>
        </w:rPr>
      </w:pPr>
      <w:r w:rsidRPr="001A36E4">
        <w:rPr>
          <w:rFonts w:ascii="Angsana New" w:hAnsi="Angsana New" w:cs="Angsana New"/>
          <w:b/>
          <w:bCs/>
          <w:sz w:val="28"/>
          <w:cs/>
        </w:rPr>
        <w:t xml:space="preserve">ส่วนที่หนึ่ง </w:t>
      </w:r>
      <w:r w:rsidRPr="001A36E4">
        <w:rPr>
          <w:rFonts w:ascii="Angsana New" w:hAnsi="Angsana New" w:cs="Angsana New"/>
          <w:b/>
          <w:bCs/>
          <w:sz w:val="28"/>
        </w:rPr>
        <w:t>Knowledge Vision (KV)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มีส่วนหัว ส่วนตา มองว่ากำลังจะไปทางไหน ต้องตอบได้ว่า </w:t>
      </w:r>
      <w:r w:rsidRPr="001A36E4">
        <w:rPr>
          <w:rFonts w:ascii="Angsana New" w:hAnsi="Angsana New" w:cs="Angsana New"/>
          <w:sz w:val="28"/>
        </w:rPr>
        <w:t>“</w:t>
      </w:r>
      <w:r w:rsidRPr="001A36E4">
        <w:rPr>
          <w:rFonts w:ascii="Angsana New" w:hAnsi="Angsana New" w:cs="Angsana New"/>
          <w:sz w:val="28"/>
          <w:cs/>
        </w:rPr>
        <w:t xml:space="preserve">ทำ </w:t>
      </w:r>
      <w:r w:rsidRPr="001A36E4">
        <w:rPr>
          <w:rFonts w:ascii="Angsana New" w:hAnsi="Angsana New" w:cs="Angsana New"/>
          <w:sz w:val="28"/>
        </w:rPr>
        <w:t xml:space="preserve">KM </w:t>
      </w:r>
      <w:r w:rsidRPr="001A36E4">
        <w:rPr>
          <w:rFonts w:ascii="Angsana New" w:hAnsi="Angsana New" w:cs="Angsana New"/>
          <w:sz w:val="28"/>
          <w:cs/>
        </w:rPr>
        <w:t>ไปเพื่ออะไร</w:t>
      </w:r>
      <w:r w:rsidRPr="001A36E4">
        <w:rPr>
          <w:rFonts w:ascii="Angsana New" w:hAnsi="Angsana New" w:cs="Angsana New"/>
          <w:sz w:val="28"/>
        </w:rPr>
        <w:t>”</w:t>
      </w:r>
      <w:r w:rsidRPr="001A36E4">
        <w:rPr>
          <w:rFonts w:ascii="Angsana New" w:hAnsi="Angsana New" w:cs="Angsana New"/>
          <w:sz w:val="28"/>
          <w:cs/>
        </w:rPr>
        <w:t xml:space="preserve"> ความสนใจร่วมหรือปัญหาร่วมของชุมชนในองค์กร</w:t>
      </w:r>
      <w:r w:rsidRPr="001A36E4">
        <w:rPr>
          <w:rFonts w:ascii="Angsana New" w:hAnsi="Angsana New" w:cs="Angsana New"/>
          <w:sz w:val="28"/>
        </w:rPr>
        <w:t xml:space="preserve"> </w:t>
      </w:r>
    </w:p>
    <w:p w:rsidR="008B4F4B" w:rsidRDefault="00D107FB" w:rsidP="00D107FB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b/>
          <w:bCs/>
          <w:sz w:val="28"/>
          <w:cs/>
        </w:rPr>
        <w:t xml:space="preserve">ส่วนที่สอง </w:t>
      </w:r>
      <w:r w:rsidRPr="001A36E4">
        <w:rPr>
          <w:rFonts w:ascii="Angsana New" w:hAnsi="Angsana New" w:cs="Angsana New"/>
          <w:b/>
          <w:bCs/>
          <w:sz w:val="28"/>
        </w:rPr>
        <w:t>Knowledge Sharing (KS)</w:t>
      </w:r>
      <w:r w:rsidRPr="001A36E4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ส่วนกลางลำตัว ส่วนที่เป็น </w:t>
      </w:r>
      <w:r w:rsidRPr="001A36E4">
        <w:rPr>
          <w:rFonts w:ascii="Angsana New" w:hAnsi="Angsana New" w:cs="Angsana New"/>
          <w:sz w:val="28"/>
        </w:rPr>
        <w:t>“</w:t>
      </w:r>
      <w:r w:rsidRPr="001A36E4">
        <w:rPr>
          <w:rFonts w:ascii="Angsana New" w:hAnsi="Angsana New" w:cs="Angsana New"/>
          <w:sz w:val="28"/>
          <w:cs/>
        </w:rPr>
        <w:t>หัวใจ</w:t>
      </w:r>
      <w:r w:rsidRPr="001A36E4">
        <w:rPr>
          <w:rFonts w:ascii="Angsana New" w:hAnsi="Angsana New" w:cs="Angsana New"/>
          <w:sz w:val="28"/>
        </w:rPr>
        <w:t>”</w:t>
      </w:r>
      <w:r w:rsidRPr="001A36E4">
        <w:rPr>
          <w:rFonts w:ascii="Angsana New" w:hAnsi="Angsana New" w:cs="Angsana New"/>
          <w:sz w:val="28"/>
          <w:cs/>
        </w:rPr>
        <w:t xml:space="preserve"> ให้ความสำคัญกับการแลกเปลี่ยนเรียนรู้ ช่วยเหลือ เกื้อกูลซึ่งกันและกัน</w:t>
      </w:r>
      <w:r w:rsidRPr="001A36E4">
        <w:rPr>
          <w:rFonts w:ascii="Angsana New" w:hAnsi="Angsana New" w:cs="Angsana New"/>
          <w:sz w:val="28"/>
        </w:rPr>
        <w:t xml:space="preserve"> (Share &amp; Learn)</w:t>
      </w:r>
      <w:r w:rsidR="008B4F4B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ถ้าไม่สามารถทำให้รู้สึกรักและปรารถนาดีต่อกันด้วยความจริงใจได้</w:t>
      </w:r>
      <w:r w:rsidR="008B4F4B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ใจใครก็บังคับใครไม่ได้</w:t>
      </w:r>
      <w:r w:rsidRPr="001A36E4">
        <w:rPr>
          <w:rFonts w:ascii="Angsana New" w:hAnsi="Angsana New" w:cs="Angsana New"/>
          <w:sz w:val="28"/>
        </w:rPr>
        <w:t xml:space="preserve"> </w:t>
      </w:r>
    </w:p>
    <w:p w:rsidR="00D107FB" w:rsidRDefault="00D107FB" w:rsidP="00540749">
      <w:pPr>
        <w:rPr>
          <w:rFonts w:ascii="Angsana New" w:hAnsi="Angsana New" w:cs="Angsana New"/>
          <w:b/>
          <w:bCs/>
          <w:sz w:val="28"/>
        </w:rPr>
      </w:pPr>
      <w:r w:rsidRPr="001A36E4">
        <w:rPr>
          <w:rFonts w:ascii="Angsana New" w:hAnsi="Angsana New" w:cs="Angsana New"/>
          <w:b/>
          <w:bCs/>
          <w:sz w:val="28"/>
          <w:cs/>
        </w:rPr>
        <w:t>ส่วนที่สาม</w:t>
      </w:r>
      <w:r w:rsidR="005F2D4D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1A36E4">
        <w:rPr>
          <w:rFonts w:ascii="Angsana New" w:hAnsi="Angsana New" w:cs="Angsana New"/>
          <w:b/>
          <w:bCs/>
          <w:sz w:val="28"/>
        </w:rPr>
        <w:t>Knowledge Assets (KA)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เป็นส่วนขุมความรู้ที่ทำให้มีการนำความรู้ไปใช้งานแล</w:t>
      </w:r>
      <w:r w:rsidR="008B4F4B">
        <w:rPr>
          <w:rFonts w:ascii="Angsana New" w:hAnsi="Angsana New" w:cs="Angsana New"/>
          <w:sz w:val="28"/>
          <w:cs/>
        </w:rPr>
        <w:t>ะมีการต่อยอดยกระดับขึ้นไปเรื่อย</w:t>
      </w:r>
      <w:r w:rsidRPr="001A36E4">
        <w:rPr>
          <w:rFonts w:ascii="Angsana New" w:hAnsi="Angsana New" w:cs="Angsana New"/>
          <w:sz w:val="28"/>
          <w:cs/>
        </w:rPr>
        <w:t>ๆ ดังรูป</w:t>
      </w:r>
    </w:p>
    <w:p w:rsidR="00540749" w:rsidRPr="001A36E4" w:rsidRDefault="00540749" w:rsidP="00540749">
      <w:pPr>
        <w:ind w:firstLine="0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drawing>
          <wp:inline distT="0" distB="0" distL="0" distR="0">
            <wp:extent cx="4242399" cy="1949568"/>
            <wp:effectExtent l="19050" t="0" r="5751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70" cy="194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FB" w:rsidRPr="00540749" w:rsidRDefault="00D107FB" w:rsidP="00540749">
      <w:pPr>
        <w:spacing w:after="24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b/>
          <w:bCs/>
          <w:sz w:val="28"/>
        </w:rPr>
        <w:tab/>
      </w:r>
      <w:r w:rsidRPr="001A36E4">
        <w:rPr>
          <w:rFonts w:ascii="Angsana New" w:hAnsi="Angsana New" w:cs="Angsana New"/>
          <w:b/>
          <w:bCs/>
          <w:sz w:val="28"/>
        </w:rPr>
        <w:tab/>
      </w:r>
      <w:r w:rsidRPr="001A36E4">
        <w:rPr>
          <w:rFonts w:ascii="Angsana New" w:hAnsi="Angsana New" w:cs="Angsana New"/>
          <w:b/>
          <w:bCs/>
          <w:sz w:val="28"/>
        </w:rPr>
        <w:tab/>
      </w:r>
      <w:r w:rsidRPr="001A36E4">
        <w:rPr>
          <w:rFonts w:ascii="Angsana New" w:hAnsi="Angsana New" w:cs="Angsana New"/>
          <w:b/>
          <w:bCs/>
          <w:sz w:val="28"/>
        </w:rPr>
        <w:tab/>
      </w:r>
      <w:r w:rsidRPr="001A36E4">
        <w:rPr>
          <w:rFonts w:ascii="Angsana New" w:hAnsi="Angsana New" w:cs="Angsana New"/>
          <w:sz w:val="28"/>
          <w:cs/>
        </w:rPr>
        <w:t xml:space="preserve">รูปแสดงรูปแบบ </w:t>
      </w:r>
      <w:r w:rsidRPr="001A36E4">
        <w:rPr>
          <w:rFonts w:ascii="Angsana New" w:hAnsi="Angsana New" w:cs="Angsana New"/>
          <w:sz w:val="28"/>
        </w:rPr>
        <w:t>TUNA Model</w:t>
      </w:r>
    </w:p>
    <w:p w:rsidR="00540749" w:rsidRPr="001A36E4" w:rsidRDefault="00D107FB" w:rsidP="004232C9">
      <w:pPr>
        <w:spacing w:after="240"/>
        <w:rPr>
          <w:rFonts w:ascii="Angsana New" w:hAnsi="Angsana New" w:cs="Angsana New"/>
          <w:b/>
          <w:bCs/>
          <w:sz w:val="28"/>
        </w:rPr>
      </w:pPr>
      <w:r w:rsidRPr="001A36E4">
        <w:rPr>
          <w:rFonts w:ascii="Angsana New" w:hAnsi="Angsana New" w:cs="Angsana New"/>
          <w:b/>
          <w:bCs/>
          <w:sz w:val="28"/>
        </w:rPr>
        <w:t xml:space="preserve">Model </w:t>
      </w:r>
      <w:r w:rsidRPr="001A36E4">
        <w:rPr>
          <w:rFonts w:ascii="Angsana New" w:hAnsi="Angsana New" w:cs="Angsana New"/>
          <w:b/>
          <w:bCs/>
          <w:sz w:val="28"/>
          <w:cs/>
        </w:rPr>
        <w:t xml:space="preserve">ของ </w:t>
      </w:r>
      <w:r w:rsidRPr="001A36E4">
        <w:rPr>
          <w:rFonts w:ascii="Angsana New" w:hAnsi="Angsana New" w:cs="Angsana New"/>
          <w:b/>
          <w:bCs/>
          <w:sz w:val="28"/>
        </w:rPr>
        <w:t xml:space="preserve">Peter M. </w:t>
      </w:r>
      <w:proofErr w:type="spellStart"/>
      <w:r w:rsidRPr="001A36E4">
        <w:rPr>
          <w:rFonts w:ascii="Angsana New" w:hAnsi="Angsana New" w:cs="Angsana New"/>
          <w:b/>
          <w:bCs/>
          <w:sz w:val="28"/>
        </w:rPr>
        <w:t>Senge</w:t>
      </w:r>
      <w:proofErr w:type="spellEnd"/>
      <w:r w:rsidRPr="001A36E4">
        <w:rPr>
          <w:rFonts w:ascii="Angsana New" w:hAnsi="Angsana New" w:cs="Angsana New"/>
          <w:b/>
          <w:bCs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แห่ง</w:t>
      </w:r>
      <w:r w:rsidR="008B4F4B">
        <w:rPr>
          <w:rFonts w:ascii="Angsana New" w:hAnsi="Angsana New" w:cs="Angsana New" w:hint="cs"/>
          <w:sz w:val="28"/>
          <w:cs/>
        </w:rPr>
        <w:t xml:space="preserve"> </w:t>
      </w:r>
      <w:r w:rsidRPr="001A36E4">
        <w:rPr>
          <w:rFonts w:ascii="Angsana New" w:hAnsi="Angsana New" w:cs="Angsana New"/>
          <w:sz w:val="28"/>
        </w:rPr>
        <w:t>Massachusetts Institute of Technology</w:t>
      </w:r>
      <w:r w:rsidRPr="001A36E4">
        <w:rPr>
          <w:rFonts w:ascii="Angsana New" w:hAnsi="Angsana New" w:cs="Angsana New"/>
          <w:sz w:val="28"/>
          <w:cs/>
        </w:rPr>
        <w:t xml:space="preserve"> ผู้เขียนหนังสือเรื่อง </w:t>
      </w:r>
      <w:r w:rsidRPr="001A36E4">
        <w:rPr>
          <w:rFonts w:ascii="Angsana New" w:hAnsi="Angsana New" w:cs="Angsana New"/>
          <w:sz w:val="28"/>
        </w:rPr>
        <w:t>“</w:t>
      </w:r>
      <w:hyperlink r:id="rId14" w:history="1">
        <w:r w:rsidRPr="001A36E4">
          <w:rPr>
            <w:rStyle w:val="a3"/>
            <w:rFonts w:ascii="Angsana New" w:hAnsi="Angsana New" w:cs="Angsana New"/>
            <w:color w:val="auto"/>
            <w:sz w:val="28"/>
            <w:u w:val="none"/>
          </w:rPr>
          <w:t>The Fifth Discipline: the Art and Practice of the Learning Organization.</w:t>
        </w:r>
      </w:hyperlink>
      <w:r w:rsidRPr="001A36E4">
        <w:rPr>
          <w:rFonts w:ascii="Angsana New" w:hAnsi="Angsana New" w:cs="Angsana New"/>
          <w:sz w:val="28"/>
        </w:rPr>
        <w:t xml:space="preserve">” </w:t>
      </w:r>
      <w:r w:rsidR="0034104A">
        <w:rPr>
          <w:rFonts w:ascii="Angsana New" w:hAnsi="Angsana New" w:cs="Angsana New" w:hint="cs"/>
          <w:sz w:val="28"/>
          <w:cs/>
        </w:rPr>
        <w:t xml:space="preserve">หรือ “วินัย 5 ประการ” </w:t>
      </w:r>
      <w:r w:rsidRPr="001A36E4">
        <w:rPr>
          <w:rFonts w:ascii="Angsana New" w:hAnsi="Angsana New" w:cs="Angsana New"/>
          <w:sz w:val="28"/>
          <w:cs/>
        </w:rPr>
        <w:t>กล่าวถึงลักษณะขององค์การที่เรียนรู้ไว้ว่า องค์การที่เรียนรู้นั้น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จะต้องปฏิบัติตามข้อบัญญัติ </w:t>
      </w:r>
      <w:r w:rsidRPr="001A36E4">
        <w:rPr>
          <w:rFonts w:ascii="Angsana New" w:hAnsi="Angsana New" w:cs="Angsana New"/>
          <w:sz w:val="28"/>
        </w:rPr>
        <w:t xml:space="preserve">5 </w:t>
      </w:r>
      <w:r w:rsidRPr="001A36E4">
        <w:rPr>
          <w:rFonts w:ascii="Angsana New" w:hAnsi="Angsana New" w:cs="Angsana New"/>
          <w:sz w:val="28"/>
          <w:cs/>
        </w:rPr>
        <w:t>ประการ คือ</w:t>
      </w:r>
    </w:p>
    <w:p w:rsidR="00D107FB" w:rsidRPr="008B4F4B" w:rsidRDefault="00D107FB" w:rsidP="008B4F4B">
      <w:pPr>
        <w:rPr>
          <w:rFonts w:ascii="Angsana New" w:hAnsi="Angsana New" w:cs="Angsana New"/>
          <w:color w:val="000000" w:themeColor="text1"/>
          <w:sz w:val="28"/>
        </w:rPr>
      </w:pPr>
      <w:r w:rsidRPr="008B4F4B">
        <w:rPr>
          <w:rFonts w:ascii="Angsana New" w:hAnsi="Angsana New" w:cs="Angsana New"/>
          <w:noProof/>
          <w:color w:val="000000" w:themeColor="text1"/>
          <w:sz w:val="28"/>
        </w:rPr>
        <w:drawing>
          <wp:inline distT="0" distB="0" distL="0" distR="0">
            <wp:extent cx="1808426" cy="2668632"/>
            <wp:effectExtent l="19050" t="0" r="1324" b="0"/>
            <wp:docPr id="23" name="Picture 23" descr="038526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38526095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4753" r="1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26" cy="266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564">
        <w:rPr>
          <w:rFonts w:ascii="Angsana New" w:hAnsi="Angsana New" w:cs="Angsana New"/>
          <w:color w:val="000000" w:themeColor="text1"/>
          <w:sz w:val="28"/>
        </w:rPr>
      </w:r>
      <w:r w:rsidR="00225564">
        <w:rPr>
          <w:rFonts w:ascii="Angsana New" w:hAnsi="Angsana New" w:cs="Angsana New"/>
          <w:color w:val="000000" w:themeColor="text1"/>
          <w:sz w:val="28"/>
        </w:rPr>
        <w:pict>
          <v:group id="_x0000_s1153" editas="canvas" style="width:232.5pt;height:209.9pt;mso-position-horizontal-relative:char;mso-position-vertical-relative:line" coordorigin="2362,8835" coordsize="4043,3732">
            <o:lock v:ext="edit" aspectratio="t"/>
            <v:shape id="_x0000_s1154" type="#_x0000_t75" style="position:absolute;left:2362;top:8835;width:4043;height:3732" o:preferrelative="f">
              <v:fill o:detectmouseclick="t"/>
              <v:path o:extrusionok="t" o:connecttype="none"/>
              <o:lock v:ext="edit" text="t"/>
            </v:shape>
            <v:oval id="_x0000_s1155" style="position:absolute;left:4218;top:10331;width:1981;height:1651;v-text-anchor:middle" fillcolor="yellow" strokecolor="#339" strokeweight="1.5pt">
              <v:fill rotate="t"/>
              <v:textbox style="mso-next-textbox:#_x0000_s1155">
                <w:txbxContent>
                  <w:p w:rsidR="005E38CA" w:rsidRDefault="005E38CA" w:rsidP="00D107F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000000"/>
                        <w:sz w:val="42"/>
                        <w:szCs w:val="42"/>
                        <w:cs/>
                      </w:rPr>
                    </w:pPr>
                  </w:p>
                </w:txbxContent>
              </v:textbox>
            </v:oval>
            <v:oval id="_x0000_s1156" style="position:absolute;left:4218;top:9017;width:1983;height:1752;v-text-anchor:middle" fillcolor="fuchsia" strokecolor="#339" strokeweight="1.5pt">
              <v:fill rotate="t"/>
              <v:textbox style="mso-next-textbox:#_x0000_s1156">
                <w:txbxContent>
                  <w:p w:rsidR="005E38CA" w:rsidRDefault="005E38CA" w:rsidP="00D107F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000000"/>
                        <w:sz w:val="42"/>
                        <w:szCs w:val="42"/>
                        <w:cs/>
                      </w:rPr>
                    </w:pPr>
                  </w:p>
                </w:txbxContent>
              </v:textbox>
            </v:oval>
            <v:oval id="_x0000_s1157" style="position:absolute;left:2684;top:9017;width:1980;height:1701;v-text-anchor:middle" fillcolor="#099" strokecolor="#339" strokeweight="1.5pt">
              <v:fill rotate="t"/>
              <v:textbox style="mso-next-textbox:#_x0000_s1157">
                <w:txbxContent>
                  <w:p w:rsidR="005E38CA" w:rsidRDefault="005E38CA" w:rsidP="00D107F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000000"/>
                        <w:sz w:val="46"/>
                        <w:szCs w:val="46"/>
                        <w:cs/>
                      </w:rPr>
                    </w:pPr>
                  </w:p>
                </w:txbxContent>
              </v:textbox>
            </v:oval>
            <v:oval id="_x0000_s1158" style="position:absolute;left:2534;top:10380;width:1983;height:1651;v-text-anchor:middle" fillcolor="#3c3" strokecolor="#339" strokeweight="1.5pt">
              <v:fill rotate="t"/>
              <v:textbox style="mso-next-textbox:#_x0000_s1158">
                <w:txbxContent>
                  <w:p w:rsidR="005E38CA" w:rsidRDefault="005E38CA" w:rsidP="00D107F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000000"/>
                        <w:sz w:val="46"/>
                        <w:szCs w:val="46"/>
                        <w:cs/>
                      </w:rPr>
                    </w:pPr>
                  </w:p>
                </w:txbxContent>
              </v:textbox>
            </v:oval>
            <v:oval id="_x0000_s1159" style="position:absolute;left:3425;top:9551;width:1983;height:1849;v-text-anchor:middle" fillcolor="#99f" strokecolor="#339" strokeweight="1.5pt">
              <v:fill rotate="t"/>
              <v:textbox style="mso-next-textbox:#_x0000_s1159">
                <w:txbxContent>
                  <w:p w:rsidR="005E38CA" w:rsidRPr="0035524F" w:rsidRDefault="005E38CA" w:rsidP="008B4F4B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rial Unicode MS" w:hAnsi="Arial Unicode MS" w:cs="Arial Unicode MS"/>
                        <w:color w:val="000000"/>
                        <w:szCs w:val="22"/>
                        <w:cs/>
                      </w:rPr>
                    </w:pPr>
                    <w:r w:rsidRPr="0035524F">
                      <w:rPr>
                        <w:rFonts w:ascii="Arial Unicode MS" w:hAnsi="Arial Unicode MS" w:cs="Arial Unicode MS"/>
                        <w:color w:val="000000"/>
                        <w:szCs w:val="22"/>
                      </w:rPr>
                      <w:t>Systems Thinking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0" type="#_x0000_t202" style="position:absolute;left:2863;top:9239;width:1545;height:385;v-text-anchor:top-baseline" filled="f" fillcolor="#bbe0e3" stroked="f">
              <v:textbox style="mso-next-textbox:#_x0000_s1160">
                <w:txbxContent>
                  <w:p w:rsidR="005E38CA" w:rsidRPr="00C8218C" w:rsidRDefault="005E38CA" w:rsidP="008B4F4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Arial Unicode MS" w:hAnsi="Arial Unicode MS" w:cs="Arial Unicode MS"/>
                        <w:color w:val="000000"/>
                        <w:szCs w:val="22"/>
                        <w:cs/>
                      </w:rPr>
                    </w:pPr>
                    <w:r w:rsidRPr="00C8218C">
                      <w:rPr>
                        <w:rFonts w:ascii="Arial Unicode MS" w:hAnsi="Arial Unicode MS" w:cs="Arial Unicode MS"/>
                        <w:color w:val="000000"/>
                        <w:szCs w:val="22"/>
                      </w:rPr>
                      <w:t>Shared Vision</w:t>
                    </w:r>
                  </w:p>
                </w:txbxContent>
              </v:textbox>
            </v:shape>
            <v:shape id="_x0000_s1161" type="#_x0000_t202" style="position:absolute;left:4517;top:9240;width:1650;height:384;v-text-anchor:top-baseline" filled="f" fillcolor="#bbe0e3" stroked="f">
              <v:textbox style="mso-next-textbox:#_x0000_s1161">
                <w:txbxContent>
                  <w:p w:rsidR="005E38CA" w:rsidRPr="00C8218C" w:rsidRDefault="005E38CA" w:rsidP="008B4F4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Arial Unicode MS" w:hAnsi="Arial Unicode MS" w:cs="Arial Unicode MS"/>
                        <w:color w:val="000000"/>
                        <w:szCs w:val="22"/>
                        <w:cs/>
                      </w:rPr>
                    </w:pPr>
                    <w:r w:rsidRPr="00C8218C">
                      <w:rPr>
                        <w:rFonts w:ascii="Arial Unicode MS" w:hAnsi="Arial Unicode MS" w:cs="Arial Unicode MS"/>
                        <w:color w:val="000000"/>
                        <w:szCs w:val="22"/>
                      </w:rPr>
                      <w:t>Team Learning</w:t>
                    </w:r>
                  </w:p>
                </w:txbxContent>
              </v:textbox>
            </v:shape>
            <v:shape id="_x0000_s1162" type="#_x0000_t202" style="position:absolute;left:2536;top:11274;width:1872;height:384;v-text-anchor:top-baseline" filled="f" fillcolor="#bbe0e3" stroked="f">
              <v:textbox style="mso-next-textbox:#_x0000_s1162">
                <w:txbxContent>
                  <w:p w:rsidR="005E38CA" w:rsidRPr="00C8218C" w:rsidRDefault="005E38CA" w:rsidP="008B4F4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Arial Unicode MS" w:hAnsi="Arial Unicode MS" w:cs="Arial Unicode MS"/>
                        <w:color w:val="000000"/>
                        <w:szCs w:val="22"/>
                        <w:cs/>
                      </w:rPr>
                    </w:pPr>
                    <w:r w:rsidRPr="00C8218C">
                      <w:rPr>
                        <w:rFonts w:ascii="Arial Unicode MS" w:hAnsi="Arial Unicode MS" w:cs="Arial Unicode MS"/>
                        <w:color w:val="000000"/>
                        <w:szCs w:val="22"/>
                      </w:rPr>
                      <w:t>Personal Mastery</w:t>
                    </w:r>
                  </w:p>
                </w:txbxContent>
              </v:textbox>
            </v:shape>
            <v:shape id="_x0000_s1163" type="#_x0000_t202" style="position:absolute;left:4531;top:11274;width:1604;height:385;v-text-anchor:top-baseline" filled="f" fillcolor="#bbe0e3" stroked="f">
              <v:textbox style="mso-next-textbox:#_x0000_s1163">
                <w:txbxContent>
                  <w:p w:rsidR="005E38CA" w:rsidRPr="00C8218C" w:rsidRDefault="005E38CA" w:rsidP="008B4F4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Arial Unicode MS" w:hAnsi="Arial Unicode MS" w:cs="Arial Unicode MS"/>
                        <w:color w:val="000000"/>
                        <w:szCs w:val="22"/>
                        <w:cs/>
                      </w:rPr>
                    </w:pPr>
                    <w:r w:rsidRPr="00C8218C">
                      <w:rPr>
                        <w:rFonts w:ascii="Arial Unicode MS" w:hAnsi="Arial Unicode MS" w:cs="Arial Unicode MS"/>
                        <w:color w:val="000000"/>
                        <w:szCs w:val="22"/>
                      </w:rPr>
                      <w:t>Mental Models</w:t>
                    </w:r>
                  </w:p>
                </w:txbxContent>
              </v:textbox>
            </v:shape>
            <v:oval id="_x0000_s1164" style="position:absolute;left:3625;top:11644;width:1632;height:710;v-text-anchor:middle" fillcolor="#c9f">
              <v:textbox style="mso-next-textbox:#_x0000_s1164">
                <w:txbxContent>
                  <w:p w:rsidR="005E38CA" w:rsidRPr="0035524F" w:rsidRDefault="005E38CA" w:rsidP="008B4F4B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Arial Unicode MS" w:hAnsi="Arial Unicode MS" w:cs="Arial Unicode MS"/>
                        <w:color w:val="000000"/>
                        <w:szCs w:val="22"/>
                        <w:cs/>
                      </w:rPr>
                    </w:pPr>
                    <w:r w:rsidRPr="0035524F">
                      <w:rPr>
                        <w:rFonts w:ascii="Arial Unicode MS" w:hAnsi="Arial Unicode MS" w:cs="Arial Unicode MS"/>
                        <w:color w:val="000000"/>
                        <w:szCs w:val="22"/>
                      </w:rPr>
                      <w:t>Dialogue</w:t>
                    </w:r>
                  </w:p>
                </w:txbxContent>
              </v:textbox>
            </v:oval>
            <v:rect id="_x0000_s1165" style="position:absolute;left:2362;top:8835;width:4043;height:3732;v-text-anchor:middle" filled="f" fillcolor="#bbe0e3"/>
            <w10:wrap type="none"/>
            <w10:anchorlock/>
          </v:group>
        </w:pict>
      </w:r>
      <w:r w:rsidRPr="001A36E4">
        <w:rPr>
          <w:rFonts w:ascii="Angsana New" w:hAnsi="Angsana New" w:cs="Angsana New"/>
          <w:sz w:val="28"/>
        </w:rPr>
        <w:tab/>
      </w:r>
    </w:p>
    <w:p w:rsidR="008B4F4B" w:rsidRDefault="00D107FB" w:rsidP="00540749">
      <w:pPr>
        <w:spacing w:before="240"/>
        <w:ind w:firstLine="0"/>
        <w:jc w:val="center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 xml:space="preserve">รูปแสดงแนวคิดและรูปแบบองค์กรแห่งการเรียนรู้ของ </w:t>
      </w:r>
      <w:proofErr w:type="spellStart"/>
      <w:r w:rsidRPr="001A36E4">
        <w:rPr>
          <w:rFonts w:ascii="Angsana New" w:hAnsi="Angsana New" w:cs="Angsana New"/>
          <w:sz w:val="28"/>
        </w:rPr>
        <w:t>Perter</w:t>
      </w:r>
      <w:proofErr w:type="spellEnd"/>
      <w:r w:rsidRPr="001A36E4">
        <w:rPr>
          <w:rFonts w:ascii="Angsana New" w:hAnsi="Angsana New" w:cs="Angsana New"/>
          <w:sz w:val="28"/>
        </w:rPr>
        <w:t xml:space="preserve"> </w:t>
      </w:r>
      <w:proofErr w:type="spellStart"/>
      <w:r w:rsidRPr="001A36E4">
        <w:rPr>
          <w:rFonts w:ascii="Angsana New" w:hAnsi="Angsana New" w:cs="Angsana New"/>
          <w:sz w:val="28"/>
        </w:rPr>
        <w:t>Senge</w:t>
      </w:r>
      <w:proofErr w:type="spellEnd"/>
      <w:r w:rsidRPr="001A36E4">
        <w:rPr>
          <w:rFonts w:ascii="Angsana New" w:hAnsi="Angsana New" w:cs="Angsana New"/>
          <w:sz w:val="28"/>
        </w:rPr>
        <w:br/>
        <w:t> </w:t>
      </w:r>
    </w:p>
    <w:p w:rsidR="009B0298" w:rsidRPr="00C657D0" w:rsidRDefault="0034104A" w:rsidP="00C657D0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34104A">
        <w:rPr>
          <w:rFonts w:ascii="Angsana New" w:eastAsia="CordiaNew-Bold" w:hAnsi="Angsana New" w:cs="Angsana New"/>
          <w:b/>
          <w:bCs/>
          <w:sz w:val="28"/>
        </w:rPr>
        <w:lastRenderedPageBreak/>
        <w:t xml:space="preserve">1. </w:t>
      </w:r>
      <w:r w:rsidRPr="0034104A">
        <w:rPr>
          <w:rFonts w:ascii="Angsana New" w:eastAsia="CordiaNew-Bold" w:hAnsi="Angsana New" w:cs="Angsana New"/>
          <w:b/>
          <w:bCs/>
          <w:sz w:val="28"/>
          <w:cs/>
        </w:rPr>
        <w:t>บุคคลที่รอบรู้</w:t>
      </w:r>
      <w:r w:rsidRPr="0034104A">
        <w:rPr>
          <w:rFonts w:ascii="Angsana New" w:eastAsia="CordiaNew-Bold" w:hAnsi="Angsana New" w:cs="Angsana New"/>
          <w:b/>
          <w:bCs/>
          <w:sz w:val="28"/>
        </w:rPr>
        <w:t xml:space="preserve"> (Personal Mastery) </w:t>
      </w:r>
      <w:r w:rsidRPr="0034104A">
        <w:rPr>
          <w:rFonts w:ascii="Angsana New" w:eastAsia="CordiaNew" w:hAnsi="Angsana New" w:cs="Angsana New"/>
          <w:sz w:val="28"/>
          <w:cs/>
        </w:rPr>
        <w:t>หมายถึง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การเรียนรู้ของบุคลากรจะเป็นจุดเริ่มต้น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คนในองค์กรจะต้องให้ความสำคัญกับการเรียนรู้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ฝึกฝน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ปฏิบัติ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และเรียนรู้อย่างต่อเนื่องไปตลอดชีวิต</w:t>
      </w:r>
      <w:r w:rsidR="009B0298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</w:rPr>
        <w:t>(Lifelong Learning)</w:t>
      </w:r>
      <w:r w:rsidR="009B0298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เพื่อเพิ่มศักยภาพของตนเองอยู่เสมอ</w:t>
      </w:r>
      <w:r w:rsidR="00C657D0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657D0">
        <w:rPr>
          <w:rFonts w:ascii="Angsana New" w:hAnsi="Angsana New" w:cs="Angsana New"/>
          <w:sz w:val="28"/>
          <w:cs/>
        </w:rPr>
        <w:t>องค์ก</w:t>
      </w:r>
      <w:r w:rsidR="009B0298" w:rsidRPr="001A36E4">
        <w:rPr>
          <w:rFonts w:ascii="Angsana New" w:hAnsi="Angsana New" w:cs="Angsana New"/>
          <w:sz w:val="28"/>
          <w:cs/>
        </w:rPr>
        <w:t>รที่เรียนรู้ต้องสามารถส่งเสริมให้คนในองค์การสามารถเรียนรู้</w:t>
      </w:r>
      <w:r w:rsidR="009B0298" w:rsidRPr="001A36E4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พัฒนาตนเอง คือการสร้างจิตสำนึกในการใฝ่เรียนรู้เพื่อพัฒนาศักยภาพของบุคคล สร้างสรรค์ผลที่มุ่งหวัง และสร้างบรรยากาศกระตุ้นเพื่อนร่วมงานให้พัฒนาศักยภาพไปสู่เป้าหมายที่ตั้งไว้ ซึ่งหมายถึ</w:t>
      </w:r>
      <w:r w:rsidR="009B0298">
        <w:rPr>
          <w:rFonts w:ascii="Angsana New" w:hAnsi="Angsana New" w:cs="Angsana New"/>
          <w:sz w:val="28"/>
          <w:cs/>
        </w:rPr>
        <w:t>งการจัดกลไกต่าง</w:t>
      </w:r>
      <w:r w:rsidR="00CB5154">
        <w:rPr>
          <w:rFonts w:ascii="Angsana New" w:hAnsi="Angsana New" w:cs="Angsana New"/>
          <w:sz w:val="28"/>
          <w:cs/>
        </w:rPr>
        <w:t>ๆ ในองค์กร ไม่ว่าจะเป็นโครงสร้างองค์ก</w:t>
      </w:r>
      <w:r w:rsidR="009B0298" w:rsidRPr="001A36E4">
        <w:rPr>
          <w:rFonts w:ascii="Angsana New" w:hAnsi="Angsana New" w:cs="Angsana New"/>
          <w:sz w:val="28"/>
          <w:cs/>
        </w:rPr>
        <w:t>ร ระบบสารสนเทศ ระบบการพัฒนาบุคคล</w:t>
      </w:r>
      <w:r w:rsidR="009B0298" w:rsidRPr="001A36E4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หรือแม้แต่ระเบียบวิธีการปฏิบั</w:t>
      </w:r>
      <w:r w:rsidR="00CB5154">
        <w:rPr>
          <w:rFonts w:ascii="Angsana New" w:hAnsi="Angsana New" w:cs="Angsana New"/>
          <w:sz w:val="28"/>
          <w:cs/>
        </w:rPr>
        <w:t>ติงานประจำวัน เพื่อให้คนในองค์ก</w:t>
      </w:r>
      <w:r w:rsidR="009B0298" w:rsidRPr="001A36E4">
        <w:rPr>
          <w:rFonts w:ascii="Angsana New" w:hAnsi="Angsana New" w:cs="Angsana New"/>
          <w:sz w:val="28"/>
          <w:cs/>
        </w:rPr>
        <w:t>รได้เรียนรู้สิ่งต่างๆ เพิ่มเติมได้อย่างต่อเนื่อง</w:t>
      </w:r>
      <w:r w:rsidR="009B0298" w:rsidRPr="001A36E4">
        <w:rPr>
          <w:rFonts w:ascii="Angsana New" w:hAnsi="Angsana New" w:cs="Angsana New"/>
          <w:sz w:val="28"/>
        </w:rPr>
        <w:t xml:space="preserve"> </w:t>
      </w:r>
    </w:p>
    <w:p w:rsidR="009B0298" w:rsidRPr="00C657D0" w:rsidRDefault="0034104A" w:rsidP="00C657D0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34104A">
        <w:rPr>
          <w:rFonts w:ascii="Angsana New" w:eastAsia="CordiaNew-Bold" w:hAnsi="Angsana New" w:cs="Angsana New"/>
          <w:b/>
          <w:bCs/>
          <w:sz w:val="28"/>
        </w:rPr>
        <w:t xml:space="preserve">2. </w:t>
      </w:r>
      <w:r w:rsidRPr="0034104A">
        <w:rPr>
          <w:rFonts w:ascii="Angsana New" w:eastAsia="CordiaNew-Bold" w:hAnsi="Angsana New" w:cs="Angsana New"/>
          <w:b/>
          <w:bCs/>
          <w:sz w:val="28"/>
          <w:cs/>
        </w:rPr>
        <w:t>รูปแบบความคิด</w:t>
      </w:r>
      <w:r w:rsidRPr="0034104A">
        <w:rPr>
          <w:rFonts w:ascii="Angsana New" w:eastAsia="CordiaNew-Bold" w:hAnsi="Angsana New" w:cs="Angsana New"/>
          <w:b/>
          <w:bCs/>
          <w:sz w:val="28"/>
        </w:rPr>
        <w:t xml:space="preserve"> (Mental Model) </w:t>
      </w:r>
      <w:r w:rsidRPr="0034104A">
        <w:rPr>
          <w:rFonts w:ascii="Angsana New" w:eastAsia="CordiaNew" w:hAnsi="Angsana New" w:cs="Angsana New"/>
          <w:sz w:val="28"/>
          <w:cs/>
        </w:rPr>
        <w:t>หมายถึง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แบบแผนทางความคิด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ความเชื่อ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ทัศนคติ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จากการสั่งสมประสบการณ์กลายเป็นกรอบความคิดที่ทำให้บุคคลนั้นๆ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มีความสามารถในการทำความเข้าใจ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วินิจฉัย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ตัดสินใจในเรื่องต่างๆ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ได้อย่างเหมาะสม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สิ่งเหล่านี้ถือเป็นพื้นฐานของวุฒิภาวะ</w:t>
      </w:r>
      <w:r w:rsidR="00C657D0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</w:rPr>
        <w:t>(Emotional Quotient, EQ)</w:t>
      </w:r>
      <w:r w:rsidR="00C657D0">
        <w:rPr>
          <w:rFonts w:ascii="Angsana New" w:eastAsia="CordiaNew" w:hAnsi="Angsana New" w:cs="Angsana New"/>
          <w:sz w:val="28"/>
        </w:rPr>
        <w:t xml:space="preserve"> </w:t>
      </w:r>
      <w:r w:rsidR="00CB5154">
        <w:rPr>
          <w:rFonts w:ascii="Angsana New" w:hAnsi="Angsana New" w:cs="Angsana New"/>
          <w:sz w:val="28"/>
          <w:cs/>
        </w:rPr>
        <w:t>การตระหนักถึง</w:t>
      </w:r>
      <w:r w:rsidR="009B0298" w:rsidRPr="001A36E4">
        <w:rPr>
          <w:rFonts w:ascii="Angsana New" w:hAnsi="Angsana New" w:cs="Angsana New"/>
          <w:sz w:val="28"/>
          <w:cs/>
        </w:rPr>
        <w:t>กรอบแนวคิดของตนเอง</w:t>
      </w:r>
      <w:r w:rsidR="009B0298" w:rsidRPr="001A36E4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ทำให้เกิดความกระจ่างกับรูปแบบ ความคิด ความเชื่อ ที่มีผลต่อการตัดสินใจและการกระทำของตน และเพียรพัฒนารูปแบบความคิดความเชื่อให้สอดคล้องกับการเปลี่ยนแปลงของโลก ไม่ยึดติดกับความเชื่อเก่าๆ</w:t>
      </w:r>
      <w:r w:rsidR="00CB5154">
        <w:rPr>
          <w:rFonts w:ascii="Angsana New" w:hAnsi="Angsana New" w:cs="Angsana New" w:hint="cs"/>
          <w:sz w:val="28"/>
          <w:cs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ที่ล้าสมัย และสามารถที่จะบริหารปรับเปลี่ยน กรอบความคิดของตน</w:t>
      </w:r>
      <w:r w:rsidR="009B0298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ทำความเข้าใจได้</w:t>
      </w:r>
      <w:r w:rsidR="009B0298" w:rsidRPr="001A36E4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ซึ่งสอดคล้องกับความคิดในเชิงการรื้อปรับระบบงาน (</w:t>
      </w:r>
      <w:r w:rsidR="009B0298" w:rsidRPr="001A36E4">
        <w:rPr>
          <w:rFonts w:ascii="Angsana New" w:hAnsi="Angsana New" w:cs="Angsana New"/>
          <w:sz w:val="28"/>
        </w:rPr>
        <w:t xml:space="preserve">Reengineering) </w:t>
      </w:r>
    </w:p>
    <w:p w:rsidR="009B0298" w:rsidRPr="00C657D0" w:rsidRDefault="0034104A" w:rsidP="00C657D0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34104A">
        <w:rPr>
          <w:rFonts w:ascii="Angsana New" w:eastAsia="CordiaNew-Bold" w:hAnsi="Angsana New" w:cs="Angsana New"/>
          <w:b/>
          <w:bCs/>
          <w:sz w:val="28"/>
        </w:rPr>
        <w:t xml:space="preserve">3. </w:t>
      </w:r>
      <w:r w:rsidRPr="0034104A">
        <w:rPr>
          <w:rFonts w:ascii="Angsana New" w:eastAsia="CordiaNew-Bold" w:hAnsi="Angsana New" w:cs="Angsana New"/>
          <w:b/>
          <w:bCs/>
          <w:sz w:val="28"/>
          <w:cs/>
        </w:rPr>
        <w:t>การมีวิสัยทัศน์ร่วม</w:t>
      </w:r>
      <w:r w:rsidRPr="0034104A">
        <w:rPr>
          <w:rFonts w:ascii="Angsana New" w:eastAsia="CordiaNew-Bold" w:hAnsi="Angsana New" w:cs="Angsana New"/>
          <w:b/>
          <w:bCs/>
          <w:sz w:val="28"/>
        </w:rPr>
        <w:t xml:space="preserve"> (Shared Vision) </w:t>
      </w:r>
      <w:r w:rsidRPr="0034104A">
        <w:rPr>
          <w:rFonts w:ascii="Angsana New" w:eastAsia="CordiaNew" w:hAnsi="Angsana New" w:cs="Angsana New"/>
          <w:sz w:val="28"/>
          <w:cs/>
        </w:rPr>
        <w:t>หมายถึง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การสร้างทัศนคติร่วมของคนในองค์กร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ให้สามารถมองเห็นภาพและมีความต้องการที่จะมุ่งไปในทิศทางเดียวกัน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เป็นการมองในระดับความมุ่งหวัง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เปรียบเสมือนหางเสือของเรือที่ขับเคลื่อนให้เรือนั้นมุ่งสู่เป้าหมายในทิศทางที่รวดเร็ว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ประหยัดและปลอดภัย</w:t>
      </w:r>
      <w:r w:rsidR="00C657D0">
        <w:rPr>
          <w:rFonts w:ascii="Angsana New" w:eastAsia="CordiaNew" w:hAnsi="Angsana New" w:cs="Angsana New"/>
          <w:sz w:val="28"/>
        </w:rPr>
        <w:t xml:space="preserve"> </w:t>
      </w:r>
      <w:r w:rsidR="00C657D0">
        <w:rPr>
          <w:rFonts w:ascii="Angsana New" w:hAnsi="Angsana New" w:cs="Angsana New"/>
          <w:sz w:val="28"/>
          <w:cs/>
        </w:rPr>
        <w:t>องค์ก</w:t>
      </w:r>
      <w:r w:rsidR="009B0298" w:rsidRPr="001A36E4">
        <w:rPr>
          <w:rFonts w:ascii="Angsana New" w:hAnsi="Angsana New" w:cs="Angsana New"/>
          <w:sz w:val="28"/>
          <w:cs/>
        </w:rPr>
        <w:t>รที่เรียนรู้จะต้องมีกา</w:t>
      </w:r>
      <w:r w:rsidR="00C657D0">
        <w:rPr>
          <w:rFonts w:ascii="Angsana New" w:hAnsi="Angsana New" w:cs="Angsana New"/>
          <w:sz w:val="28"/>
          <w:cs/>
        </w:rPr>
        <w:t>รกำหนดวิสัยทัศน์ร่วม</w:t>
      </w:r>
      <w:r w:rsidR="00CB5154">
        <w:rPr>
          <w:rFonts w:ascii="Angsana New" w:hAnsi="Angsana New" w:cs="Angsana New" w:hint="cs"/>
          <w:sz w:val="28"/>
          <w:cs/>
        </w:rPr>
        <w:t>กัน</w:t>
      </w:r>
      <w:r w:rsidR="00C657D0">
        <w:rPr>
          <w:rFonts w:ascii="Angsana New" w:hAnsi="Angsana New" w:cs="Angsana New"/>
          <w:sz w:val="28"/>
          <w:cs/>
        </w:rPr>
        <w:t xml:space="preserve"> ซึ่งจะเป็นกรอบความคิด</w:t>
      </w:r>
      <w:r w:rsidR="00CB5154">
        <w:rPr>
          <w:rFonts w:ascii="Angsana New" w:hAnsi="Angsana New" w:cs="Angsana New"/>
          <w:sz w:val="28"/>
          <w:cs/>
        </w:rPr>
        <w:t>เกี่ยวกับสภาพในอนาคตขององค์ก</w:t>
      </w:r>
      <w:r w:rsidR="009B0298" w:rsidRPr="001A36E4">
        <w:rPr>
          <w:rFonts w:ascii="Angsana New" w:hAnsi="Angsana New" w:cs="Angsana New"/>
          <w:sz w:val="28"/>
          <w:cs/>
        </w:rPr>
        <w:t>ร</w:t>
      </w:r>
      <w:r w:rsidR="009B0298" w:rsidRPr="001A36E4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ที่ทุกคนในองค์กรมีความปรารถนาร่วมกัน ช่วยกันสร้างภาพอนาคตของหน่วยงานที่ทุกคนจะทุ่มเทผนึกแรงกายแรงใจกระทำให้เกิดขึ้น ทั้งนี้ก็เพื่อให้การเรียนรู้ ริเริ่ม ทดลองสิ่งใหม่ๆ ของคนในองค์การ</w:t>
      </w:r>
      <w:r w:rsidR="009B0298" w:rsidRPr="001A36E4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เป็นไปในทิศทาง หรือกรอบแนวทางที่มุ่งไปสู่จุดเดียวกัน</w:t>
      </w:r>
    </w:p>
    <w:p w:rsidR="009B0298" w:rsidRPr="00C657D0" w:rsidRDefault="0034104A" w:rsidP="00C657D0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34104A">
        <w:rPr>
          <w:rFonts w:ascii="Angsana New" w:eastAsia="CordiaNew-Bold" w:hAnsi="Angsana New" w:cs="Angsana New"/>
          <w:b/>
          <w:bCs/>
          <w:sz w:val="28"/>
        </w:rPr>
        <w:t xml:space="preserve">4. </w:t>
      </w:r>
      <w:r w:rsidRPr="0034104A">
        <w:rPr>
          <w:rFonts w:ascii="Angsana New" w:eastAsia="CordiaNew-Bold" w:hAnsi="Angsana New" w:cs="Angsana New"/>
          <w:b/>
          <w:bCs/>
          <w:sz w:val="28"/>
          <w:cs/>
        </w:rPr>
        <w:t>การเรียนรู้เป็นทีม</w:t>
      </w:r>
      <w:r w:rsidRPr="0034104A">
        <w:rPr>
          <w:rFonts w:ascii="Angsana New" w:eastAsia="CordiaNew-Bold" w:hAnsi="Angsana New" w:cs="Angsana New"/>
          <w:b/>
          <w:bCs/>
          <w:sz w:val="28"/>
        </w:rPr>
        <w:t xml:space="preserve"> (Team Learning) </w:t>
      </w:r>
      <w:r w:rsidRPr="0034104A">
        <w:rPr>
          <w:rFonts w:ascii="Angsana New" w:eastAsia="CordiaNew" w:hAnsi="Angsana New" w:cs="Angsana New"/>
          <w:sz w:val="28"/>
          <w:cs/>
        </w:rPr>
        <w:t>หมายถึง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การเรียนรู้ร่วมกันของสมาชิกในลักษณะกลุ่ม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หรือทีมงาน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เป็นเป้าหมายสำคัญที่จะต้องทำให้เกิดขึ้นเพื่อให้มีการแลกเปลี่ยนถ่ายทอดความรู้และประสบการณ์กัน</w:t>
      </w:r>
      <w:proofErr w:type="spellStart"/>
      <w:r w:rsidRPr="0034104A">
        <w:rPr>
          <w:rFonts w:ascii="Angsana New" w:eastAsia="CordiaNew" w:hAnsi="Angsana New" w:cs="Angsana New"/>
          <w:sz w:val="28"/>
          <w:cs/>
        </w:rPr>
        <w:t>อย่างสมํ่า</w:t>
      </w:r>
      <w:proofErr w:type="spellEnd"/>
      <w:r w:rsidRPr="0034104A">
        <w:rPr>
          <w:rFonts w:ascii="Angsana New" w:eastAsia="CordiaNew" w:hAnsi="Angsana New" w:cs="Angsana New"/>
          <w:sz w:val="28"/>
          <w:cs/>
        </w:rPr>
        <w:t>เสมอ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ทั้งในรูปแบบที่เป็นทางการและไม่เป็นทางการ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การเรียนรู้ชนิดนี้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เน้นการทำงานเพื่อก่อให้เกิดความร่วมแรงร่วมใจ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มีความสามัคคีในการร่วมมือกันแก้ปัญหาต่างๆ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ที่เกิดขึ้น</w:t>
      </w:r>
      <w:r w:rsidR="00CB5154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B5154">
        <w:rPr>
          <w:rFonts w:ascii="Angsana New" w:hAnsi="Angsana New" w:cs="Angsana New"/>
          <w:sz w:val="28"/>
          <w:cs/>
        </w:rPr>
        <w:t>ในองค์การที่เรียนรู้</w:t>
      </w:r>
      <w:r w:rsidR="009B0298" w:rsidRPr="001A36E4">
        <w:rPr>
          <w:rFonts w:ascii="Angsana New" w:hAnsi="Angsana New" w:cs="Angsana New"/>
          <w:sz w:val="28"/>
          <w:cs/>
        </w:rPr>
        <w:t>จะ</w:t>
      </w:r>
      <w:r w:rsidR="00CB5154">
        <w:rPr>
          <w:rFonts w:ascii="Angsana New" w:hAnsi="Angsana New" w:cs="Angsana New"/>
          <w:sz w:val="28"/>
          <w:cs/>
        </w:rPr>
        <w:t>ต้องมีการเรียนรู้ร่วมกันเป็นทีม</w:t>
      </w:r>
      <w:r w:rsidR="009B0298" w:rsidRPr="001A36E4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คือการแลกเปลี่ยนความรู้และประสบการณ์และทักษะวิธีคิดเพื่อพัฒนาภูมิปัญญาและศักยภาพของทีมงานโดยรวม มีการแบ</w:t>
      </w:r>
      <w:r w:rsidR="00CB5154">
        <w:rPr>
          <w:rFonts w:ascii="Angsana New" w:hAnsi="Angsana New" w:cs="Angsana New"/>
          <w:sz w:val="28"/>
          <w:cs/>
        </w:rPr>
        <w:t>่งปันแลกเปลี่ยน ถ่ายทอดข้อมูล</w:t>
      </w:r>
      <w:r w:rsidR="009B0298" w:rsidRPr="001A36E4">
        <w:rPr>
          <w:rFonts w:ascii="Angsana New" w:hAnsi="Angsana New" w:cs="Angsana New"/>
          <w:sz w:val="28"/>
          <w:cs/>
        </w:rPr>
        <w:t>ระหว่างกันและกัน</w:t>
      </w:r>
      <w:r w:rsidR="009B0298" w:rsidRPr="001A36E4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ทั้งในเรื่องของความรู้ใหม่ๆ ที่ได้มาจากการค้นคิด หรือจากภายนอก</w:t>
      </w:r>
      <w:r w:rsidR="00CB5154">
        <w:rPr>
          <w:rFonts w:ascii="Angsana New" w:hAnsi="Angsana New" w:cs="Angsana New"/>
          <w:sz w:val="28"/>
          <w:cs/>
        </w:rPr>
        <w:t>และภายใน การเรียนรู้เป็นทีม</w:t>
      </w:r>
      <w:r w:rsidR="009B0298" w:rsidRPr="001A36E4">
        <w:rPr>
          <w:rFonts w:ascii="Angsana New" w:hAnsi="Angsana New" w:cs="Angsana New"/>
          <w:sz w:val="28"/>
          <w:cs/>
        </w:rPr>
        <w:t>นี้ยังควรครอบคลุมไปถึงการเรียนรู้เกี่ยวกับการทำงานร่วมกันเป็นทีมด้วย ซึ่งการเรียนรู้และพัฒนาในเรื่องนี้ก็จะช่วยให้การทำงานร่วมกันในองค์การ มีความเป็นทีมที่ดีขึ้น</w:t>
      </w:r>
      <w:r w:rsidR="009B0298" w:rsidRPr="001A36E4">
        <w:rPr>
          <w:rFonts w:ascii="Angsana New" w:hAnsi="Angsana New" w:cs="Angsana New"/>
          <w:sz w:val="28"/>
        </w:rPr>
        <w:t xml:space="preserve"> </w:t>
      </w:r>
      <w:r w:rsidR="009B0298" w:rsidRPr="001A36E4">
        <w:rPr>
          <w:rFonts w:ascii="Angsana New" w:hAnsi="Angsana New" w:cs="Angsana New"/>
          <w:sz w:val="28"/>
          <w:cs/>
        </w:rPr>
        <w:t>ซึ่งจะช่วยให้สมาชิกแต่ละคนสามารถแสดงศักยภาพที่มีอยู่ออกมาได้อย่างเต็มที่</w:t>
      </w:r>
    </w:p>
    <w:p w:rsidR="00D107FB" w:rsidRPr="009B0298" w:rsidRDefault="0034104A" w:rsidP="00C657D0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34104A">
        <w:rPr>
          <w:rFonts w:ascii="Angsana New" w:eastAsia="CordiaNew-Bold" w:hAnsi="Angsana New" w:cs="Angsana New"/>
          <w:b/>
          <w:bCs/>
          <w:sz w:val="28"/>
        </w:rPr>
        <w:t xml:space="preserve">5. </w:t>
      </w:r>
      <w:r w:rsidRPr="0034104A">
        <w:rPr>
          <w:rFonts w:ascii="Angsana New" w:eastAsia="CordiaNew-Bold" w:hAnsi="Angsana New" w:cs="Angsana New"/>
          <w:b/>
          <w:bCs/>
          <w:sz w:val="28"/>
          <w:cs/>
        </w:rPr>
        <w:t>การคิดเชิงระบบ</w:t>
      </w:r>
      <w:r w:rsidRPr="0034104A">
        <w:rPr>
          <w:rFonts w:ascii="Angsana New" w:eastAsia="CordiaNew-Bold" w:hAnsi="Angsana New" w:cs="Angsana New"/>
          <w:b/>
          <w:bCs/>
          <w:sz w:val="28"/>
        </w:rPr>
        <w:t xml:space="preserve"> (System Thinking) </w:t>
      </w:r>
      <w:r w:rsidRPr="0034104A">
        <w:rPr>
          <w:rFonts w:ascii="Angsana New" w:eastAsia="CordiaNew" w:hAnsi="Angsana New" w:cs="Angsana New"/>
          <w:sz w:val="28"/>
          <w:cs/>
        </w:rPr>
        <w:t>หมายถึง</w:t>
      </w:r>
      <w:r w:rsidR="00CB5154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การที่คนในองค์กรมีความสามารถที่จะเชื่อมโยงสิ่งต่างๆ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โดยมองเห็นภาพความสัมพันธ์กันเป็นระบบได้อย่างเข้าใจและมีเหตุมีผล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เป็นลักษณะการมองภาพรวมหรือระบบใหญ่</w:t>
      </w:r>
      <w:r w:rsidR="007A1E97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34104A">
        <w:rPr>
          <w:rFonts w:ascii="Angsana New" w:eastAsia="CordiaNew" w:hAnsi="Angsana New" w:cs="Angsana New"/>
          <w:sz w:val="28"/>
        </w:rPr>
        <w:t xml:space="preserve">(Total System) </w:t>
      </w:r>
      <w:r w:rsidRPr="0034104A">
        <w:rPr>
          <w:rFonts w:ascii="Angsana New" w:eastAsia="CordiaNew" w:hAnsi="Angsana New" w:cs="Angsana New"/>
          <w:sz w:val="28"/>
          <w:cs/>
        </w:rPr>
        <w:t>ก่อนว่าจะมีเป้าหมายในการทำงานอย่างไร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แล้วจึงสามารถมองเห็นระบบย่อย</w:t>
      </w:r>
      <w:r w:rsidR="009B0298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</w:rPr>
        <w:t xml:space="preserve">(Subsystem) </w:t>
      </w:r>
      <w:r w:rsidRPr="0034104A">
        <w:rPr>
          <w:rFonts w:ascii="Angsana New" w:eastAsia="CordiaNew" w:hAnsi="Angsana New" w:cs="Angsana New"/>
          <w:sz w:val="28"/>
          <w:cs/>
        </w:rPr>
        <w:t>ทำให้สามารถนำ</w:t>
      </w:r>
      <w:r w:rsidR="009B0298">
        <w:rPr>
          <w:rFonts w:ascii="Angsana New" w:eastAsia="CordiaNew" w:hAnsi="Angsana New" w:cs="Angsana New"/>
          <w:sz w:val="28"/>
          <w:cs/>
        </w:rPr>
        <w:t>ไ</w:t>
      </w:r>
      <w:r w:rsidR="009B0298">
        <w:rPr>
          <w:rFonts w:ascii="Angsana New" w:eastAsia="CordiaNew" w:hAnsi="Angsana New" w:cs="Angsana New" w:hint="cs"/>
          <w:sz w:val="28"/>
          <w:cs/>
        </w:rPr>
        <w:t>ป</w:t>
      </w:r>
      <w:r w:rsidRPr="0034104A">
        <w:rPr>
          <w:rFonts w:ascii="Angsana New" w:eastAsia="CordiaNew" w:hAnsi="Angsana New" w:cs="Angsana New"/>
          <w:sz w:val="28"/>
          <w:cs/>
        </w:rPr>
        <w:t>วางแผนและดำเนินการทำส่วนย่อยๆ</w:t>
      </w:r>
      <w:r w:rsidRPr="0034104A">
        <w:rPr>
          <w:rFonts w:ascii="Angsana New" w:eastAsia="CordiaNew" w:hAnsi="Angsana New" w:cs="Angsana New"/>
          <w:sz w:val="28"/>
        </w:rPr>
        <w:t xml:space="preserve"> </w:t>
      </w:r>
      <w:r w:rsidRPr="0034104A">
        <w:rPr>
          <w:rFonts w:ascii="Angsana New" w:eastAsia="CordiaNew" w:hAnsi="Angsana New" w:cs="Angsana New"/>
          <w:sz w:val="28"/>
          <w:cs/>
        </w:rPr>
        <w:t>นั้นให้เสร็จทีละส่วน</w:t>
      </w:r>
      <w:r w:rsidR="00C657D0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D107FB" w:rsidRPr="001A36E4">
        <w:rPr>
          <w:rFonts w:ascii="Angsana New" w:hAnsi="Angsana New" w:cs="Angsana New"/>
          <w:sz w:val="28"/>
          <w:cs/>
        </w:rPr>
        <w:t>คนในองค์การสามารถมองเห็นวิธีคิดและภาษาที่ใช้อธิบายพฤติกรรมความเป็นไปต่างๆ ถึงความเชื่อมโยงต่อเน</w:t>
      </w:r>
      <w:r w:rsidR="007A1E97">
        <w:rPr>
          <w:rFonts w:ascii="Angsana New" w:hAnsi="Angsana New" w:cs="Angsana New"/>
          <w:sz w:val="28"/>
          <w:cs/>
        </w:rPr>
        <w:t>ื่องของสรรพสิ่งและเหตุการณ์ต่าง</w:t>
      </w:r>
      <w:r w:rsidR="00D107FB" w:rsidRPr="001A36E4">
        <w:rPr>
          <w:rFonts w:ascii="Angsana New" w:hAnsi="Angsana New" w:cs="Angsana New"/>
          <w:sz w:val="28"/>
          <w:cs/>
        </w:rPr>
        <w:t>ๆ ซึ่งมีความสัมพันธ์ผูกโยงกันเป็นระบบเป็นเครือข่ายซึ่งผูกโยงด้วยสภาวะการพึ่งพาอาศัยกัน ส</w:t>
      </w:r>
      <w:r w:rsidR="007A1E97">
        <w:rPr>
          <w:rFonts w:ascii="Angsana New" w:hAnsi="Angsana New" w:cs="Angsana New"/>
          <w:sz w:val="28"/>
          <w:cs/>
        </w:rPr>
        <w:t>ามารถมองปัญหาที่เกิดขึ้นได้</w:t>
      </w:r>
      <w:proofErr w:type="spellStart"/>
      <w:r w:rsidR="007A1E97">
        <w:rPr>
          <w:rFonts w:ascii="Angsana New" w:hAnsi="Angsana New" w:cs="Angsana New"/>
          <w:sz w:val="28"/>
          <w:cs/>
        </w:rPr>
        <w:t>เป็น</w:t>
      </w:r>
      <w:r w:rsidR="00D107FB" w:rsidRPr="001A36E4">
        <w:rPr>
          <w:rFonts w:ascii="Angsana New" w:hAnsi="Angsana New" w:cs="Angsana New"/>
          <w:sz w:val="28"/>
          <w:cs/>
        </w:rPr>
        <w:t>วัฎ</w:t>
      </w:r>
      <w:proofErr w:type="spellEnd"/>
      <w:r w:rsidR="00D107FB" w:rsidRPr="001A36E4">
        <w:rPr>
          <w:rFonts w:ascii="Angsana New" w:hAnsi="Angsana New" w:cs="Angsana New"/>
          <w:sz w:val="28"/>
          <w:cs/>
        </w:rPr>
        <w:t>จักรโดยนำมา</w:t>
      </w:r>
      <w:proofErr w:type="spellStart"/>
      <w:r w:rsidR="00D107FB" w:rsidRPr="001A36E4">
        <w:rPr>
          <w:rFonts w:ascii="Angsana New" w:hAnsi="Angsana New" w:cs="Angsana New"/>
          <w:sz w:val="28"/>
          <w:cs/>
        </w:rPr>
        <w:t>บูรณา</w:t>
      </w:r>
      <w:proofErr w:type="spellEnd"/>
      <w:r w:rsidR="00D107FB" w:rsidRPr="001A36E4">
        <w:rPr>
          <w:rFonts w:ascii="Angsana New" w:hAnsi="Angsana New" w:cs="Angsana New"/>
          <w:sz w:val="28"/>
          <w:cs/>
        </w:rPr>
        <w:t>การเป็นความรู้ใหม่ เพื่อให้สามารถเปลี่ยนแปลงระบบได้อย่างมีประสิทธิผลสอดคล้องกับความเป็นไปในโลกแห่งความจริง</w:t>
      </w:r>
    </w:p>
    <w:p w:rsidR="00D107FB" w:rsidRPr="001A36E4" w:rsidRDefault="00D107FB" w:rsidP="00D107FB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lastRenderedPageBreak/>
        <w:t xml:space="preserve">จากหลัก </w:t>
      </w:r>
      <w:r w:rsidRPr="001A36E4">
        <w:rPr>
          <w:rFonts w:ascii="Angsana New" w:hAnsi="Angsana New" w:cs="Angsana New"/>
          <w:sz w:val="28"/>
        </w:rPr>
        <w:t xml:space="preserve">5 </w:t>
      </w:r>
      <w:r w:rsidRPr="001A36E4">
        <w:rPr>
          <w:rFonts w:ascii="Angsana New" w:hAnsi="Angsana New" w:cs="Angsana New"/>
          <w:sz w:val="28"/>
          <w:cs/>
        </w:rPr>
        <w:t>ประการนี้เกื้อกูลและพึ่งพาอาศัยซึ่งกันและกัน อา</w:t>
      </w:r>
      <w:r w:rsidR="00C41116">
        <w:rPr>
          <w:rFonts w:ascii="Angsana New" w:hAnsi="Angsana New" w:cs="Angsana New"/>
          <w:sz w:val="28"/>
          <w:cs/>
        </w:rPr>
        <w:t xml:space="preserve">ศัยพลังแห่งการเรียนรู้เป็นกลุ่ม พลังแห่งการมองภาพรวม </w:t>
      </w:r>
      <w:r w:rsidRPr="001A36E4">
        <w:rPr>
          <w:rFonts w:ascii="Angsana New" w:hAnsi="Angsana New" w:cs="Angsana New"/>
          <w:sz w:val="28"/>
          <w:cs/>
        </w:rPr>
        <w:t>มองความเชื่อมโย</w:t>
      </w:r>
      <w:r w:rsidR="00C41116">
        <w:rPr>
          <w:rFonts w:ascii="Angsana New" w:hAnsi="Angsana New" w:cs="Angsana New"/>
          <w:sz w:val="28"/>
          <w:cs/>
        </w:rPr>
        <w:t>ง</w:t>
      </w:r>
      <w:r w:rsidRPr="001A36E4">
        <w:rPr>
          <w:rFonts w:ascii="Angsana New" w:hAnsi="Angsana New" w:cs="Angsana New"/>
          <w:sz w:val="28"/>
          <w:cs/>
        </w:rPr>
        <w:t xml:space="preserve"> มองความเคลื่อนไหวเปลี่ยนแปลงเ</w:t>
      </w:r>
      <w:r w:rsidR="00C41116">
        <w:rPr>
          <w:rFonts w:ascii="Angsana New" w:hAnsi="Angsana New" w:cs="Angsana New"/>
          <w:sz w:val="28"/>
          <w:cs/>
        </w:rPr>
        <w:t xml:space="preserve">ป็นพลวัต มองอนาคต มองเชิงบวก </w:t>
      </w:r>
      <w:r w:rsidRPr="001A36E4">
        <w:rPr>
          <w:rFonts w:ascii="Angsana New" w:hAnsi="Angsana New" w:cs="Angsana New"/>
          <w:sz w:val="28"/>
          <w:cs/>
        </w:rPr>
        <w:t>มองเห็นส</w:t>
      </w:r>
      <w:r w:rsidR="00C41116">
        <w:rPr>
          <w:rFonts w:ascii="Angsana New" w:hAnsi="Angsana New" w:cs="Angsana New"/>
          <w:sz w:val="28"/>
          <w:cs/>
        </w:rPr>
        <w:t>ภาพความเป็นจริง มองแบบไม่ยึดติด</w:t>
      </w:r>
      <w:r w:rsidRPr="001A36E4">
        <w:rPr>
          <w:rFonts w:ascii="Angsana New" w:hAnsi="Angsana New" w:cs="Angsana New"/>
          <w:sz w:val="28"/>
          <w:cs/>
        </w:rPr>
        <w:t xml:space="preserve"> ลดอัตตาหรือตัวกู</w:t>
      </w:r>
      <w:r w:rsidRPr="001A36E4">
        <w:rPr>
          <w:rFonts w:ascii="Angsana New" w:hAnsi="Angsana New" w:cs="Angsana New"/>
          <w:sz w:val="28"/>
        </w:rPr>
        <w:t>-</w:t>
      </w:r>
      <w:r w:rsidR="00C41116">
        <w:rPr>
          <w:rFonts w:ascii="Angsana New" w:hAnsi="Angsana New" w:cs="Angsana New"/>
          <w:sz w:val="28"/>
          <w:cs/>
        </w:rPr>
        <w:t>ของกู</w:t>
      </w:r>
      <w:r w:rsidRPr="001A36E4">
        <w:rPr>
          <w:rFonts w:ascii="Angsana New" w:hAnsi="Angsana New" w:cs="Angsana New"/>
          <w:sz w:val="28"/>
          <w:cs/>
        </w:rPr>
        <w:t xml:space="preserve"> มองที่ประโยชน์หรือความมุ่งมั่นเพื่อส่วนรวมหรือคุณค่าอันยิ่งใหญ่  และอาศัยพลั</w:t>
      </w:r>
      <w:r w:rsidR="00C41116">
        <w:rPr>
          <w:rFonts w:ascii="Angsana New" w:hAnsi="Angsana New" w:cs="Angsana New"/>
          <w:sz w:val="28"/>
          <w:cs/>
        </w:rPr>
        <w:t>งแห่งทักษะของการเรียนรู้ร่วมกัน</w:t>
      </w:r>
      <w:r w:rsidRPr="001A36E4">
        <w:rPr>
          <w:rFonts w:ascii="Angsana New" w:hAnsi="Angsana New" w:cs="Angsana New"/>
          <w:sz w:val="28"/>
          <w:cs/>
        </w:rPr>
        <w:t xml:space="preserve"> การเปลี่ยนสภาพหรือสิ่งที่ดูเสมือนเป็นจุดอ่อนหรือปัญหาให้กลายเป็นจุดแข็ง เป็นโอกาสหรือพลังในการดำเนินงานให้ก้าวหน้าไปได้ในโลกที่เปลี่ยนแปลงไปอย่างรวดเร็ว</w:t>
      </w:r>
    </w:p>
    <w:p w:rsidR="00D107FB" w:rsidRPr="001A36E4" w:rsidRDefault="00D107FB" w:rsidP="00D107FB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>แนวคิดขององค์กรแห่งการเรียนรู้จะมีลักษณะที่แตกต่างไปจากองค์การทั่วไป จากการ</w:t>
      </w:r>
      <w:r w:rsidR="00C41116">
        <w:rPr>
          <w:rFonts w:ascii="Angsana New" w:hAnsi="Angsana New" w:cs="Angsana New"/>
          <w:sz w:val="28"/>
          <w:cs/>
        </w:rPr>
        <w:t>ประมวลหนังสือ บทความ เอกสารต่าง</w:t>
      </w:r>
      <w:r w:rsidRPr="001A36E4">
        <w:rPr>
          <w:rFonts w:ascii="Angsana New" w:hAnsi="Angsana New" w:cs="Angsana New"/>
          <w:sz w:val="28"/>
          <w:cs/>
        </w:rPr>
        <w:t>ๆ พบว่า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ปัจจุบันนี้มีการอ้างอิงแนวคิดเกี่ยวกับองค์กรแห่งเรียนรู้ของนักพัฒนาทรัพยากรมนุษย์ที่มีชื่อเสียง</w:t>
      </w:r>
      <w:r w:rsidRPr="001A36E4">
        <w:rPr>
          <w:rFonts w:ascii="Angsana New" w:hAnsi="Angsana New" w:cs="Angsana New"/>
          <w:sz w:val="28"/>
        </w:rPr>
        <w:t xml:space="preserve"> 3 </w:t>
      </w:r>
      <w:r w:rsidRPr="001A36E4">
        <w:rPr>
          <w:rFonts w:ascii="Angsana New" w:hAnsi="Angsana New" w:cs="Angsana New"/>
          <w:sz w:val="28"/>
          <w:cs/>
        </w:rPr>
        <w:t xml:space="preserve">ท่านมากที่สุด คือ </w:t>
      </w:r>
      <w:r w:rsidRPr="001A36E4">
        <w:rPr>
          <w:rFonts w:ascii="Angsana New" w:hAnsi="Angsana New" w:cs="Angsana New"/>
          <w:sz w:val="28"/>
        </w:rPr>
        <w:t xml:space="preserve">Peter M. </w:t>
      </w:r>
      <w:proofErr w:type="spellStart"/>
      <w:r w:rsidRPr="001A36E4">
        <w:rPr>
          <w:rFonts w:ascii="Angsana New" w:hAnsi="Angsana New" w:cs="Angsana New"/>
          <w:sz w:val="28"/>
        </w:rPr>
        <w:t>Senge</w:t>
      </w:r>
      <w:proofErr w:type="spellEnd"/>
      <w:r w:rsidRPr="001A36E4">
        <w:rPr>
          <w:rFonts w:ascii="Angsana New" w:hAnsi="Angsana New" w:cs="Angsana New"/>
          <w:sz w:val="28"/>
        </w:rPr>
        <w:t xml:space="preserve">, Michael Marquardt </w:t>
      </w:r>
      <w:r w:rsidRPr="001A36E4">
        <w:rPr>
          <w:rFonts w:ascii="Angsana New" w:hAnsi="Angsana New" w:cs="Angsana New"/>
          <w:sz w:val="28"/>
          <w:cs/>
        </w:rPr>
        <w:t xml:space="preserve">และ </w:t>
      </w:r>
      <w:r w:rsidRPr="001A36E4">
        <w:rPr>
          <w:rFonts w:ascii="Angsana New" w:hAnsi="Angsana New" w:cs="Angsana New"/>
          <w:sz w:val="28"/>
        </w:rPr>
        <w:t xml:space="preserve">David A. Gavin </w:t>
      </w:r>
      <w:r w:rsidRPr="001A36E4">
        <w:rPr>
          <w:rFonts w:ascii="Angsana New" w:hAnsi="Angsana New" w:cs="Angsana New"/>
          <w:sz w:val="28"/>
          <w:cs/>
        </w:rPr>
        <w:t xml:space="preserve">ซึ่งแนวคิดทั้ง </w:t>
      </w:r>
      <w:r w:rsidRPr="001A36E4">
        <w:rPr>
          <w:rFonts w:ascii="Angsana New" w:hAnsi="Angsana New" w:cs="Angsana New"/>
          <w:sz w:val="28"/>
        </w:rPr>
        <w:t xml:space="preserve">3 </w:t>
      </w:r>
      <w:r w:rsidRPr="001A36E4">
        <w:rPr>
          <w:rFonts w:ascii="Angsana New" w:hAnsi="Angsana New" w:cs="Angsana New"/>
          <w:sz w:val="28"/>
          <w:cs/>
        </w:rPr>
        <w:t>ท่านก็คือการนำพาองค์กรสู่องค์กรแห่งการเรียนรู้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แต่ไม่ว่าจะเป็นลักษณะที่กำหนดโดยท่านใด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จะชี้ให้องค์การทั้งหล</w:t>
      </w:r>
      <w:r w:rsidR="00C41116">
        <w:rPr>
          <w:rFonts w:ascii="Angsana New" w:hAnsi="Angsana New" w:cs="Angsana New"/>
          <w:sz w:val="28"/>
          <w:cs/>
        </w:rPr>
        <w:t>ายเห็นว่าการพัฒนาองค์การให้เป็นองค์กรแห่งการเรียนรู้</w:t>
      </w:r>
      <w:r w:rsidRPr="001A36E4">
        <w:rPr>
          <w:rFonts w:ascii="Angsana New" w:hAnsi="Angsana New" w:cs="Angsana New"/>
          <w:sz w:val="28"/>
          <w:cs/>
        </w:rPr>
        <w:t>จำเป็นต้องพัฒนาให้เกิดขึ้นอย่างเป็นรูปธรรม</w:t>
      </w:r>
      <w:r w:rsidRPr="001A36E4">
        <w:rPr>
          <w:rFonts w:ascii="Angsana New" w:hAnsi="Angsana New" w:cs="Angsana New"/>
          <w:sz w:val="28"/>
        </w:rPr>
        <w:t xml:space="preserve"> </w:t>
      </w:r>
    </w:p>
    <w:p w:rsidR="0034104A" w:rsidRPr="001A36E4" w:rsidRDefault="0034104A" w:rsidP="00C657D0">
      <w:pPr>
        <w:ind w:firstLine="0"/>
        <w:rPr>
          <w:rFonts w:ascii="Angsana New" w:hAnsi="Angsana New" w:cs="Angsana New"/>
          <w:sz w:val="28"/>
        </w:rPr>
      </w:pPr>
    </w:p>
    <w:tbl>
      <w:tblPr>
        <w:tblW w:w="9000" w:type="dxa"/>
        <w:jc w:val="center"/>
        <w:tblCellSpacing w:w="15" w:type="dxa"/>
        <w:tblInd w:w="1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34"/>
        <w:gridCol w:w="3041"/>
        <w:gridCol w:w="3025"/>
      </w:tblGrid>
      <w:tr w:rsidR="00D107FB" w:rsidRPr="001A36E4" w:rsidTr="00C657D0">
        <w:trPr>
          <w:tblCellSpacing w:w="15" w:type="dxa"/>
          <w:jc w:val="center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B5154">
            <w:pPr>
              <w:ind w:firstLine="0"/>
              <w:jc w:val="center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Peter </w:t>
            </w:r>
            <w:proofErr w:type="spellStart"/>
            <w:r w:rsidRPr="001A36E4">
              <w:rPr>
                <w:rFonts w:ascii="Angsana New" w:hAnsi="Angsana New" w:cs="Angsana New"/>
                <w:sz w:val="28"/>
              </w:rPr>
              <w:t>Senge</w:t>
            </w:r>
            <w:proofErr w:type="spellEnd"/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B5154">
            <w:pPr>
              <w:ind w:firstLine="0"/>
              <w:jc w:val="center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>Michael Marquardt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B5154">
            <w:pPr>
              <w:ind w:firstLine="0"/>
              <w:jc w:val="center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>David A. Gavin</w:t>
            </w:r>
          </w:p>
        </w:tc>
      </w:tr>
      <w:tr w:rsidR="00D107FB" w:rsidRPr="001A36E4" w:rsidTr="00C657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>1.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คิดเป็นอย่างมีระบบครบวงจร</w:t>
            </w:r>
            <w:r w:rsidRPr="001A36E4">
              <w:rPr>
                <w:rFonts w:ascii="Angsana New" w:hAnsi="Angsana New" w:cs="Angsana New"/>
                <w:sz w:val="28"/>
              </w:rPr>
              <w:t xml:space="preserve"> </w:t>
            </w:r>
            <w:r w:rsidRPr="001A36E4">
              <w:rPr>
                <w:rFonts w:ascii="Angsana New" w:hAnsi="Angsana New" w:cs="Angsana New"/>
                <w:sz w:val="28"/>
              </w:rPr>
              <w:br/>
              <w:t xml:space="preserve">(Systems Thinking)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1.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การปรับเปลี่ยนองค์การ</w:t>
            </w:r>
            <w:r w:rsidRPr="001A36E4">
              <w:rPr>
                <w:rFonts w:ascii="Angsana New" w:hAnsi="Angsana New" w:cs="Angsana New"/>
                <w:sz w:val="28"/>
              </w:rPr>
              <w:br/>
              <w:t>(Organization Transformation)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1.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การแก้ปัญหาอย่างมีระบบ</w:t>
            </w:r>
            <w:r w:rsidRPr="001A36E4">
              <w:rPr>
                <w:rFonts w:ascii="Angsana New" w:hAnsi="Angsana New" w:cs="Angsana New"/>
                <w:sz w:val="28"/>
              </w:rPr>
              <w:br/>
              <w:t>( Systematic Problem Solving)</w:t>
            </w:r>
          </w:p>
        </w:tc>
      </w:tr>
      <w:tr w:rsidR="00D107FB" w:rsidRPr="001A36E4" w:rsidTr="00C657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spacing w:before="100" w:beforeAutospacing="1" w:after="100" w:afterAutospacing="1"/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2.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ไฟแรงใฝ่รู้ควบคู่ด้วย ศักยภาพ</w:t>
            </w:r>
            <w:r w:rsidRPr="001A36E4">
              <w:rPr>
                <w:rFonts w:ascii="Angsana New" w:hAnsi="Angsana New" w:cs="Angsana New"/>
                <w:sz w:val="28"/>
              </w:rPr>
              <w:br/>
              <w:t xml:space="preserve">(Personal Mastery)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2.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การจัดการกับองค์ความรู้</w:t>
            </w:r>
            <w:r w:rsidRPr="001A36E4">
              <w:rPr>
                <w:rFonts w:ascii="Angsana New" w:hAnsi="Angsana New" w:cs="Angsana New"/>
                <w:sz w:val="28"/>
              </w:rPr>
              <w:br/>
              <w:t>(Knowledge Management)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2.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การทดลองใช้วิธีการใหม่ ๆ</w:t>
            </w:r>
            <w:r w:rsidRPr="001A36E4">
              <w:rPr>
                <w:rFonts w:ascii="Angsana New" w:hAnsi="Angsana New" w:cs="Angsana New"/>
                <w:sz w:val="28"/>
              </w:rPr>
              <w:t> </w:t>
            </w:r>
            <w:r w:rsidRPr="001A36E4">
              <w:rPr>
                <w:rFonts w:ascii="Angsana New" w:hAnsi="Angsana New" w:cs="Angsana New"/>
                <w:sz w:val="28"/>
              </w:rPr>
              <w:br/>
              <w:t xml:space="preserve">(Experimentation with New </w:t>
            </w:r>
            <w:r w:rsidRPr="001A36E4">
              <w:rPr>
                <w:rFonts w:ascii="Angsana New" w:hAnsi="Angsana New" w:cs="Angsana New"/>
                <w:sz w:val="28"/>
              </w:rPr>
              <w:br/>
              <w:t>Approaches)</w:t>
            </w:r>
          </w:p>
        </w:tc>
      </w:tr>
      <w:tr w:rsidR="00D107FB" w:rsidRPr="001A36E4" w:rsidTr="00C657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3.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รับรู้ภาพลักษณ์โลกรอบตัว</w:t>
            </w:r>
            <w:r w:rsidRPr="001A36E4">
              <w:rPr>
                <w:rFonts w:ascii="Angsana New" w:hAnsi="Angsana New" w:cs="Angsana New"/>
                <w:sz w:val="28"/>
              </w:rPr>
              <w:br/>
            </w:r>
            <w:r w:rsidRPr="001A36E4">
              <w:rPr>
                <w:rFonts w:ascii="Angsana New" w:hAnsi="Angsana New" w:cs="Angsana New"/>
                <w:sz w:val="28"/>
                <w:cs/>
              </w:rPr>
              <w:t>อย่างถูกต้อง (</w:t>
            </w:r>
            <w:r w:rsidRPr="001A36E4">
              <w:rPr>
                <w:rFonts w:ascii="Angsana New" w:hAnsi="Angsana New" w:cs="Angsana New"/>
                <w:sz w:val="28"/>
              </w:rPr>
              <w:t xml:space="preserve">Mental Models)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spacing w:before="100" w:beforeAutospacing="1" w:after="100" w:afterAutospacing="1"/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3.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การประยุกต์ ใช้เทคโนโลยี</w:t>
            </w:r>
            <w:r w:rsidRPr="001A36E4">
              <w:rPr>
                <w:rFonts w:ascii="Angsana New" w:hAnsi="Angsana New" w:cs="Angsana New"/>
                <w:sz w:val="28"/>
              </w:rPr>
              <w:br/>
            </w:r>
            <w:r w:rsidRPr="001A36E4">
              <w:rPr>
                <w:rFonts w:ascii="Angsana New" w:hAnsi="Angsana New" w:cs="Angsana New"/>
                <w:sz w:val="28"/>
                <w:cs/>
              </w:rPr>
              <w:t>(</w:t>
            </w:r>
            <w:r w:rsidRPr="001A36E4">
              <w:rPr>
                <w:rFonts w:ascii="Angsana New" w:hAnsi="Angsana New" w:cs="Angsana New"/>
                <w:sz w:val="28"/>
              </w:rPr>
              <w:t>Technology Application)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3.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การเรียนรู้จากประสบการณ์ของตน</w:t>
            </w:r>
            <w:r w:rsidRPr="001A36E4">
              <w:rPr>
                <w:rFonts w:ascii="Angsana New" w:hAnsi="Angsana New" w:cs="Angsana New"/>
                <w:sz w:val="28"/>
              </w:rPr>
              <w:br/>
            </w:r>
            <w:r w:rsidRPr="001A36E4">
              <w:rPr>
                <w:rFonts w:ascii="Angsana New" w:hAnsi="Angsana New" w:cs="Angsana New"/>
                <w:sz w:val="28"/>
                <w:cs/>
              </w:rPr>
              <w:t>และเรื่องในอดีต</w:t>
            </w:r>
            <w:r w:rsidRPr="001A36E4">
              <w:rPr>
                <w:rFonts w:ascii="Angsana New" w:hAnsi="Angsana New" w:cs="Angsana New"/>
                <w:sz w:val="28"/>
              </w:rPr>
              <w:br/>
              <w:t>(Learning from their Own</w:t>
            </w:r>
            <w:r w:rsidRPr="001A36E4">
              <w:rPr>
                <w:rFonts w:ascii="Angsana New" w:hAnsi="Angsana New" w:cs="Angsana New"/>
                <w:sz w:val="28"/>
              </w:rPr>
              <w:br/>
              <w:t>Experience and Past history)</w:t>
            </w:r>
          </w:p>
        </w:tc>
      </w:tr>
      <w:tr w:rsidR="00D107FB" w:rsidRPr="001A36E4" w:rsidTr="00C657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4.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มองเห็นวิสัยทัศน์ร่วมกัน</w:t>
            </w:r>
            <w:r w:rsidRPr="001A36E4">
              <w:rPr>
                <w:rFonts w:ascii="Angsana New" w:hAnsi="Angsana New" w:cs="Angsana New"/>
                <w:sz w:val="28"/>
              </w:rPr>
              <w:br/>
              <w:t xml:space="preserve">(Shared Vision)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4.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การเพิ่มอำนาจ</w:t>
            </w:r>
            <w:r w:rsidRPr="001A36E4">
              <w:rPr>
                <w:rFonts w:ascii="Angsana New" w:hAnsi="Angsana New" w:cs="Angsana New"/>
                <w:sz w:val="28"/>
              </w:rPr>
              <w:br/>
              <w:t>(People Empowerment)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4.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การเรียนรู้จากประสบการณ์</w:t>
            </w:r>
            <w:r w:rsidRPr="001A36E4">
              <w:rPr>
                <w:rFonts w:ascii="Angsana New" w:hAnsi="Angsana New" w:cs="Angsana New"/>
                <w:sz w:val="28"/>
              </w:rPr>
              <w:br/>
            </w:r>
            <w:r w:rsidRPr="001A36E4">
              <w:rPr>
                <w:rFonts w:ascii="Angsana New" w:hAnsi="Angsana New" w:cs="Angsana New"/>
                <w:sz w:val="28"/>
                <w:cs/>
              </w:rPr>
              <w:t>และวิธีการที่ดีที่สุดของผู้อื่น</w:t>
            </w:r>
            <w:r w:rsidRPr="001A36E4">
              <w:rPr>
                <w:rFonts w:ascii="Angsana New" w:hAnsi="Angsana New" w:cs="Angsana New"/>
                <w:sz w:val="28"/>
              </w:rPr>
              <w:br/>
              <w:t>(Learning from the Experiences</w:t>
            </w:r>
            <w:r w:rsidRPr="001A36E4">
              <w:rPr>
                <w:rFonts w:ascii="Angsana New" w:hAnsi="Angsana New" w:cs="Angsana New"/>
                <w:sz w:val="28"/>
              </w:rPr>
              <w:br/>
              <w:t>and Best Practices of Others)</w:t>
            </w:r>
          </w:p>
        </w:tc>
      </w:tr>
      <w:tr w:rsidR="00D107FB" w:rsidRPr="001A36E4" w:rsidTr="00C657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5.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เรียนรู้เป็นทีม</w:t>
            </w:r>
            <w:r w:rsidRPr="001A36E4">
              <w:rPr>
                <w:rFonts w:ascii="Angsana New" w:hAnsi="Angsana New" w:cs="Angsana New"/>
                <w:sz w:val="28"/>
              </w:rPr>
              <w:br/>
              <w:t xml:space="preserve">(Team Learning)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5.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พลวัตรการเรียนรู้</w:t>
            </w:r>
            <w:r w:rsidRPr="001A36E4">
              <w:rPr>
                <w:rFonts w:ascii="Angsana New" w:hAnsi="Angsana New" w:cs="Angsana New"/>
                <w:sz w:val="28"/>
              </w:rPr>
              <w:t xml:space="preserve"> </w:t>
            </w:r>
            <w:r w:rsidRPr="001A36E4">
              <w:rPr>
                <w:rFonts w:ascii="Angsana New" w:hAnsi="Angsana New" w:cs="Angsana New"/>
                <w:sz w:val="28"/>
              </w:rPr>
              <w:br/>
              <w:t>(Learning Dynamics)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7FB" w:rsidRPr="001A36E4" w:rsidRDefault="00D107FB" w:rsidP="00C657D0">
            <w:pPr>
              <w:ind w:firstLine="0"/>
              <w:jc w:val="left"/>
              <w:rPr>
                <w:rFonts w:ascii="Angsana New" w:hAnsi="Angsana New" w:cs="Angsana New"/>
                <w:sz w:val="28"/>
              </w:rPr>
            </w:pPr>
            <w:r w:rsidRPr="001A36E4">
              <w:rPr>
                <w:rFonts w:ascii="Angsana New" w:hAnsi="Angsana New" w:cs="Angsana New"/>
                <w:sz w:val="28"/>
              </w:rPr>
              <w:t xml:space="preserve">5. </w:t>
            </w:r>
            <w:r w:rsidRPr="001A36E4">
              <w:rPr>
                <w:rFonts w:ascii="Angsana New" w:hAnsi="Angsana New" w:cs="Angsana New"/>
                <w:sz w:val="28"/>
                <w:cs/>
              </w:rPr>
              <w:t>การถ่ายทอดความรู้อย่างรวดเร็ว</w:t>
            </w:r>
            <w:r w:rsidRPr="001A36E4">
              <w:rPr>
                <w:rFonts w:ascii="Angsana New" w:hAnsi="Angsana New" w:cs="Angsana New"/>
                <w:sz w:val="28"/>
              </w:rPr>
              <w:br/>
            </w:r>
            <w:r w:rsidRPr="001A36E4">
              <w:rPr>
                <w:rFonts w:ascii="Angsana New" w:hAnsi="Angsana New" w:cs="Angsana New"/>
                <w:sz w:val="28"/>
                <w:cs/>
              </w:rPr>
              <w:t>และมีประสิทธิภาพ</w:t>
            </w:r>
            <w:r w:rsidRPr="001A36E4">
              <w:rPr>
                <w:rFonts w:ascii="Angsana New" w:hAnsi="Angsana New" w:cs="Angsana New"/>
                <w:sz w:val="28"/>
              </w:rPr>
              <w:br/>
              <w:t>(Transferring Knowledge Quickly</w:t>
            </w:r>
            <w:r w:rsidRPr="001A36E4">
              <w:rPr>
                <w:rFonts w:ascii="Angsana New" w:hAnsi="Angsana New" w:cs="Angsana New"/>
                <w:sz w:val="28"/>
              </w:rPr>
              <w:br/>
              <w:t>and Efficiently)</w:t>
            </w:r>
          </w:p>
        </w:tc>
      </w:tr>
    </w:tbl>
    <w:p w:rsidR="00D107FB" w:rsidRPr="00C657D0" w:rsidRDefault="00D107FB" w:rsidP="005C2514">
      <w:pPr>
        <w:spacing w:before="240"/>
        <w:ind w:firstLine="0"/>
        <w:jc w:val="center"/>
        <w:rPr>
          <w:rFonts w:ascii="Angsana New" w:hAnsi="Angsana New" w:cs="Angsana New"/>
          <w:b/>
          <w:bCs/>
          <w:sz w:val="28"/>
          <w:cs/>
        </w:rPr>
      </w:pPr>
      <w:r w:rsidRPr="001A36E4">
        <w:rPr>
          <w:rFonts w:ascii="Angsana New" w:hAnsi="Angsana New" w:cs="Angsana New"/>
          <w:sz w:val="28"/>
          <w:cs/>
        </w:rPr>
        <w:t>รูปแสดงตารางสรุปขั้นตอนสู่องค์กรแห่งการเรียนรู้ของแต่ละท่าน</w:t>
      </w:r>
    </w:p>
    <w:p w:rsidR="00825900" w:rsidRDefault="00825900" w:rsidP="0004098A">
      <w:pPr>
        <w:autoSpaceDE w:val="0"/>
        <w:autoSpaceDN w:val="0"/>
        <w:adjustRightInd w:val="0"/>
        <w:ind w:firstLine="0"/>
        <w:rPr>
          <w:rFonts w:ascii="Angsana New" w:hAnsi="Angsana New" w:cs="Angsana New"/>
          <w:b/>
          <w:bCs/>
          <w:sz w:val="28"/>
        </w:rPr>
      </w:pPr>
    </w:p>
    <w:p w:rsidR="00210CFC" w:rsidRDefault="00210CFC" w:rsidP="00273548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</w:p>
    <w:p w:rsidR="006352C6" w:rsidRDefault="006352C6" w:rsidP="00273548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</w:p>
    <w:p w:rsidR="006352C6" w:rsidRDefault="006352C6" w:rsidP="00273548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</w:p>
    <w:p w:rsidR="006352C6" w:rsidRPr="00821402" w:rsidRDefault="00225564" w:rsidP="006352C6">
      <w:pPr>
        <w:autoSpaceDE w:val="0"/>
        <w:autoSpaceDN w:val="0"/>
        <w:adjustRightInd w:val="0"/>
        <w:spacing w:after="240"/>
        <w:ind w:firstLine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lastRenderedPageBreak/>
        <w:pict>
          <v:rect id="_x0000_s1198" style="position:absolute;left:0;text-align:left;margin-left:-18.2pt;margin-top:-7.6pt;width:486.45pt;height:31.9pt;z-index:-251630592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5E38CA">
        <w:rPr>
          <w:rFonts w:ascii="Angsana New" w:hAnsi="Angsana New" w:cs="Angsana New"/>
          <w:b/>
          <w:bCs/>
          <w:sz w:val="28"/>
          <w:cs/>
        </w:rPr>
        <w:t>ลักษณะขององค์ก</w:t>
      </w:r>
      <w:r w:rsidR="00A435A6" w:rsidRPr="00821402">
        <w:rPr>
          <w:rFonts w:ascii="Angsana New" w:hAnsi="Angsana New" w:cs="Angsana New"/>
          <w:b/>
          <w:bCs/>
          <w:sz w:val="28"/>
          <w:cs/>
        </w:rPr>
        <w:t>รแห่งการเรียนรู้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การพ</w:t>
      </w:r>
      <w:r w:rsidR="005E38CA">
        <w:rPr>
          <w:rFonts w:ascii="Angsana New" w:hAnsi="Angsana New" w:cs="Angsana New"/>
          <w:sz w:val="28"/>
          <w:cs/>
        </w:rPr>
        <w:t>ัฒนาองค์กรให้ไปสู่การเป็นองค์ก</w:t>
      </w:r>
      <w:r w:rsidRPr="00821402">
        <w:rPr>
          <w:rFonts w:ascii="Angsana New" w:hAnsi="Angsana New" w:cs="Angsana New"/>
          <w:sz w:val="28"/>
          <w:cs/>
        </w:rPr>
        <w:t>รแห่งการเรียนรู้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="005E38CA">
        <w:rPr>
          <w:rFonts w:ascii="Angsana New" w:hAnsi="Angsana New" w:cs="Angsana New"/>
          <w:sz w:val="28"/>
          <w:cs/>
        </w:rPr>
        <w:t>เพื่อที่จะทำให้องค์ก</w:t>
      </w:r>
      <w:r w:rsidRPr="00821402">
        <w:rPr>
          <w:rFonts w:ascii="Angsana New" w:hAnsi="Angsana New" w:cs="Angsana New"/>
          <w:sz w:val="28"/>
          <w:cs/>
        </w:rPr>
        <w:t>รสามารถสร้างมูลค่าเพิ่มและ</w:t>
      </w:r>
      <w:r w:rsidR="005E38CA">
        <w:rPr>
          <w:rFonts w:ascii="Angsana New" w:hAnsi="Angsana New" w:cs="Angsana New"/>
          <w:sz w:val="28"/>
          <w:cs/>
        </w:rPr>
        <w:t>นำไปสู่การสร้างนวัตกรรมขององค์ก</w:t>
      </w:r>
      <w:r w:rsidRPr="00821402">
        <w:rPr>
          <w:rFonts w:ascii="Angsana New" w:hAnsi="Angsana New" w:cs="Angsana New"/>
          <w:sz w:val="28"/>
          <w:cs/>
        </w:rPr>
        <w:t>รได้</w:t>
      </w:r>
      <w:r w:rsidRPr="00821402">
        <w:rPr>
          <w:rFonts w:ascii="Angsana New" w:hAnsi="Angsana New" w:cs="Angsana New"/>
          <w:sz w:val="28"/>
        </w:rPr>
        <w:t xml:space="preserve"> </w:t>
      </w:r>
      <w:r w:rsidR="005E38CA">
        <w:rPr>
          <w:rFonts w:ascii="Angsana New" w:hAnsi="Angsana New" w:cs="Angsana New"/>
          <w:sz w:val="28"/>
          <w:cs/>
        </w:rPr>
        <w:t>ซึ่งผู้บริหารขององค์ก</w:t>
      </w:r>
      <w:r w:rsidRPr="00821402">
        <w:rPr>
          <w:rFonts w:ascii="Angsana New" w:hAnsi="Angsana New" w:cs="Angsana New"/>
          <w:sz w:val="28"/>
          <w:cs/>
        </w:rPr>
        <w:t>รจะต้องให้ความสำคัญ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และบริหารจัดการให้เกิดขึ้น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โดยมีลักษณะทั้งหมด</w:t>
      </w:r>
      <w:r w:rsidRPr="00821402">
        <w:rPr>
          <w:rFonts w:ascii="Angsana New" w:hAnsi="Angsana New" w:cs="Angsana New"/>
          <w:sz w:val="28"/>
        </w:rPr>
        <w:t xml:space="preserve"> 11 </w:t>
      </w:r>
      <w:r w:rsidRPr="00821402">
        <w:rPr>
          <w:rFonts w:ascii="Angsana New" w:hAnsi="Angsana New" w:cs="Angsana New"/>
          <w:sz w:val="28"/>
          <w:cs/>
        </w:rPr>
        <w:t>ประการ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คือ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1. </w:t>
      </w:r>
      <w:r w:rsidRPr="00821402">
        <w:rPr>
          <w:rFonts w:ascii="Angsana New" w:hAnsi="Angsana New" w:cs="Angsana New"/>
          <w:sz w:val="28"/>
          <w:cs/>
        </w:rPr>
        <w:t>มีโครงสร้างที่เหมาะสม</w:t>
      </w:r>
      <w:r w:rsidRPr="00821402">
        <w:rPr>
          <w:rFonts w:ascii="Angsana New" w:hAnsi="Angsana New" w:cs="Angsana New"/>
          <w:sz w:val="28"/>
        </w:rPr>
        <w:t xml:space="preserve"> (appropriate structure) </w:t>
      </w:r>
      <w:r w:rsidRPr="00821402">
        <w:rPr>
          <w:rFonts w:ascii="Angsana New" w:hAnsi="Angsana New" w:cs="Angsana New"/>
          <w:sz w:val="28"/>
          <w:cs/>
        </w:rPr>
        <w:t>กล่าวคือ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จะต้องมีขั้นการบังคับบัญชาให้เหลือน้อยที่สุด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เพื่อเอื้ออำนวยให้เกิดความอิสระในการทำงาน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และเกิดความคล่องตัวในการประสานงานกับทีมข้ามสายงานหรือระหว่างแผนกอื่นๆ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มีมากขึ้น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2. </w:t>
      </w:r>
      <w:r w:rsidRPr="00821402">
        <w:rPr>
          <w:rFonts w:ascii="Angsana New" w:hAnsi="Angsana New" w:cs="Angsana New"/>
          <w:sz w:val="28"/>
          <w:cs/>
        </w:rPr>
        <w:t>มีวั</w:t>
      </w:r>
      <w:r w:rsidR="005E38CA">
        <w:rPr>
          <w:rFonts w:ascii="Angsana New" w:hAnsi="Angsana New" w:cs="Angsana New"/>
          <w:sz w:val="28"/>
          <w:cs/>
        </w:rPr>
        <w:t>ฒนธรรมแห่งการเรียนรู้ภายในองค์ก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Pr="00821402">
        <w:rPr>
          <w:rFonts w:ascii="Angsana New" w:hAnsi="Angsana New" w:cs="Angsana New"/>
          <w:sz w:val="28"/>
        </w:rPr>
        <w:t xml:space="preserve"> (corporate learning culture) </w:t>
      </w:r>
      <w:r w:rsidR="005E38CA">
        <w:rPr>
          <w:rFonts w:ascii="Angsana New" w:hAnsi="Angsana New" w:cs="Angsana New"/>
          <w:sz w:val="28"/>
          <w:cs/>
        </w:rPr>
        <w:t>การมีวัฒนธรรมองค์ก</w:t>
      </w:r>
      <w:r w:rsidRPr="00821402">
        <w:rPr>
          <w:rFonts w:ascii="Angsana New" w:hAnsi="Angsana New" w:cs="Angsana New"/>
          <w:sz w:val="28"/>
          <w:cs/>
        </w:rPr>
        <w:t>รที่เด่นชัด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มีการทำงานและการเรียนรู้ที่เป็นเอกลักษณ์</w:t>
      </w:r>
      <w:r w:rsidRPr="00821402">
        <w:rPr>
          <w:rFonts w:ascii="Angsana New" w:hAnsi="Angsana New" w:cs="Angsana New"/>
          <w:sz w:val="28"/>
        </w:rPr>
        <w:t xml:space="preserve"> </w:t>
      </w:r>
      <w:r w:rsidR="005E38CA">
        <w:rPr>
          <w:rFonts w:ascii="Angsana New" w:hAnsi="Angsana New" w:cs="Angsana New"/>
          <w:sz w:val="28"/>
          <w:cs/>
        </w:rPr>
        <w:t>สมาชิกในองค์ก</w:t>
      </w:r>
      <w:r w:rsidRPr="00821402">
        <w:rPr>
          <w:rFonts w:ascii="Angsana New" w:hAnsi="Angsana New" w:cs="Angsana New"/>
          <w:sz w:val="28"/>
          <w:cs/>
        </w:rPr>
        <w:t>รมีความตระหนักรู้ถึงความสำคัญของการเรียนรู้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ขณะเดียวผู้บริหารจะต้องมีวิสัยทัศน์เล็งเห็นถึงคว</w:t>
      </w:r>
      <w:r w:rsidR="005E38CA">
        <w:rPr>
          <w:rFonts w:ascii="Angsana New" w:hAnsi="Angsana New" w:cs="Angsana New"/>
          <w:sz w:val="28"/>
          <w:cs/>
        </w:rPr>
        <w:t>ามสำคัญของการเรียนรู้ภายในองค์ก</w:t>
      </w:r>
      <w:r w:rsidRPr="00821402">
        <w:rPr>
          <w:rFonts w:ascii="Angsana New" w:hAnsi="Angsana New" w:cs="Angsana New"/>
          <w:sz w:val="28"/>
          <w:cs/>
        </w:rPr>
        <w:t>รไปพร้อมๆ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กับผลกำไรของบริษัทด้วย</w:t>
      </w:r>
      <w:r w:rsidRPr="00821402">
        <w:rPr>
          <w:rFonts w:ascii="Angsana New" w:hAnsi="Angsana New" w:cs="Angsana New"/>
          <w:sz w:val="28"/>
        </w:rPr>
        <w:t xml:space="preserve"> </w:t>
      </w:r>
      <w:r w:rsidR="005E38CA">
        <w:rPr>
          <w:rFonts w:ascii="Angsana New" w:hAnsi="Angsana New" w:cs="Angsana New"/>
          <w:sz w:val="28"/>
          <w:cs/>
        </w:rPr>
        <w:t>เพราะวัฒนธรรมขององค์ก</w:t>
      </w:r>
      <w:r w:rsidRPr="00821402">
        <w:rPr>
          <w:rFonts w:ascii="Angsana New" w:hAnsi="Angsana New" w:cs="Angsana New"/>
          <w:sz w:val="28"/>
          <w:cs/>
        </w:rPr>
        <w:t>รโดยเฉพาะวัฒนธรรมแห่งการเรียนรู้จะต้</w:t>
      </w:r>
      <w:r w:rsidR="005E38CA">
        <w:rPr>
          <w:rFonts w:ascii="Angsana New" w:hAnsi="Angsana New" w:cs="Angsana New"/>
          <w:sz w:val="28"/>
          <w:cs/>
        </w:rPr>
        <w:t>องมาจากค่านิยมและนโยบายขององค์ก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จึ</w:t>
      </w:r>
      <w:r w:rsidR="005E38CA">
        <w:rPr>
          <w:rFonts w:ascii="Angsana New" w:hAnsi="Angsana New" w:cs="Angsana New"/>
          <w:sz w:val="28"/>
          <w:cs/>
        </w:rPr>
        <w:t>งจะเกิดเป็นวัฒนธรรมร่วมขององค์ก</w:t>
      </w:r>
      <w:r w:rsidRPr="00821402">
        <w:rPr>
          <w:rFonts w:ascii="Angsana New" w:hAnsi="Angsana New" w:cs="Angsana New"/>
          <w:sz w:val="28"/>
          <w:cs/>
        </w:rPr>
        <w:t>รหรือ</w:t>
      </w:r>
      <w:r w:rsidRPr="00821402">
        <w:rPr>
          <w:rFonts w:ascii="Angsana New" w:hAnsi="Angsana New" w:cs="Angsana New"/>
          <w:sz w:val="28"/>
        </w:rPr>
        <w:t xml:space="preserve"> "</w:t>
      </w:r>
      <w:r w:rsidR="005E38CA">
        <w:rPr>
          <w:rFonts w:ascii="Angsana New" w:hAnsi="Angsana New" w:cs="Angsana New"/>
          <w:sz w:val="28"/>
          <w:cs/>
        </w:rPr>
        <w:t>องค์ก</w:t>
      </w:r>
      <w:r w:rsidRPr="00821402">
        <w:rPr>
          <w:rFonts w:ascii="Angsana New" w:hAnsi="Angsana New" w:cs="Angsana New"/>
          <w:sz w:val="28"/>
          <w:cs/>
        </w:rPr>
        <w:t>รนวัตกรรม</w:t>
      </w:r>
      <w:r w:rsidRPr="00821402">
        <w:rPr>
          <w:rFonts w:ascii="Angsana New" w:hAnsi="Angsana New" w:cs="Angsana New"/>
          <w:sz w:val="28"/>
        </w:rPr>
        <w:t xml:space="preserve">" </w:t>
      </w:r>
      <w:r w:rsidRPr="00821402">
        <w:rPr>
          <w:rFonts w:ascii="Angsana New" w:hAnsi="Angsana New" w:cs="Angsana New"/>
          <w:sz w:val="28"/>
          <w:cs/>
        </w:rPr>
        <w:t>ที่แข็งแกร่งได้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3. </w:t>
      </w:r>
      <w:r w:rsidRPr="00821402">
        <w:rPr>
          <w:rFonts w:ascii="Angsana New" w:hAnsi="Angsana New" w:cs="Angsana New"/>
          <w:sz w:val="28"/>
          <w:cs/>
        </w:rPr>
        <w:t>มีการเพิ่มอำนาจแก่สมาชิก</w:t>
      </w:r>
      <w:r w:rsidRPr="00821402">
        <w:rPr>
          <w:rFonts w:ascii="Angsana New" w:hAnsi="Angsana New" w:cs="Angsana New"/>
          <w:sz w:val="28"/>
        </w:rPr>
        <w:t xml:space="preserve"> (empowerment) </w:t>
      </w:r>
      <w:r w:rsidRPr="00821402">
        <w:rPr>
          <w:rFonts w:ascii="Angsana New" w:hAnsi="Angsana New" w:cs="Angsana New"/>
          <w:sz w:val="28"/>
          <w:cs/>
        </w:rPr>
        <w:t>เป็นการกระจายอำนาจความรับผิดชอบและการตัดสินใจแก้ปัญหาไปสู่พนักงานระดับล่างอย่างทั่วถึงกัน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ทั้งนี้เพื่อให้พนักงานได้ฝึกฝนการเรียนรู้และค้นคว้าหาวิธีการแก้ปัญหาด้วยตนเองมากขึ้น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รวมถึงการได้มีอิสระในการตัดสินใจ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ซึ่งจะทำให้เรียนรู้ผลลัพธ์จากสิ่งที่ตนได้ตัดสินใจลงไปอีกด้วย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4. </w:t>
      </w:r>
      <w:r w:rsidRPr="00821402">
        <w:rPr>
          <w:rFonts w:ascii="Angsana New" w:hAnsi="Angsana New" w:cs="Angsana New"/>
          <w:sz w:val="28"/>
          <w:cs/>
        </w:rPr>
        <w:t>มีการตรวจสอบสภาพแวดล้อม</w:t>
      </w:r>
      <w:r w:rsidRPr="00821402">
        <w:rPr>
          <w:rFonts w:ascii="Angsana New" w:hAnsi="Angsana New" w:cs="Angsana New"/>
          <w:sz w:val="28"/>
        </w:rPr>
        <w:t xml:space="preserve"> (environment scanning) </w:t>
      </w:r>
      <w:r w:rsidR="005E38CA">
        <w:rPr>
          <w:rFonts w:ascii="Angsana New" w:hAnsi="Angsana New" w:cs="Angsana New"/>
          <w:sz w:val="28"/>
          <w:cs/>
        </w:rPr>
        <w:t>องค์ก</w:t>
      </w:r>
      <w:r w:rsidRPr="00821402">
        <w:rPr>
          <w:rFonts w:ascii="Angsana New" w:hAnsi="Angsana New" w:cs="Angsana New"/>
          <w:sz w:val="28"/>
          <w:cs/>
        </w:rPr>
        <w:t>รแห่งการเรียนรู้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นอกจากจ</w:t>
      </w:r>
      <w:r w:rsidR="005E38CA">
        <w:rPr>
          <w:rFonts w:ascii="Angsana New" w:hAnsi="Angsana New" w:cs="Angsana New"/>
          <w:sz w:val="28"/>
          <w:cs/>
        </w:rPr>
        <w:t>ะเป็นองค์ก</w:t>
      </w:r>
      <w:r w:rsidRPr="00821402">
        <w:rPr>
          <w:rFonts w:ascii="Angsana New" w:hAnsi="Angsana New" w:cs="Angsana New"/>
          <w:sz w:val="28"/>
          <w:cs/>
        </w:rPr>
        <w:t>รที่มีความยืดหยุ่นแล้วยังต้องมีลักษณะที่</w:t>
      </w:r>
      <w:r w:rsidR="005E38CA">
        <w:rPr>
          <w:rFonts w:ascii="Angsana New" w:hAnsi="Angsana New" w:cs="Angsana New"/>
          <w:sz w:val="28"/>
          <w:cs/>
        </w:rPr>
        <w:t>เคลื่อนไหวอยู่ตลอดเวลาซึ่งองค์ก</w:t>
      </w:r>
      <w:r w:rsidRPr="00821402">
        <w:rPr>
          <w:rFonts w:ascii="Angsana New" w:hAnsi="Angsana New" w:cs="Angsana New"/>
          <w:sz w:val="28"/>
          <w:cs/>
        </w:rPr>
        <w:t>รต้องทำการตรวจสอบการเปลี่ยนแปลงของสภาพแวดล้อ</w:t>
      </w:r>
      <w:r w:rsidR="005E38CA">
        <w:rPr>
          <w:rFonts w:ascii="Angsana New" w:hAnsi="Angsana New" w:cs="Angsana New"/>
          <w:sz w:val="28"/>
          <w:cs/>
        </w:rPr>
        <w:t>มที่จะก่อให้เกิดผลกระทบต่อองค์ก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เพื่อส</w:t>
      </w:r>
      <w:r w:rsidR="005E38CA">
        <w:rPr>
          <w:rFonts w:ascii="Angsana New" w:hAnsi="Angsana New" w:cs="Angsana New"/>
          <w:sz w:val="28"/>
          <w:cs/>
        </w:rPr>
        <w:t>ะท้อนภาพให้เห็นถึงความเป็นองค์ก</w:t>
      </w:r>
      <w:r w:rsidRPr="00821402">
        <w:rPr>
          <w:rFonts w:ascii="Angsana New" w:hAnsi="Angsana New" w:cs="Angsana New"/>
          <w:sz w:val="28"/>
          <w:cs/>
        </w:rPr>
        <w:t>รแห่งการเรียนรู้ที่จะนำไปสู่การสรรค์สร้างนวัตกรรมได้อย่างชัดเจน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5. </w:t>
      </w:r>
      <w:r w:rsidRPr="00821402">
        <w:rPr>
          <w:rFonts w:ascii="Angsana New" w:hAnsi="Angsana New" w:cs="Angsana New"/>
          <w:sz w:val="28"/>
          <w:cs/>
        </w:rPr>
        <w:t>มีการสร้างสรรค์องค์ความรู้</w:t>
      </w:r>
      <w:r w:rsidRPr="00821402">
        <w:rPr>
          <w:rFonts w:ascii="Angsana New" w:hAnsi="Angsana New" w:cs="Angsana New"/>
          <w:sz w:val="28"/>
        </w:rPr>
        <w:t xml:space="preserve"> (knowledge creation)</w:t>
      </w:r>
      <w:r w:rsidR="005E38CA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และมีความสามารถในการถ่ายโอนความรู้</w:t>
      </w:r>
      <w:r w:rsidR="005E38CA">
        <w:rPr>
          <w:rFonts w:ascii="Angsana New" w:hAnsi="Angsana New" w:cs="Angsana New"/>
          <w:sz w:val="28"/>
          <w:cs/>
        </w:rPr>
        <w:t>เหล่านั้นไปยังสมาชิกอื่นในองค์ก</w:t>
      </w:r>
      <w:r w:rsidRPr="00821402">
        <w:rPr>
          <w:rFonts w:ascii="Angsana New" w:hAnsi="Angsana New" w:cs="Angsana New"/>
          <w:sz w:val="28"/>
          <w:cs/>
        </w:rPr>
        <w:t>รเพื่อให้เกิดการผลอย่างต่อเนื่อง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โดยผ่านช่องทางการสื่อสารและเทคโนโลยีต่างๆ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ที่มีการสร้างฐานข้อมูลที่เข้าถึงกันได้ทั้งภายในและภายนอกอง</w:t>
      </w:r>
      <w:r w:rsidR="005E38CA">
        <w:rPr>
          <w:rFonts w:ascii="Angsana New" w:hAnsi="Angsana New" w:cs="Angsana New"/>
          <w:sz w:val="28"/>
          <w:cs/>
        </w:rPr>
        <w:t>ค์ก</w:t>
      </w:r>
      <w:r w:rsidRPr="00821402">
        <w:rPr>
          <w:rFonts w:ascii="Angsana New" w:hAnsi="Angsana New" w:cs="Angsana New"/>
          <w:sz w:val="28"/>
          <w:cs/>
        </w:rPr>
        <w:t>ร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6. </w:t>
      </w:r>
      <w:r w:rsidRPr="00821402">
        <w:rPr>
          <w:rFonts w:ascii="Angsana New" w:hAnsi="Angsana New" w:cs="Angsana New"/>
          <w:sz w:val="28"/>
          <w:cs/>
        </w:rPr>
        <w:t>มีเทคโนโลยีเพื่อสนับสนุนการเรียนรู้</w:t>
      </w:r>
      <w:r w:rsidRPr="00821402">
        <w:rPr>
          <w:rFonts w:ascii="Angsana New" w:hAnsi="Angsana New" w:cs="Angsana New"/>
          <w:sz w:val="28"/>
        </w:rPr>
        <w:t xml:space="preserve"> (learning technology) </w:t>
      </w:r>
      <w:r w:rsidRPr="00821402">
        <w:rPr>
          <w:rFonts w:ascii="Angsana New" w:hAnsi="Angsana New" w:cs="Angsana New"/>
          <w:sz w:val="28"/>
          <w:cs/>
        </w:rPr>
        <w:t>โดยการนำวิทยาการคอมพิวเตอร์อันทันสมัยเข้ามาสนับสนุนการปฏิบัติงานให้เกิดการเรียนรู้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เพราะเทคโนโลยีที่เหมาะสมจะช่วยในการปฏิบัติงานที่มีการเรียนรู้อย่างทั่วถึง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มีการเก็บ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ประมวล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ซึ่งจะช่วยทำให้มีการกระจายข้อมูลข่าวสารได้อย่างถูกต้อง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และรวดเร็วมากขึ้น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7. </w:t>
      </w:r>
      <w:r w:rsidRPr="00821402">
        <w:rPr>
          <w:rFonts w:ascii="Angsana New" w:hAnsi="Angsana New" w:cs="Angsana New"/>
          <w:sz w:val="28"/>
          <w:cs/>
        </w:rPr>
        <w:t>ให้ความสำคัญกับคุณภาพ</w:t>
      </w:r>
      <w:r w:rsidRPr="00821402">
        <w:rPr>
          <w:rFonts w:ascii="Angsana New" w:hAnsi="Angsana New" w:cs="Angsana New"/>
          <w:sz w:val="28"/>
        </w:rPr>
        <w:t xml:space="preserve"> (quality) </w:t>
      </w:r>
      <w:r w:rsidR="005E38CA">
        <w:rPr>
          <w:rFonts w:ascii="Angsana New" w:hAnsi="Angsana New" w:cs="Angsana New"/>
          <w:sz w:val="28"/>
          <w:cs/>
        </w:rPr>
        <w:t>การที่องค์ก</w:t>
      </w:r>
      <w:r w:rsidRPr="00821402">
        <w:rPr>
          <w:rFonts w:ascii="Angsana New" w:hAnsi="Angsana New" w:cs="Angsana New"/>
          <w:sz w:val="28"/>
          <w:cs/>
        </w:rPr>
        <w:t>รให้ความสำคัญกับการบริหารคุณภาพทั่วทั้งองค์การ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</w:rPr>
        <w:t xml:space="preserve">(Total Quality Management: TQM) </w:t>
      </w:r>
      <w:r w:rsidRPr="00821402">
        <w:rPr>
          <w:rFonts w:ascii="Angsana New" w:hAnsi="Angsana New" w:cs="Angsana New"/>
          <w:sz w:val="28"/>
          <w:cs/>
        </w:rPr>
        <w:t>ที่เน้นการปรับปรุงประสิทธิภาพอย่างต่อเนื่อง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ซึ่งทำให้ผลการเรียนรู้ทั้งโดยตั้งใจ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และไม่ตั้งใจกลายเป็นผลงานที่ดีขึ้น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โดยถือหลักในการพัฒนาคุณภาพตามคุณค่าในสายตาของผู้รับบริการ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8. </w:t>
      </w:r>
      <w:r w:rsidRPr="00821402">
        <w:rPr>
          <w:rFonts w:ascii="Angsana New" w:hAnsi="Angsana New" w:cs="Angsana New"/>
          <w:sz w:val="28"/>
          <w:cs/>
        </w:rPr>
        <w:t>เน้นเรื่องกลยุทธ์</w:t>
      </w:r>
      <w:r w:rsidRPr="00821402">
        <w:rPr>
          <w:rFonts w:ascii="Angsana New" w:hAnsi="Angsana New" w:cs="Angsana New"/>
          <w:sz w:val="28"/>
        </w:rPr>
        <w:t xml:space="preserve"> (strategy) </w:t>
      </w:r>
      <w:r w:rsidRPr="00821402">
        <w:rPr>
          <w:rFonts w:ascii="Angsana New" w:hAnsi="Angsana New" w:cs="Angsana New"/>
          <w:sz w:val="28"/>
          <w:cs/>
        </w:rPr>
        <w:t>มีการยึดถือเอาการเรียนรู้ให้เป็นพื้นฐานเบื</w:t>
      </w:r>
      <w:r w:rsidR="005E38CA">
        <w:rPr>
          <w:rFonts w:ascii="Angsana New" w:hAnsi="Angsana New" w:cs="Angsana New"/>
          <w:sz w:val="28"/>
          <w:cs/>
        </w:rPr>
        <w:t>้องต้นในการดำเนินธุรกิจขององค์ก</w:t>
      </w:r>
      <w:r w:rsidRPr="00821402">
        <w:rPr>
          <w:rFonts w:ascii="Angsana New" w:hAnsi="Angsana New" w:cs="Angsana New"/>
          <w:sz w:val="28"/>
          <w:cs/>
        </w:rPr>
        <w:t>รหรือยึ</w:t>
      </w:r>
      <w:r w:rsidR="005E38CA">
        <w:rPr>
          <w:rFonts w:ascii="Angsana New" w:hAnsi="Angsana New" w:cs="Angsana New"/>
          <w:sz w:val="28"/>
          <w:cs/>
        </w:rPr>
        <w:t>ดถือเอาเป็นกลยุทธ์สำคัญขององค์ก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เช่น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เน้นย้ำถึงกลยุทธ์ของการเรียนรู้เชิงปฏิบัติการ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</w:rPr>
        <w:t xml:space="preserve">(action learning) </w:t>
      </w:r>
      <w:r w:rsidRPr="00821402">
        <w:rPr>
          <w:rFonts w:ascii="Angsana New" w:hAnsi="Angsana New" w:cs="Angsana New"/>
          <w:sz w:val="28"/>
          <w:cs/>
        </w:rPr>
        <w:t>หรือเน้นย้ำสมาชิกถึงกลยุทธ์การเรียนรู้โดยเจตนา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โดยให้กลยุทธ์ทั้งสองที่กล่าวมา</w:t>
      </w:r>
      <w:r w:rsidR="005E38CA">
        <w:rPr>
          <w:rFonts w:ascii="Angsana New" w:hAnsi="Angsana New" w:cs="Angsana New"/>
          <w:sz w:val="28"/>
          <w:cs/>
        </w:rPr>
        <w:t>รวมเป็นจิตสำนึกของสมาชิกในองค์ก</w:t>
      </w:r>
      <w:r w:rsidRPr="00821402">
        <w:rPr>
          <w:rFonts w:ascii="Angsana New" w:hAnsi="Angsana New" w:cs="Angsana New"/>
          <w:sz w:val="28"/>
          <w:cs/>
        </w:rPr>
        <w:t>รควบคู่ไปกับการปฏิบัติงาน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ซึ่งจะนำไปสู่กลยุทธ์การบริหารจัดการองค์การในด้านอื่นๆ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ได้อย่างต่อเนื่อง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9. </w:t>
      </w:r>
      <w:r w:rsidRPr="00821402">
        <w:rPr>
          <w:rFonts w:ascii="Angsana New" w:hAnsi="Angsana New" w:cs="Angsana New"/>
          <w:sz w:val="28"/>
          <w:cs/>
        </w:rPr>
        <w:t>มีบรรยากาศที่สนับสนุน</w:t>
      </w:r>
      <w:r w:rsidRPr="00821402">
        <w:rPr>
          <w:rFonts w:ascii="Angsana New" w:hAnsi="Angsana New" w:cs="Angsana New"/>
          <w:sz w:val="28"/>
        </w:rPr>
        <w:t xml:space="preserve"> (supportive atmosphere) </w:t>
      </w:r>
      <w:r w:rsidR="005E38CA">
        <w:rPr>
          <w:rFonts w:ascii="Angsana New" w:hAnsi="Angsana New" w:cs="Angsana New"/>
          <w:sz w:val="28"/>
          <w:cs/>
        </w:rPr>
        <w:t>เป็นบรรยากาศภายในองค์ก</w:t>
      </w:r>
      <w:r w:rsidRPr="00821402">
        <w:rPr>
          <w:rFonts w:ascii="Angsana New" w:hAnsi="Angsana New" w:cs="Angsana New"/>
          <w:sz w:val="28"/>
          <w:cs/>
        </w:rPr>
        <w:t>รที่มุ่งสร้างคุณภาพชีวิตที่ดีให้กับสมาชิก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เพื่อนำไปสู่การสร้างสรรค์นวัตกรรมและพัฒนาศักยภาพอย่า</w:t>
      </w:r>
      <w:r w:rsidR="005E38CA">
        <w:rPr>
          <w:rFonts w:ascii="Angsana New" w:hAnsi="Angsana New" w:cs="Angsana New"/>
          <w:sz w:val="28"/>
          <w:cs/>
        </w:rPr>
        <w:t>งเป็นอิสระและต่อเนื่องเป็นองค์ก</w:t>
      </w:r>
      <w:r w:rsidRPr="00821402">
        <w:rPr>
          <w:rFonts w:ascii="Angsana New" w:hAnsi="Angsana New" w:cs="Angsana New"/>
          <w:sz w:val="28"/>
          <w:cs/>
        </w:rPr>
        <w:t>รที่เอาใจใส่ต่อความเป็นมนุษย์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เคารพศักดิ์ศรีซึ่งกันและกัน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มีความเสมอภาคเท่าเทียมกันไร้ซึ่งการแบ่งแยกและสนับสนุนการมีส่วนร่วมในการทำงาน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lastRenderedPageBreak/>
        <w:t xml:space="preserve">10. </w:t>
      </w:r>
      <w:r w:rsidRPr="00821402">
        <w:rPr>
          <w:rFonts w:ascii="Angsana New" w:hAnsi="Angsana New" w:cs="Angsana New"/>
          <w:sz w:val="28"/>
          <w:cs/>
        </w:rPr>
        <w:t>มีการทำงานร่วมกันเป็นทีมและเครือข่าย</w:t>
      </w:r>
      <w:r w:rsidRPr="00821402">
        <w:rPr>
          <w:rFonts w:ascii="Angsana New" w:hAnsi="Angsana New" w:cs="Angsana New"/>
          <w:sz w:val="28"/>
        </w:rPr>
        <w:t xml:space="preserve"> (teamwork and networking) </w:t>
      </w:r>
      <w:r w:rsidRPr="00821402">
        <w:rPr>
          <w:rFonts w:ascii="Angsana New" w:hAnsi="Angsana New" w:cs="Angsana New"/>
          <w:sz w:val="28"/>
          <w:cs/>
        </w:rPr>
        <w:t>การทำงานในลักษณะนี้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จะช่วยส่งเสริมให้เกิดความคิดสร้างสรรค์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ทำให้</w:t>
      </w:r>
      <w:r w:rsidR="005E38CA">
        <w:rPr>
          <w:rFonts w:ascii="Angsana New" w:hAnsi="Angsana New" w:cs="Angsana New"/>
          <w:sz w:val="28"/>
          <w:cs/>
        </w:rPr>
        <w:t>กลายเป็นพลังร่วมในการสร้างองค์ก</w:t>
      </w:r>
      <w:r w:rsidRPr="00821402">
        <w:rPr>
          <w:rFonts w:ascii="Angsana New" w:hAnsi="Angsana New" w:cs="Angsana New"/>
          <w:sz w:val="28"/>
          <w:cs/>
        </w:rPr>
        <w:t>รแห่งการเรียนรู้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="005E38CA">
        <w:rPr>
          <w:rFonts w:ascii="Angsana New" w:hAnsi="Angsana New" w:cs="Angsana New"/>
          <w:sz w:val="28"/>
          <w:cs/>
        </w:rPr>
        <w:t>โดยสมาชิกในองค์ก</w:t>
      </w:r>
      <w:r w:rsidRPr="00821402">
        <w:rPr>
          <w:rFonts w:ascii="Angsana New" w:hAnsi="Angsana New" w:cs="Angsana New"/>
          <w:sz w:val="28"/>
          <w:cs/>
        </w:rPr>
        <w:t>รจะต้องตระหนักถึงความร่วมมือกัน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การแบ่งปันความรู้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การทำงานและแก้ปัญหาร่วมกัน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ซึ่งสามารถนำประสบการณ์และความเชี่ยวชาญเฉพาะด้านมาสร้างคุณค่าให้กับสินค้าและบริการได้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11. </w:t>
      </w:r>
      <w:r w:rsidRPr="00821402">
        <w:rPr>
          <w:rFonts w:ascii="Angsana New" w:hAnsi="Angsana New" w:cs="Angsana New"/>
          <w:sz w:val="28"/>
          <w:cs/>
        </w:rPr>
        <w:t>สมาชิกมีวิสัยทัศน์ร่วมกัน</w:t>
      </w:r>
      <w:r w:rsidRPr="00821402">
        <w:rPr>
          <w:rFonts w:ascii="Angsana New" w:hAnsi="Angsana New" w:cs="Angsana New"/>
          <w:sz w:val="28"/>
        </w:rPr>
        <w:t xml:space="preserve"> (vision) </w:t>
      </w:r>
      <w:r w:rsidRPr="00821402">
        <w:rPr>
          <w:rFonts w:ascii="Angsana New" w:hAnsi="Angsana New" w:cs="Angsana New"/>
          <w:sz w:val="28"/>
          <w:cs/>
        </w:rPr>
        <w:t>วิสัยทัศน์เป็นสิ่งที่เป็น</w:t>
      </w:r>
      <w:r w:rsidR="005E38CA">
        <w:rPr>
          <w:rFonts w:ascii="Angsana New" w:hAnsi="Angsana New" w:cs="Angsana New"/>
          <w:sz w:val="28"/>
          <w:cs/>
        </w:rPr>
        <w:t>ความมุ่งหวังขององค์ก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ที่ทุกคนจะต้องร่วมกันทำให้เกิดความเป็นรูปธรรมขึ้น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เป็นการเน้นให้เกิดการเรียนรู้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ในเรื่องที่มีทิศทางเป็นไปตามความต้องการร่วมกันขององค์การ</w:t>
      </w:r>
    </w:p>
    <w:p w:rsidR="00A435A6" w:rsidRPr="001A36E4" w:rsidRDefault="00225564" w:rsidP="005E38CA">
      <w:pPr>
        <w:ind w:firstLine="0"/>
        <w:rPr>
          <w:rFonts w:ascii="Angsana New" w:hAnsi="Angsana New" w:cs="Angsana New"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pict>
          <v:rect id="_x0000_s1197" style="position:absolute;left:0;text-align:left;margin-left:-18.2pt;margin-top:12.05pt;width:486.45pt;height:31.9pt;z-index:-251631616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</w:p>
    <w:p w:rsidR="00A435A6" w:rsidRPr="001A36E4" w:rsidRDefault="00A435A6" w:rsidP="00540749">
      <w:pPr>
        <w:spacing w:after="240"/>
        <w:ind w:firstLine="0"/>
        <w:rPr>
          <w:rFonts w:ascii="Angsana New" w:hAnsi="Angsana New" w:cs="Angsana New"/>
          <w:b/>
          <w:bCs/>
          <w:sz w:val="28"/>
        </w:rPr>
      </w:pPr>
      <w:r w:rsidRPr="001A36E4">
        <w:rPr>
          <w:rFonts w:ascii="Angsana New" w:hAnsi="Angsana New" w:cs="Angsana New"/>
          <w:b/>
          <w:bCs/>
          <w:sz w:val="28"/>
          <w:cs/>
        </w:rPr>
        <w:t>ก้าวสู่องค์กรแห่งการเรียนรู้</w:t>
      </w:r>
    </w:p>
    <w:p w:rsidR="00A435A6" w:rsidRPr="001A36E4" w:rsidRDefault="00A435A6" w:rsidP="005E38CA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 xml:space="preserve">ความไม่สำเร็จในกระบวนการสร้างวิสัยทัศน์อาจเกิดได้จาก </w:t>
      </w:r>
      <w:r w:rsidRPr="001A36E4">
        <w:rPr>
          <w:rFonts w:ascii="Angsana New" w:hAnsi="Angsana New" w:cs="Angsana New"/>
          <w:sz w:val="28"/>
        </w:rPr>
        <w:t xml:space="preserve">4 </w:t>
      </w:r>
      <w:r w:rsidRPr="001A36E4">
        <w:rPr>
          <w:rFonts w:ascii="Angsana New" w:hAnsi="Angsana New" w:cs="Angsana New"/>
          <w:sz w:val="28"/>
          <w:cs/>
        </w:rPr>
        <w:t xml:space="preserve">สาเหตุคือ </w:t>
      </w:r>
      <w:r w:rsidRPr="001A36E4">
        <w:rPr>
          <w:rFonts w:ascii="Angsana New" w:hAnsi="Angsana New" w:cs="Angsana New"/>
          <w:b/>
          <w:bCs/>
          <w:sz w:val="28"/>
          <w:cs/>
        </w:rPr>
        <w:t>หนึ่งความเห็นไม่สอดคล้อง</w:t>
      </w:r>
      <w:r w:rsidRPr="001A36E4">
        <w:rPr>
          <w:rFonts w:ascii="Angsana New" w:hAnsi="Angsana New" w:cs="Angsana New"/>
          <w:b/>
          <w:bCs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มีความเ</w:t>
      </w:r>
      <w:r w:rsidR="005E38CA">
        <w:rPr>
          <w:rFonts w:ascii="Angsana New" w:hAnsi="Angsana New" w:cs="Angsana New"/>
          <w:sz w:val="28"/>
          <w:cs/>
        </w:rPr>
        <w:t>ห็นที่แตกต่างออกไปมากขึ้นเรื่อย</w:t>
      </w:r>
      <w:r w:rsidRPr="001A36E4">
        <w:rPr>
          <w:rFonts w:ascii="Angsana New" w:hAnsi="Angsana New" w:cs="Angsana New"/>
          <w:sz w:val="28"/>
          <w:cs/>
        </w:rPr>
        <w:t xml:space="preserve">ๆ จนมีการ </w:t>
      </w:r>
      <w:r w:rsidRPr="001A36E4">
        <w:rPr>
          <w:rFonts w:ascii="Angsana New" w:hAnsi="Angsana New" w:cs="Angsana New"/>
          <w:sz w:val="28"/>
        </w:rPr>
        <w:t>“</w:t>
      </w:r>
      <w:r w:rsidRPr="001A36E4">
        <w:rPr>
          <w:rFonts w:ascii="Angsana New" w:hAnsi="Angsana New" w:cs="Angsana New"/>
          <w:sz w:val="28"/>
          <w:cs/>
        </w:rPr>
        <w:t>แบ่งขั้ว</w:t>
      </w:r>
      <w:r w:rsidRPr="001A36E4">
        <w:rPr>
          <w:rFonts w:ascii="Angsana New" w:hAnsi="Angsana New" w:cs="Angsana New"/>
          <w:sz w:val="28"/>
        </w:rPr>
        <w:t xml:space="preserve">” </w:t>
      </w:r>
      <w:r w:rsidRPr="001A36E4">
        <w:rPr>
          <w:rFonts w:ascii="Angsana New" w:hAnsi="Angsana New" w:cs="Angsana New"/>
          <w:b/>
          <w:bCs/>
          <w:sz w:val="28"/>
          <w:cs/>
        </w:rPr>
        <w:t>สองถอดใจ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เพราะเห็นว่าช่องว่างระหว่างวิสัยทัศน์กับความเป็นจริงห่างกันเหลือเกิน </w:t>
      </w:r>
      <w:r w:rsidRPr="001A36E4">
        <w:rPr>
          <w:rFonts w:ascii="Angsana New" w:hAnsi="Angsana New" w:cs="Angsana New"/>
          <w:b/>
          <w:bCs/>
          <w:sz w:val="28"/>
          <w:cs/>
        </w:rPr>
        <w:t>สามหมดแรง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เพราะสภาพความเป็นจริงก่อปัญหาหรือมีภาร</w:t>
      </w:r>
      <w:r w:rsidR="005E38CA">
        <w:rPr>
          <w:rFonts w:ascii="Angsana New" w:hAnsi="Angsana New" w:cs="Angsana New"/>
          <w:sz w:val="28"/>
          <w:cs/>
        </w:rPr>
        <w:t>ะงานให้ต้องดำเนินการมากจนหมดแรง</w:t>
      </w:r>
      <w:r w:rsidRPr="001A36E4">
        <w:rPr>
          <w:rFonts w:ascii="Angsana New" w:hAnsi="Angsana New" w:cs="Angsana New"/>
          <w:sz w:val="28"/>
          <w:cs/>
        </w:rPr>
        <w:t xml:space="preserve"> </w:t>
      </w:r>
      <w:r w:rsidRPr="001A36E4">
        <w:rPr>
          <w:rFonts w:ascii="Angsana New" w:hAnsi="Angsana New" w:cs="Angsana New"/>
          <w:b/>
          <w:bCs/>
          <w:sz w:val="28"/>
          <w:cs/>
        </w:rPr>
        <w:t>สี่ขาดกระบวนการกลุ่ม</w:t>
      </w:r>
      <w:r w:rsidRPr="001A36E4">
        <w:rPr>
          <w:rFonts w:ascii="Angsana New" w:hAnsi="Angsana New" w:cs="Angsana New"/>
          <w:sz w:val="28"/>
          <w:cs/>
        </w:rPr>
        <w:t xml:space="preserve"> ทำให้คนบางคนหรือบางกลุ่มเปลี่ยนใจหรือไม่เอาด้วย </w:t>
      </w:r>
    </w:p>
    <w:p w:rsidR="00A435A6" w:rsidRPr="001A36E4" w:rsidRDefault="00A435A6" w:rsidP="00A435A6">
      <w:pPr>
        <w:rPr>
          <w:rFonts w:ascii="Angsana New" w:hAnsi="Angsana New" w:cs="Angsana New"/>
          <w:sz w:val="28"/>
        </w:rPr>
      </w:pPr>
    </w:p>
    <w:p w:rsidR="00A435A6" w:rsidRPr="001A36E4" w:rsidRDefault="00A435A6" w:rsidP="00A435A6">
      <w:pPr>
        <w:ind w:firstLine="90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drawing>
          <wp:inline distT="0" distB="0" distL="0" distR="0">
            <wp:extent cx="4457700" cy="3075305"/>
            <wp:effectExtent l="19050" t="0" r="0" b="0"/>
            <wp:docPr id="162" name="Picture 162" descr="commercial_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ommercial_managemen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7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8CA" w:rsidRDefault="005E38CA" w:rsidP="005E38CA">
      <w:pPr>
        <w:spacing w:before="240"/>
        <w:ind w:firstLine="0"/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>รูป</w:t>
      </w:r>
      <w:r w:rsidR="00A435A6" w:rsidRPr="001A36E4">
        <w:rPr>
          <w:rFonts w:ascii="Angsana New" w:hAnsi="Angsana New" w:cs="Angsana New"/>
          <w:sz w:val="28"/>
          <w:cs/>
        </w:rPr>
        <w:t xml:space="preserve">แสดง </w:t>
      </w:r>
      <w:r w:rsidR="00A435A6" w:rsidRPr="001A36E4">
        <w:rPr>
          <w:rFonts w:ascii="Angsana New" w:hAnsi="Angsana New" w:cs="Angsana New"/>
          <w:sz w:val="28"/>
        </w:rPr>
        <w:t>Overview Diagram of Bu</w:t>
      </w:r>
      <w:r>
        <w:rPr>
          <w:rFonts w:ascii="Angsana New" w:hAnsi="Angsana New" w:cs="Angsana New"/>
          <w:sz w:val="28"/>
        </w:rPr>
        <w:t xml:space="preserve">siness or Government </w:t>
      </w:r>
    </w:p>
    <w:p w:rsidR="00A435A6" w:rsidRPr="001A36E4" w:rsidRDefault="00A435A6" w:rsidP="005E38CA">
      <w:pPr>
        <w:ind w:firstLine="0"/>
        <w:jc w:val="center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>Information/Knowledge Management Solutions</w:t>
      </w:r>
    </w:p>
    <w:p w:rsidR="00A435A6" w:rsidRPr="001A36E4" w:rsidRDefault="00A435A6" w:rsidP="005E38CA">
      <w:pPr>
        <w:jc w:val="center"/>
        <w:rPr>
          <w:rFonts w:ascii="Angsana New" w:hAnsi="Angsana New" w:cs="Angsana New"/>
          <w:sz w:val="28"/>
        </w:rPr>
      </w:pPr>
    </w:p>
    <w:p w:rsidR="00AA7182" w:rsidRDefault="00A435A6" w:rsidP="00A435A6">
      <w:pPr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>การสร้าง</w:t>
      </w:r>
      <w:r w:rsidR="00AA7182">
        <w:rPr>
          <w:rFonts w:ascii="Angsana New" w:hAnsi="Angsana New" w:cs="Angsana New"/>
          <w:sz w:val="28"/>
          <w:cs/>
        </w:rPr>
        <w:t>ขีดความสามารถในการเรียนรู้องค์ก</w:t>
      </w:r>
      <w:r w:rsidRPr="001A36E4">
        <w:rPr>
          <w:rFonts w:ascii="Angsana New" w:hAnsi="Angsana New" w:cs="Angsana New"/>
          <w:sz w:val="28"/>
          <w:cs/>
        </w:rPr>
        <w:t>รนั้น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แม้จะดูเหมือนกับว่าต้องมีการนำความคิดใหม่ๆ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ที่ยุ่งยากซับซ</w:t>
      </w:r>
      <w:r w:rsidR="00AA7182">
        <w:rPr>
          <w:rFonts w:ascii="Angsana New" w:hAnsi="Angsana New" w:cs="Angsana New"/>
          <w:sz w:val="28"/>
          <w:cs/>
        </w:rPr>
        <w:t>้อนเข้ามาเผยแพร่ให้ทุกคนในองค์ก</w:t>
      </w:r>
      <w:r w:rsidRPr="001A36E4">
        <w:rPr>
          <w:rFonts w:ascii="Angsana New" w:hAnsi="Angsana New" w:cs="Angsana New"/>
          <w:sz w:val="28"/>
          <w:cs/>
        </w:rPr>
        <w:t>รเข้าใจและยอมรับ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แต</w:t>
      </w:r>
      <w:r w:rsidR="00AA7182">
        <w:rPr>
          <w:rFonts w:ascii="Angsana New" w:hAnsi="Angsana New" w:cs="Angsana New"/>
          <w:sz w:val="28"/>
          <w:cs/>
        </w:rPr>
        <w:t>่ในทางปฏิบัติแล้ว การทำให้องค์ก</w:t>
      </w:r>
      <w:r w:rsidRPr="001A36E4">
        <w:rPr>
          <w:rFonts w:ascii="Angsana New" w:hAnsi="Angsana New" w:cs="Angsana New"/>
          <w:sz w:val="28"/>
          <w:cs/>
        </w:rPr>
        <w:t>รเรียนรู้นั้นสามารถใช้เทคนิควิธีการปฏิบัติงาน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แล</w:t>
      </w:r>
      <w:r w:rsidR="00AA7182">
        <w:rPr>
          <w:rFonts w:ascii="Angsana New" w:hAnsi="Angsana New" w:cs="Angsana New"/>
          <w:sz w:val="28"/>
          <w:cs/>
        </w:rPr>
        <w:t>ะเทคนิคการปรับปรุงการบริหารต่างๆ ที่องค์กรเคย</w:t>
      </w:r>
      <w:r w:rsidRPr="001A36E4">
        <w:rPr>
          <w:rFonts w:ascii="Angsana New" w:hAnsi="Angsana New" w:cs="Angsana New"/>
          <w:sz w:val="28"/>
          <w:cs/>
        </w:rPr>
        <w:t>หรือกำลังปฏิบัติอยู่แล้วก็ได้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เช่น การจัดการเชิงกลยุทธ์ </w:t>
      </w:r>
      <w:r w:rsidR="00AA7182">
        <w:rPr>
          <w:rFonts w:ascii="Angsana New" w:hAnsi="Angsana New" w:cs="Angsana New"/>
          <w:sz w:val="28"/>
          <w:cs/>
        </w:rPr>
        <w:t>การปรับโครงสร้างองค์ก</w:t>
      </w:r>
      <w:r w:rsidRPr="001A36E4">
        <w:rPr>
          <w:rFonts w:ascii="Angsana New" w:hAnsi="Angsana New" w:cs="Angsana New"/>
          <w:sz w:val="28"/>
          <w:cs/>
        </w:rPr>
        <w:t>ร หรือกิจกรรมการเพิ่มผลผล</w:t>
      </w:r>
      <w:r w:rsidR="00AA7182">
        <w:rPr>
          <w:rFonts w:ascii="Angsana New" w:hAnsi="Angsana New" w:cs="Angsana New"/>
          <w:sz w:val="28"/>
          <w:cs/>
        </w:rPr>
        <w:t>ิต เพียงแต่พยายามทำให้คนในองค์ก</w:t>
      </w:r>
      <w:r w:rsidRPr="001A36E4">
        <w:rPr>
          <w:rFonts w:ascii="Angsana New" w:hAnsi="Angsana New" w:cs="Angsana New"/>
          <w:sz w:val="28"/>
          <w:cs/>
        </w:rPr>
        <w:t>รเห็นว่า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ทุกสิ่งที่เขาทำอยู่แล้วนั้นล้วนเป็นการเรียนรู้ทั้งสิ้น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เขาจะต้องเห็นถึงกระบวนการในการเรียนรู้ที่เกิดขึ้น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และสามารถเก็</w:t>
      </w:r>
      <w:r w:rsidR="00AA7182">
        <w:rPr>
          <w:rFonts w:ascii="Angsana New" w:hAnsi="Angsana New" w:cs="Angsana New"/>
          <w:sz w:val="28"/>
          <w:cs/>
        </w:rPr>
        <w:t>บเกี่ยวความรู้จากประสบการณ์นั้น</w:t>
      </w:r>
      <w:r w:rsidRPr="001A36E4">
        <w:rPr>
          <w:rFonts w:ascii="Angsana New" w:hAnsi="Angsana New" w:cs="Angsana New"/>
          <w:sz w:val="28"/>
          <w:cs/>
        </w:rPr>
        <w:t>ๆ ไว้เป็นสินทรัพย์ทางปัญญา</w:t>
      </w:r>
      <w:r w:rsidRPr="001A36E4">
        <w:rPr>
          <w:rFonts w:ascii="Angsana New" w:hAnsi="Angsana New" w:cs="Angsana New"/>
          <w:sz w:val="28"/>
        </w:rPr>
        <w:t xml:space="preserve"> (Intellectual Asset) </w:t>
      </w:r>
      <w:r w:rsidRPr="001A36E4">
        <w:rPr>
          <w:rFonts w:ascii="Angsana New" w:hAnsi="Angsana New" w:cs="Angsana New"/>
          <w:sz w:val="28"/>
          <w:cs/>
        </w:rPr>
        <w:t>ที่สามารถเก็บสะสมไว้สำหรับเลือกนำมาใช้ใน</w:t>
      </w:r>
      <w:r w:rsidRPr="001A36E4">
        <w:rPr>
          <w:rFonts w:ascii="Angsana New" w:hAnsi="Angsana New" w:cs="Angsana New"/>
          <w:sz w:val="28"/>
          <w:cs/>
        </w:rPr>
        <w:lastRenderedPageBreak/>
        <w:t>อนาคต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หรื</w:t>
      </w:r>
      <w:r w:rsidR="00AA7182">
        <w:rPr>
          <w:rFonts w:ascii="Angsana New" w:hAnsi="Angsana New" w:cs="Angsana New"/>
          <w:sz w:val="28"/>
          <w:cs/>
        </w:rPr>
        <w:t>อจะเลือกนำมาแบ่งปันให้แก่คนอื่น</w:t>
      </w:r>
      <w:r w:rsidRPr="001A36E4">
        <w:rPr>
          <w:rFonts w:ascii="Angsana New" w:hAnsi="Angsana New" w:cs="Angsana New"/>
          <w:sz w:val="28"/>
          <w:cs/>
        </w:rPr>
        <w:t>ๆ ตามกระบวนการเรียนรู้ของทีมก็ได้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ซึ่งจะช่วยให้เพื่อนร่วมงานที่ต้องปฏิบัติงานร่วมกันได้มีความรู้ความเข้าใจในระดับใกล้เคียงกัน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ซึ่งจะเป็นพื้นฐานให้</w:t>
      </w:r>
      <w:r w:rsidR="00AA7182">
        <w:rPr>
          <w:rFonts w:ascii="Angsana New" w:hAnsi="Angsana New" w:cs="Angsana New"/>
          <w:sz w:val="28"/>
          <w:cs/>
        </w:rPr>
        <w:t>ทุก</w:t>
      </w:r>
      <w:r w:rsidRPr="001A36E4">
        <w:rPr>
          <w:rFonts w:ascii="Angsana New" w:hAnsi="Angsana New" w:cs="Angsana New"/>
          <w:sz w:val="28"/>
          <w:cs/>
        </w:rPr>
        <w:t>ๆ คนในองค์การได้</w:t>
      </w:r>
      <w:r w:rsidR="00AA7182">
        <w:rPr>
          <w:rFonts w:ascii="Angsana New" w:hAnsi="Angsana New" w:cs="Angsana New"/>
          <w:sz w:val="28"/>
          <w:cs/>
        </w:rPr>
        <w:t>ร่วมกันบุกเบิก เรียนรู้สิ่งใหม่</w:t>
      </w:r>
      <w:r w:rsidRPr="001A36E4">
        <w:rPr>
          <w:rFonts w:ascii="Angsana New" w:hAnsi="Angsana New" w:cs="Angsana New"/>
          <w:sz w:val="28"/>
          <w:cs/>
        </w:rPr>
        <w:t>ๆ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เพื่อความเจริญก้าวหน้าต่อไปอีก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การสร้างความมั่นใจในความสำเร็จที่นำหน้าความล้มเหลว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ความตระหนักเช่นนี้ ทำให้ไม่ประมาท </w:t>
      </w:r>
      <w:r w:rsidRPr="001A36E4">
        <w:rPr>
          <w:rFonts w:ascii="Angsana New" w:hAnsi="Angsana New" w:cs="Angsana New"/>
          <w:sz w:val="28"/>
        </w:rPr>
        <w:t>“</w:t>
      </w:r>
      <w:r w:rsidRPr="001A36E4">
        <w:rPr>
          <w:rFonts w:ascii="Angsana New" w:hAnsi="Angsana New" w:cs="Angsana New"/>
          <w:sz w:val="28"/>
          <w:cs/>
        </w:rPr>
        <w:t>องค์กรแห่งการเรียนรู้</w:t>
      </w:r>
      <w:r w:rsidRPr="001A36E4">
        <w:rPr>
          <w:rFonts w:ascii="Angsana New" w:hAnsi="Angsana New" w:cs="Angsana New"/>
          <w:sz w:val="28"/>
        </w:rPr>
        <w:t xml:space="preserve">” </w:t>
      </w:r>
      <w:r w:rsidR="00AA7182">
        <w:rPr>
          <w:rFonts w:ascii="Angsana New" w:hAnsi="Angsana New" w:cs="Angsana New"/>
          <w:sz w:val="28"/>
          <w:cs/>
        </w:rPr>
        <w:t>ก็คือศาสตร์ที่จะช่วยให้องค์ก</w:t>
      </w:r>
      <w:r w:rsidRPr="001A36E4">
        <w:rPr>
          <w:rFonts w:ascii="Angsana New" w:hAnsi="Angsana New" w:cs="Angsana New"/>
          <w:sz w:val="28"/>
          <w:cs/>
        </w:rPr>
        <w:t>รประสบความสำเร็จอย่างยั่งยืน  เนื</w:t>
      </w:r>
      <w:r w:rsidR="00AA7182">
        <w:rPr>
          <w:rFonts w:ascii="Angsana New" w:hAnsi="Angsana New" w:cs="Angsana New"/>
          <w:sz w:val="28"/>
          <w:cs/>
        </w:rPr>
        <w:t>่องจากจะทำให้องค์ก</w:t>
      </w:r>
      <w:r w:rsidRPr="001A36E4">
        <w:rPr>
          <w:rFonts w:ascii="Angsana New" w:hAnsi="Angsana New" w:cs="Angsana New"/>
          <w:sz w:val="28"/>
          <w:cs/>
        </w:rPr>
        <w:t xml:space="preserve">รสามารถยืนและปรับตัวเผชิญสถานการณ์ที่เปลี่ยนแปลงได้ตลอดเวลา </w:t>
      </w:r>
      <w:r w:rsidR="00AA7182">
        <w:rPr>
          <w:rFonts w:ascii="Angsana New" w:hAnsi="Angsana New" w:cs="Angsana New"/>
          <w:sz w:val="28"/>
          <w:cs/>
        </w:rPr>
        <w:t>องค์ก</w:t>
      </w:r>
      <w:r w:rsidRPr="001A36E4">
        <w:rPr>
          <w:rFonts w:ascii="Angsana New" w:hAnsi="Angsana New" w:cs="Angsana New"/>
          <w:sz w:val="28"/>
          <w:cs/>
        </w:rPr>
        <w:t>รรูปแบบใหม่จะต้องปรับเปลี่ยนกระบวนทัศน์ เพื่อให้สอดคล้องกับสภาพเศรษฐกิจสั</w:t>
      </w:r>
      <w:r w:rsidR="00AA7182">
        <w:rPr>
          <w:rFonts w:ascii="Angsana New" w:hAnsi="Angsana New" w:cs="Angsana New"/>
          <w:sz w:val="28"/>
          <w:cs/>
        </w:rPr>
        <w:t>งคมที่มีข้อ</w:t>
      </w:r>
      <w:r w:rsidRPr="001A36E4">
        <w:rPr>
          <w:rFonts w:ascii="Angsana New" w:hAnsi="Angsana New" w:cs="Angsana New"/>
          <w:sz w:val="28"/>
          <w:cs/>
        </w:rPr>
        <w:t>กำหนดจากประชาคมโลกและการแข่งขันมีมากขึ้น มาตรฐานด้านคุณภาพเป็นตัวชี้วัดที่สำคั</w:t>
      </w:r>
      <w:r w:rsidR="00AA7182">
        <w:rPr>
          <w:rFonts w:ascii="Angsana New" w:hAnsi="Angsana New" w:cs="Angsana New"/>
          <w:sz w:val="28"/>
          <w:cs/>
        </w:rPr>
        <w:t>ญ การพัฒนาทรัพยากรมนุษย์ในองค์ก</w:t>
      </w:r>
      <w:r w:rsidRPr="001A36E4">
        <w:rPr>
          <w:rFonts w:ascii="Angsana New" w:hAnsi="Angsana New" w:cs="Angsana New"/>
          <w:sz w:val="28"/>
          <w:cs/>
        </w:rPr>
        <w:t xml:space="preserve">รทุกระดับจะต้องเกิดขึ้น เพื่อการพัฒนาแบบยั่งยืน </w:t>
      </w:r>
      <w:r w:rsidR="00AA7182">
        <w:rPr>
          <w:rFonts w:ascii="Angsana New" w:hAnsi="Angsana New" w:cs="Angsana New"/>
          <w:sz w:val="28"/>
          <w:cs/>
        </w:rPr>
        <w:t>เราจำเป็นต้องให้ความสำคัญกับการ</w:t>
      </w:r>
      <w:r w:rsidRPr="001A36E4">
        <w:rPr>
          <w:rFonts w:ascii="Angsana New" w:hAnsi="Angsana New" w:cs="Angsana New"/>
          <w:sz w:val="28"/>
          <w:cs/>
        </w:rPr>
        <w:t>เรียนรู้ตลอดชีวิต เพราะการทำงานของบุคคลและใช้ทุกสิ่งจากการทำงานเป็นฐานความรู้ที่สำคัญประกอบกับใช้กลยุทธ์การแสวงหาความรู้การแบ่งปันความรู้ การสร้างองค์ความรู้ และการใช้ความรู้ร่วมกันอย่างต่อเนื่อง</w:t>
      </w:r>
      <w:r w:rsidRPr="001A36E4">
        <w:rPr>
          <w:rFonts w:ascii="Angsana New" w:hAnsi="Angsana New" w:cs="Angsana New"/>
          <w:sz w:val="28"/>
        </w:rPr>
        <w:t xml:space="preserve"> Michael Beck </w:t>
      </w:r>
      <w:r w:rsidRPr="001A36E4">
        <w:rPr>
          <w:rFonts w:ascii="Angsana New" w:hAnsi="Angsana New" w:cs="Angsana New"/>
          <w:sz w:val="28"/>
          <w:cs/>
        </w:rPr>
        <w:t>(</w:t>
      </w:r>
      <w:r w:rsidRPr="001A36E4">
        <w:rPr>
          <w:rFonts w:ascii="Angsana New" w:hAnsi="Angsana New" w:cs="Angsana New"/>
          <w:sz w:val="28"/>
        </w:rPr>
        <w:t>1992</w:t>
      </w:r>
      <w:r w:rsidRPr="001A36E4">
        <w:rPr>
          <w:rFonts w:ascii="Angsana New" w:hAnsi="Angsana New" w:cs="Angsana New"/>
          <w:sz w:val="28"/>
          <w:cs/>
        </w:rPr>
        <w:t xml:space="preserve">) อธิบายว่า </w:t>
      </w:r>
      <w:r w:rsidRPr="001A36E4">
        <w:rPr>
          <w:rFonts w:ascii="Angsana New" w:hAnsi="Angsana New" w:cs="Angsana New"/>
          <w:sz w:val="28"/>
        </w:rPr>
        <w:t>“</w:t>
      </w:r>
      <w:r w:rsidR="00AA7182">
        <w:rPr>
          <w:rFonts w:ascii="Angsana New" w:hAnsi="Angsana New" w:cs="Angsana New"/>
          <w:sz w:val="28"/>
          <w:cs/>
        </w:rPr>
        <w:t>องค์กรเอื้อการเรียนรู้ คือ องค์ก</w:t>
      </w:r>
      <w:r w:rsidRPr="001A36E4">
        <w:rPr>
          <w:rFonts w:ascii="Angsana New" w:hAnsi="Angsana New" w:cs="Angsana New"/>
          <w:sz w:val="28"/>
          <w:cs/>
        </w:rPr>
        <w:t>รที่เอื้ออำนวยการเรียนรู้ และพัฒนาบุคลากรทุกคน ขณ</w:t>
      </w:r>
      <w:r w:rsidR="00AA7182">
        <w:rPr>
          <w:rFonts w:ascii="Angsana New" w:hAnsi="Angsana New" w:cs="Angsana New"/>
          <w:sz w:val="28"/>
          <w:cs/>
        </w:rPr>
        <w:t>ะเดียวกันก็มีการปฏิรูปองค์ก</w:t>
      </w:r>
      <w:r w:rsidRPr="001A36E4">
        <w:rPr>
          <w:rFonts w:ascii="Angsana New" w:hAnsi="Angsana New" w:cs="Angsana New"/>
          <w:sz w:val="28"/>
          <w:cs/>
        </w:rPr>
        <w:t>รอย่างต่อเนื่อง</w:t>
      </w:r>
      <w:r w:rsidRPr="001A36E4">
        <w:rPr>
          <w:rFonts w:ascii="Angsana New" w:hAnsi="Angsana New" w:cs="Angsana New"/>
          <w:sz w:val="28"/>
        </w:rPr>
        <w:t>”</w:t>
      </w:r>
      <w:r w:rsidRPr="001A36E4">
        <w:rPr>
          <w:rFonts w:ascii="Angsana New" w:hAnsi="Angsana New" w:cs="Angsana New"/>
          <w:sz w:val="28"/>
          <w:cs/>
        </w:rPr>
        <w:t xml:space="preserve"> การจัดการความรู้นั้น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เริ่มแรกคงต้องสร้างให้บรรยากาศขององค์กรหรือหน่วยงานให้มีมุมมอง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หรือทิศทางเดียวกันก่อน โดยการสร้างภาคีหรือกัลยาณมิตรให้เกิดในองค์กร ว่าวันนี้เราจำเป็นต้องปรับเปลี่ยนองค์กร เพื่อให้เกิดภูมิคุ้มกัน ซึ่งจะเ</w:t>
      </w:r>
      <w:r w:rsidR="00AA7182">
        <w:rPr>
          <w:rFonts w:ascii="Angsana New" w:hAnsi="Angsana New" w:cs="Angsana New"/>
          <w:sz w:val="28"/>
          <w:cs/>
        </w:rPr>
        <w:t>อื้อประโยชน์ให้กับทุกคนโดยองค์ก</w:t>
      </w:r>
      <w:r w:rsidRPr="001A36E4">
        <w:rPr>
          <w:rFonts w:ascii="Angsana New" w:hAnsi="Angsana New" w:cs="Angsana New"/>
          <w:sz w:val="28"/>
          <w:cs/>
        </w:rPr>
        <w:t>รต้องให้ความรู้ ความเข้าใจกับบุคลากรทุกระดับ ด</w:t>
      </w:r>
      <w:r w:rsidR="00AA7182">
        <w:rPr>
          <w:rFonts w:ascii="Angsana New" w:hAnsi="Angsana New" w:cs="Angsana New"/>
          <w:sz w:val="28"/>
          <w:cs/>
        </w:rPr>
        <w:t>้วยการสื่อความเข้าใจในทุกรูปแบบถึงกระบวนการต่างๆ ซึ่ง</w:t>
      </w:r>
      <w:r w:rsidRPr="001A36E4">
        <w:rPr>
          <w:rFonts w:ascii="Angsana New" w:hAnsi="Angsana New" w:cs="Angsana New"/>
          <w:sz w:val="28"/>
          <w:cs/>
        </w:rPr>
        <w:t xml:space="preserve">ได้กล่าวไว้ในเบื้องต้น เป็นแนวทางในการพัฒนาองค์กร </w:t>
      </w:r>
    </w:p>
    <w:p w:rsidR="00A435A6" w:rsidRDefault="00225564" w:rsidP="005C2514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pict>
          <v:rect id="_x0000_s1200" style="position:absolute;left:0;text-align:left;margin-left:-18.2pt;margin-top:12.2pt;width:486.45pt;height:31.9pt;z-index:-251628544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</w:p>
    <w:p w:rsidR="00A435A6" w:rsidRPr="00821402" w:rsidRDefault="00AA7182" w:rsidP="006352C6">
      <w:pPr>
        <w:autoSpaceDE w:val="0"/>
        <w:autoSpaceDN w:val="0"/>
        <w:adjustRightInd w:val="0"/>
        <w:spacing w:after="240"/>
        <w:ind w:firstLine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>กลยุทธ์ที่ส่งเสริมการเป็นองค์ก</w:t>
      </w:r>
      <w:r w:rsidR="00A435A6" w:rsidRPr="00821402">
        <w:rPr>
          <w:rFonts w:ascii="Angsana New" w:hAnsi="Angsana New" w:cs="Angsana New"/>
          <w:b/>
          <w:bCs/>
          <w:sz w:val="28"/>
          <w:cs/>
        </w:rPr>
        <w:t>รแห่งการเรีย</w:t>
      </w:r>
      <w:r>
        <w:rPr>
          <w:rFonts w:ascii="Angsana New" w:hAnsi="Angsana New" w:cs="Angsana New"/>
          <w:b/>
          <w:bCs/>
          <w:sz w:val="28"/>
          <w:cs/>
        </w:rPr>
        <w:t>นรู้</w:t>
      </w:r>
    </w:p>
    <w:p w:rsidR="00A435A6" w:rsidRPr="00821402" w:rsidRDefault="00A435A6" w:rsidP="00AA7182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กลยุทธ์ที่ควรส่งเสริม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และนำมาใช้ในองค์การเพื่อให้สมาชิกในองค์การเกิดการเรียนรู้ตลอดเวลาและอย่างต่อเนื่องได้แก่</w:t>
      </w:r>
    </w:p>
    <w:p w:rsidR="00A435A6" w:rsidRPr="006C64B4" w:rsidRDefault="00A435A6" w:rsidP="00AA7182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  <w:u w:val="single"/>
        </w:rPr>
      </w:pPr>
      <w:r w:rsidRPr="006C64B4">
        <w:rPr>
          <w:rFonts w:ascii="Angsana New" w:hAnsi="Angsana New" w:cs="Angsana New"/>
          <w:sz w:val="28"/>
          <w:u w:val="single"/>
          <w:cs/>
        </w:rPr>
        <w:t>การจัดการความรู้</w:t>
      </w:r>
      <w:r w:rsidR="00263554">
        <w:rPr>
          <w:rFonts w:ascii="Angsana New" w:hAnsi="Angsana New" w:cs="Angsana New"/>
          <w:sz w:val="28"/>
          <w:u w:val="single"/>
        </w:rPr>
        <w:t xml:space="preserve"> (Knowledge M</w:t>
      </w:r>
      <w:r w:rsidRPr="006C64B4">
        <w:rPr>
          <w:rFonts w:ascii="Angsana New" w:hAnsi="Angsana New" w:cs="Angsana New"/>
          <w:sz w:val="28"/>
          <w:u w:val="single"/>
        </w:rPr>
        <w:t>anagement)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การจัดการความรู้เป็นความสามารถของกระบวนการภายในองค์การที่จะคงไว้ซึ่งความรู้ที่เกิดจากบุคลากร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การถ่ายทอดประสบการณ์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ความรู้ที่ได้รับจากการฝึกอบรมหรือทดลอง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เพื่อปรับปรุงผลลัพธ์ขององค์การตามประสบการณ์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และความรู้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ตลอดจนการสร้างความรู้ใหม่ๆ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ที่เป็นแนวทางในการสร้างนวัตกรรมเพื่อก่อให้เกิดความได้เปรียบทางการแข่งขัน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เพราะความรู้เป็นสิ่งที่ยากต่อการลอกเลียนแบบ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ซึ่งความรู้สามารถจำแนกได้</w:t>
      </w:r>
      <w:r w:rsidRPr="00821402">
        <w:rPr>
          <w:rFonts w:ascii="Angsana New" w:hAnsi="Angsana New" w:cs="Angsana New"/>
          <w:sz w:val="28"/>
        </w:rPr>
        <w:t xml:space="preserve"> 2 </w:t>
      </w:r>
      <w:r w:rsidRPr="00821402">
        <w:rPr>
          <w:rFonts w:ascii="Angsana New" w:hAnsi="Angsana New" w:cs="Angsana New"/>
          <w:sz w:val="28"/>
          <w:cs/>
        </w:rPr>
        <w:t>ประเภท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ได้แก่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ความรู้แบบนามธรรม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</w:rPr>
        <w:t xml:space="preserve">(tacit knowledge) </w:t>
      </w:r>
      <w:r w:rsidRPr="00821402">
        <w:rPr>
          <w:rFonts w:ascii="Angsana New" w:hAnsi="Angsana New" w:cs="Angsana New"/>
          <w:sz w:val="28"/>
          <w:cs/>
        </w:rPr>
        <w:t>เป็นความรู้ที่ได้จากพรสวรรค์ประสบการณ์ของแต่ละบุคคลซึ่งมิได้ถ่ายทอดออกมาเป็นคำพูดหรือลายลักษณ์อักษรโดยง่าย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เช่น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ทักษะการทำงาน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งานฝีมือ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การคิดเชิงวิเคราะห์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และความรู้แบบรูปธรรม</w:t>
      </w:r>
      <w:r w:rsidRPr="00821402">
        <w:rPr>
          <w:rFonts w:ascii="Angsana New" w:hAnsi="Angsana New" w:cs="Angsana New"/>
          <w:sz w:val="28"/>
        </w:rPr>
        <w:t xml:space="preserve"> (explicit knowledge) </w:t>
      </w:r>
      <w:r w:rsidRPr="00821402">
        <w:rPr>
          <w:rFonts w:ascii="Angsana New" w:hAnsi="Angsana New" w:cs="Angsana New"/>
          <w:sz w:val="28"/>
          <w:cs/>
        </w:rPr>
        <w:t>เป็นความรู้ที่สามารถรวบรวมและถ่ายโอนได้โดยผ่านวิธีการต่างๆ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เช่น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หนังสือ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ตำรา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การบันทึกเป็นคู่มือ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หรือวิธีการปฏิบัติที่เป็นลายลักษณ์อักษร</w:t>
      </w:r>
      <w:r w:rsidRPr="00821402">
        <w:rPr>
          <w:rFonts w:ascii="Angsana New" w:hAnsi="Angsana New" w:cs="Angsana New"/>
          <w:sz w:val="28"/>
        </w:rPr>
        <w:t xml:space="preserve"> 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หลักการของกระบวนการในการจัดการความรู้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สามารถแบ่งเป็น</w:t>
      </w:r>
      <w:r w:rsidRPr="00821402">
        <w:rPr>
          <w:rFonts w:ascii="Angsana New" w:hAnsi="Angsana New" w:cs="Angsana New"/>
          <w:sz w:val="28"/>
        </w:rPr>
        <w:t xml:space="preserve"> 5 </w:t>
      </w:r>
      <w:r w:rsidRPr="00821402">
        <w:rPr>
          <w:rFonts w:ascii="Angsana New" w:hAnsi="Angsana New" w:cs="Angsana New"/>
          <w:sz w:val="28"/>
          <w:cs/>
        </w:rPr>
        <w:t>ขั้นตอน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คือ</w:t>
      </w:r>
    </w:p>
    <w:p w:rsidR="00A435A6" w:rsidRPr="00821402" w:rsidRDefault="00A435A6" w:rsidP="00A435A6">
      <w:pPr>
        <w:autoSpaceDE w:val="0"/>
        <w:autoSpaceDN w:val="0"/>
        <w:adjustRightInd w:val="0"/>
        <w:ind w:left="993" w:hanging="284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1. </w:t>
      </w:r>
      <w:r>
        <w:rPr>
          <w:rFonts w:ascii="Angsana New" w:hAnsi="Angsana New" w:cs="Angsana New"/>
          <w:sz w:val="28"/>
        </w:rPr>
        <w:tab/>
      </w:r>
      <w:r w:rsidRPr="00821402">
        <w:rPr>
          <w:rFonts w:ascii="Angsana New" w:hAnsi="Angsana New" w:cs="Angsana New"/>
          <w:sz w:val="28"/>
          <w:cs/>
        </w:rPr>
        <w:t>สร้างและค้นหาความรู้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="00AA7182">
        <w:rPr>
          <w:rFonts w:ascii="Angsana New" w:hAnsi="Angsana New" w:cs="Angsana New"/>
          <w:sz w:val="28"/>
          <w:cs/>
        </w:rPr>
        <w:t>จากสิ่งที่มีอยู่แล้วในองค์ก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หรืออาจต้องแสวงหาจากแหล่งภายนอกโดยการเรียนรู้จากผู้อื่น</w:t>
      </w:r>
    </w:p>
    <w:p w:rsidR="00A435A6" w:rsidRPr="00821402" w:rsidRDefault="00A435A6" w:rsidP="00A435A6">
      <w:pPr>
        <w:autoSpaceDE w:val="0"/>
        <w:autoSpaceDN w:val="0"/>
        <w:adjustRightInd w:val="0"/>
        <w:ind w:left="993" w:hanging="284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2. </w:t>
      </w:r>
      <w:r>
        <w:rPr>
          <w:rFonts w:ascii="Angsana New" w:hAnsi="Angsana New" w:cs="Angsana New" w:hint="cs"/>
          <w:sz w:val="28"/>
          <w:cs/>
        </w:rPr>
        <w:tab/>
      </w:r>
      <w:r w:rsidRPr="00821402">
        <w:rPr>
          <w:rFonts w:ascii="Angsana New" w:hAnsi="Angsana New" w:cs="Angsana New"/>
          <w:sz w:val="28"/>
          <w:cs/>
        </w:rPr>
        <w:t>จัดเก็บความรู้และรวบรวมความรู้อย่างเป็นระบบ</w:t>
      </w:r>
    </w:p>
    <w:p w:rsidR="00A435A6" w:rsidRPr="00821402" w:rsidRDefault="00A435A6" w:rsidP="00A435A6">
      <w:pPr>
        <w:autoSpaceDE w:val="0"/>
        <w:autoSpaceDN w:val="0"/>
        <w:adjustRightInd w:val="0"/>
        <w:ind w:left="993" w:hanging="284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3. </w:t>
      </w:r>
      <w:r>
        <w:rPr>
          <w:rFonts w:ascii="Angsana New" w:hAnsi="Angsana New" w:cs="Angsana New" w:hint="cs"/>
          <w:sz w:val="28"/>
          <w:cs/>
        </w:rPr>
        <w:tab/>
      </w:r>
      <w:r w:rsidRPr="00821402">
        <w:rPr>
          <w:rFonts w:ascii="Angsana New" w:hAnsi="Angsana New" w:cs="Angsana New"/>
          <w:sz w:val="28"/>
          <w:cs/>
        </w:rPr>
        <w:t>แบ่งปัน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แลกเปลี่ยน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กระจาย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ถ่ายโอนความรู้หลายรูปแบบและหลายช่องทาง</w:t>
      </w:r>
    </w:p>
    <w:p w:rsidR="00A435A6" w:rsidRPr="00821402" w:rsidRDefault="00A435A6" w:rsidP="00A435A6">
      <w:pPr>
        <w:autoSpaceDE w:val="0"/>
        <w:autoSpaceDN w:val="0"/>
        <w:adjustRightInd w:val="0"/>
        <w:ind w:left="993" w:hanging="284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4. </w:t>
      </w:r>
      <w:r>
        <w:rPr>
          <w:rFonts w:ascii="Angsana New" w:hAnsi="Angsana New" w:cs="Angsana New" w:hint="cs"/>
          <w:sz w:val="28"/>
          <w:cs/>
        </w:rPr>
        <w:tab/>
      </w:r>
      <w:r w:rsidRPr="00821402">
        <w:rPr>
          <w:rFonts w:ascii="Angsana New" w:hAnsi="Angsana New" w:cs="Angsana New"/>
          <w:sz w:val="28"/>
          <w:cs/>
        </w:rPr>
        <w:t>ใช้ประโยชน์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จากความรู้โดยการนำไปประยุกต์ใช้งาน</w:t>
      </w:r>
      <w:r>
        <w:rPr>
          <w:rFonts w:ascii="Angsana New" w:hAnsi="Angsana New" w:cs="Angsana New"/>
          <w:sz w:val="28"/>
          <w:cs/>
        </w:rPr>
        <w:t>ให้เกิดประโยชน์และเป็นผลสัมฤทธ</w:t>
      </w:r>
      <w:r>
        <w:rPr>
          <w:rFonts w:ascii="Angsana New" w:hAnsi="Angsana New" w:cs="Angsana New" w:hint="cs"/>
          <w:sz w:val="28"/>
          <w:cs/>
        </w:rPr>
        <w:t>ิ์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การจัดการความรู้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เป็นแนวทางหนึ่งที่จะส่งเสริมให้เกิดการขับเคล</w:t>
      </w:r>
      <w:r w:rsidR="00AA7182">
        <w:rPr>
          <w:rFonts w:ascii="Angsana New" w:hAnsi="Angsana New" w:cs="Angsana New"/>
          <w:sz w:val="28"/>
          <w:cs/>
        </w:rPr>
        <w:t>ื่อนสู่องค์ก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="00AA7182">
        <w:rPr>
          <w:rFonts w:ascii="Angsana New" w:hAnsi="Angsana New" w:cs="Angsana New" w:hint="cs"/>
          <w:sz w:val="28"/>
          <w:cs/>
        </w:rPr>
        <w:t xml:space="preserve">แห่งการเรียนรู้ </w:t>
      </w:r>
      <w:r w:rsidRPr="00821402">
        <w:rPr>
          <w:rFonts w:ascii="Angsana New" w:hAnsi="Angsana New" w:cs="Angsana New"/>
          <w:sz w:val="28"/>
          <w:cs/>
        </w:rPr>
        <w:t>ซึ่งถือเป็นเครื่องมือในการสนับสนุนและปฏิบัติงานอันเกิดจากการเก็บ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การจัดระบบและพัฒนาความรู้และสรรค์สร้างให้เป็นนวัตกรรม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</w:t>
      </w:r>
      <w:r w:rsidRPr="00821402">
        <w:rPr>
          <w:rFonts w:ascii="Angsana New" w:hAnsi="Angsana New" w:cs="Angsana New"/>
          <w:sz w:val="28"/>
          <w:cs/>
        </w:rPr>
        <w:lastRenderedPageBreak/>
        <w:t>นำเอาเทคโนโลยีสารสนเทศ</w:t>
      </w:r>
      <w:r w:rsidRPr="00821402">
        <w:rPr>
          <w:rFonts w:ascii="Angsana New" w:hAnsi="Angsana New" w:cs="Angsana New"/>
          <w:sz w:val="28"/>
        </w:rPr>
        <w:t xml:space="preserve"> (</w:t>
      </w:r>
      <w:proofErr w:type="gramStart"/>
      <w:r w:rsidRPr="00821402">
        <w:rPr>
          <w:rFonts w:ascii="Angsana New" w:hAnsi="Angsana New" w:cs="Angsana New"/>
          <w:sz w:val="28"/>
        </w:rPr>
        <w:t>information</w:t>
      </w:r>
      <w:proofErr w:type="gramEnd"/>
      <w:r w:rsidRPr="00821402">
        <w:rPr>
          <w:rFonts w:ascii="Angsana New" w:hAnsi="Angsana New" w:cs="Angsana New"/>
          <w:sz w:val="28"/>
        </w:rPr>
        <w:t xml:space="preserve"> technology) </w:t>
      </w:r>
      <w:r w:rsidRPr="00821402">
        <w:rPr>
          <w:rFonts w:ascii="Angsana New" w:hAnsi="Angsana New" w:cs="Angsana New"/>
          <w:sz w:val="28"/>
          <w:cs/>
        </w:rPr>
        <w:t>เข้ามาช่วยจัดการ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ทำให้เกิดความสะดวก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รวดเร็วและเข้าถึงได้อย่างกว้างขวาง</w:t>
      </w:r>
      <w:r w:rsidRPr="00821402">
        <w:rPr>
          <w:rFonts w:ascii="Angsana New" w:hAnsi="Angsana New" w:cs="Angsana New"/>
          <w:sz w:val="28"/>
        </w:rPr>
        <w:t xml:space="preserve"> </w:t>
      </w:r>
    </w:p>
    <w:p w:rsidR="00A435A6" w:rsidRPr="006C64B4" w:rsidRDefault="00A435A6" w:rsidP="00AA7182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  <w:u w:val="single"/>
        </w:rPr>
      </w:pPr>
      <w:r w:rsidRPr="006C64B4">
        <w:rPr>
          <w:rFonts w:ascii="Angsana New" w:hAnsi="Angsana New" w:cs="Angsana New"/>
          <w:sz w:val="28"/>
          <w:u w:val="single"/>
          <w:cs/>
        </w:rPr>
        <w:t>การใช้มาตรฐานอ้างอิง</w:t>
      </w:r>
      <w:r w:rsidR="00263554">
        <w:rPr>
          <w:rFonts w:ascii="Angsana New" w:hAnsi="Angsana New" w:cs="Angsana New"/>
          <w:sz w:val="28"/>
          <w:u w:val="single"/>
        </w:rPr>
        <w:t xml:space="preserve"> (B</w:t>
      </w:r>
      <w:r w:rsidRPr="006C64B4">
        <w:rPr>
          <w:rFonts w:ascii="Angsana New" w:hAnsi="Angsana New" w:cs="Angsana New"/>
          <w:sz w:val="28"/>
          <w:u w:val="single"/>
        </w:rPr>
        <w:t>enchmarking)</w:t>
      </w:r>
    </w:p>
    <w:p w:rsidR="00A435A6" w:rsidRPr="00821402" w:rsidRDefault="00A435A6" w:rsidP="00AA7182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การใช้มาตรฐานอ้างอิงเป็นกระบวนการที่ต่อเนื่องจากการเรียนรู้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ที่จะทำการวัดประเมินและเปรียบเทียบสินค้า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บริการ</w:t>
      </w:r>
      <w:r w:rsidRPr="00821402">
        <w:rPr>
          <w:rFonts w:ascii="Angsana New" w:hAnsi="Angsana New" w:cs="Angsana New"/>
          <w:sz w:val="28"/>
        </w:rPr>
        <w:t xml:space="preserve"> </w:t>
      </w:r>
      <w:r w:rsidR="00AA7182">
        <w:rPr>
          <w:rFonts w:ascii="Angsana New" w:hAnsi="Angsana New" w:cs="Angsana New"/>
          <w:sz w:val="28"/>
          <w:cs/>
        </w:rPr>
        <w:t>กระบวนการและการปฏิบัติขององค์ก</w:t>
      </w:r>
      <w:r w:rsidRPr="00821402">
        <w:rPr>
          <w:rFonts w:ascii="Angsana New" w:hAnsi="Angsana New" w:cs="Angsana New"/>
          <w:sz w:val="28"/>
          <w:cs/>
        </w:rPr>
        <w:t>รกับของผู้อื่นที่ได้รับการยอมรับว่ามีวิธีการปฏิบัติที่เป็นเลิศ</w:t>
      </w:r>
      <w:r w:rsidRPr="00821402">
        <w:rPr>
          <w:rFonts w:ascii="Angsana New" w:hAnsi="Angsana New" w:cs="Angsana New"/>
          <w:sz w:val="28"/>
        </w:rPr>
        <w:t xml:space="preserve"> (</w:t>
      </w:r>
      <w:proofErr w:type="gramStart"/>
      <w:r w:rsidRPr="00821402">
        <w:rPr>
          <w:rFonts w:ascii="Angsana New" w:hAnsi="Angsana New" w:cs="Angsana New"/>
          <w:sz w:val="28"/>
        </w:rPr>
        <w:t>best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</w:rPr>
        <w:t xml:space="preserve">practices) </w:t>
      </w:r>
      <w:r w:rsidRPr="00821402">
        <w:rPr>
          <w:rFonts w:ascii="Angsana New" w:hAnsi="Angsana New" w:cs="Angsana New"/>
          <w:sz w:val="28"/>
          <w:cs/>
        </w:rPr>
        <w:t>เพื่อนำมาสรรค์สร้า</w:t>
      </w:r>
      <w:r w:rsidR="00AA7182">
        <w:rPr>
          <w:rFonts w:ascii="Angsana New" w:hAnsi="Angsana New" w:cs="Angsana New"/>
          <w:sz w:val="28"/>
          <w:cs/>
        </w:rPr>
        <w:t>งความเป็นเลิศให้เกิดขึ้นในองค์ก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โดยรูปแบบของมาตรฐานอ้างอิง</w:t>
      </w:r>
      <w:r w:rsidRPr="00821402">
        <w:rPr>
          <w:rFonts w:ascii="Angsana New" w:hAnsi="Angsana New" w:cs="Angsana New"/>
          <w:sz w:val="28"/>
        </w:rPr>
        <w:t xml:space="preserve"> (benchmarking) </w:t>
      </w:r>
      <w:r w:rsidRPr="00821402">
        <w:rPr>
          <w:rFonts w:ascii="Angsana New" w:hAnsi="Angsana New" w:cs="Angsana New"/>
          <w:sz w:val="28"/>
          <w:cs/>
        </w:rPr>
        <w:t>ได้แก่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การเปรียบเทียบกับองค์การที่เป็นคู่แข่งขันกันโดยตรง</w:t>
      </w:r>
      <w:r w:rsidRPr="00821402">
        <w:rPr>
          <w:rFonts w:ascii="Angsana New" w:hAnsi="Angsana New" w:cs="Angsana New"/>
          <w:sz w:val="28"/>
        </w:rPr>
        <w:t xml:space="preserve"> (competitive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</w:rPr>
        <w:t xml:space="preserve">benchmarking) </w:t>
      </w:r>
      <w:r w:rsidRPr="00821402">
        <w:rPr>
          <w:rFonts w:ascii="Angsana New" w:hAnsi="Angsana New" w:cs="Angsana New"/>
          <w:sz w:val="28"/>
          <w:cs/>
        </w:rPr>
        <w:t>การเปรียบเทียบกับหน่วยงานที่ปฏิบัติหน้าที่ในลักษณะเดียวกัน</w:t>
      </w:r>
      <w:r w:rsidRPr="00821402">
        <w:rPr>
          <w:rFonts w:ascii="Angsana New" w:hAnsi="Angsana New" w:cs="Angsana New"/>
          <w:sz w:val="28"/>
        </w:rPr>
        <w:t xml:space="preserve"> (functional benchmarking)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การเปรียบเทียบกับหน่วยงานต่างๆ</w:t>
      </w:r>
      <w:r w:rsidRPr="00821402">
        <w:rPr>
          <w:rFonts w:ascii="Angsana New" w:hAnsi="Angsana New" w:cs="Angsana New"/>
          <w:sz w:val="28"/>
        </w:rPr>
        <w:t xml:space="preserve"> </w:t>
      </w:r>
      <w:r w:rsidR="00AA7182">
        <w:rPr>
          <w:rFonts w:ascii="Angsana New" w:hAnsi="Angsana New" w:cs="Angsana New"/>
          <w:sz w:val="28"/>
          <w:cs/>
        </w:rPr>
        <w:t>ภายในองค์ก</w:t>
      </w:r>
      <w:r w:rsidRPr="00821402">
        <w:rPr>
          <w:rFonts w:ascii="Angsana New" w:hAnsi="Angsana New" w:cs="Angsana New"/>
          <w:sz w:val="28"/>
          <w:cs/>
        </w:rPr>
        <w:t>ร</w:t>
      </w:r>
      <w:r w:rsidRPr="00821402">
        <w:rPr>
          <w:rFonts w:ascii="Angsana New" w:hAnsi="Angsana New" w:cs="Angsana New"/>
          <w:sz w:val="28"/>
        </w:rPr>
        <w:t xml:space="preserve"> (internal benchmarking) </w:t>
      </w:r>
      <w:r w:rsidRPr="00821402">
        <w:rPr>
          <w:rFonts w:ascii="Angsana New" w:hAnsi="Angsana New" w:cs="Angsana New"/>
          <w:sz w:val="28"/>
          <w:cs/>
        </w:rPr>
        <w:t>และการเปรียบเทียบทั่วไป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</w:rPr>
        <w:t>(generic benchmarking)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การใช้มาตรฐานอ้างอิงนี้เป็นวิธีการที่ได้รับความนิยมในปัจจุบัน</w:t>
      </w:r>
      <w:r w:rsidRPr="00821402">
        <w:rPr>
          <w:rFonts w:ascii="Angsana New" w:hAnsi="Angsana New" w:cs="Angsana New"/>
          <w:sz w:val="28"/>
        </w:rPr>
        <w:t xml:space="preserve"> </w:t>
      </w:r>
      <w:r w:rsidR="00AA7182">
        <w:rPr>
          <w:rFonts w:ascii="Angsana New" w:hAnsi="Angsana New" w:cs="Angsana New"/>
          <w:sz w:val="28"/>
          <w:cs/>
        </w:rPr>
        <w:t>เพราะวิธีการนี้ทำให้องค์ก</w:t>
      </w:r>
      <w:r w:rsidRPr="00821402">
        <w:rPr>
          <w:rFonts w:ascii="Angsana New" w:hAnsi="Angsana New" w:cs="Angsana New"/>
          <w:sz w:val="28"/>
          <w:cs/>
        </w:rPr>
        <w:t>รเกิดการเรียนรู้โดยทราบถึงข้อด้อยของตนเองเมื่อเทียบกับผู้อื่น</w:t>
      </w:r>
      <w:r w:rsidRPr="00821402">
        <w:rPr>
          <w:rFonts w:ascii="Angsana New" w:hAnsi="Angsana New" w:cs="Angsana New"/>
          <w:sz w:val="28"/>
        </w:rPr>
        <w:t xml:space="preserve"> </w:t>
      </w:r>
      <w:r w:rsidR="00AA7182">
        <w:rPr>
          <w:rFonts w:ascii="Angsana New" w:hAnsi="Angsana New" w:cs="Angsana New"/>
          <w:sz w:val="28"/>
          <w:cs/>
        </w:rPr>
        <w:t>และเป็นการกระตุ้นให้องค์ก</w:t>
      </w:r>
      <w:r w:rsidRPr="00821402">
        <w:rPr>
          <w:rFonts w:ascii="Angsana New" w:hAnsi="Angsana New" w:cs="Angsana New"/>
          <w:sz w:val="28"/>
          <w:cs/>
        </w:rPr>
        <w:t>รเกิดการปรับ</w:t>
      </w:r>
      <w:r w:rsidR="00AA7182">
        <w:rPr>
          <w:rFonts w:ascii="Angsana New" w:hAnsi="Angsana New" w:cs="Angsana New"/>
          <w:sz w:val="28"/>
          <w:cs/>
        </w:rPr>
        <w:t>ปรุงเพื่อสร้างวงจรชีวิตขององค์ก</w:t>
      </w:r>
      <w:r w:rsidRPr="00821402">
        <w:rPr>
          <w:rFonts w:ascii="Angsana New" w:hAnsi="Angsana New" w:cs="Angsana New"/>
          <w:sz w:val="28"/>
          <w:cs/>
        </w:rPr>
        <w:t>รขึ้นมาใหม่เกิดการรวบรวมวิธีการปฏ</w:t>
      </w:r>
      <w:r w:rsidR="00AA7182">
        <w:rPr>
          <w:rFonts w:ascii="Angsana New" w:hAnsi="Angsana New" w:cs="Angsana New"/>
          <w:sz w:val="28"/>
          <w:cs/>
        </w:rPr>
        <w:t>ิบัติงานที่เป็นเลิศเข้าสู่องค์ก</w:t>
      </w:r>
      <w:r w:rsidRPr="00821402">
        <w:rPr>
          <w:rFonts w:ascii="Angsana New" w:hAnsi="Angsana New" w:cs="Angsana New"/>
          <w:sz w:val="28"/>
          <w:cs/>
        </w:rPr>
        <w:t>รและนำไปสู่วิธีการปฏิบัติงานในรูปแ</w:t>
      </w:r>
      <w:r w:rsidR="00AA7182">
        <w:rPr>
          <w:rFonts w:ascii="Angsana New" w:hAnsi="Angsana New" w:cs="Angsana New"/>
          <w:sz w:val="28"/>
          <w:cs/>
        </w:rPr>
        <w:t>บบใหม่ที่สามารถส่งเสริมให้องค์ก</w:t>
      </w:r>
      <w:r w:rsidRPr="00821402">
        <w:rPr>
          <w:rFonts w:ascii="Angsana New" w:hAnsi="Angsana New" w:cs="Angsana New"/>
          <w:sz w:val="28"/>
          <w:cs/>
        </w:rPr>
        <w:t>รมีผลปฏิบัติการที่ดีขึ้น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มีอัตราความเสี่ยงจากการลองผิดลองถูกลดลง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ลดต้นทุนในการผลิต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ตลอดจนเป็นการเพิ่มพูนทักษะ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ความคิดสร้างสรรค์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ความสามารถในการพัฒนานวัตกรรมสินค้าและบริการในรูปแบบใหม่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ที่สามารถตอบสนองต่อคว</w:t>
      </w:r>
      <w:r w:rsidR="00AA7182">
        <w:rPr>
          <w:rFonts w:ascii="Angsana New" w:hAnsi="Angsana New" w:cs="Angsana New"/>
          <w:sz w:val="28"/>
          <w:cs/>
        </w:rPr>
        <w:t>ามต้องการของลูกค้าและทำให้องค์ก</w:t>
      </w:r>
      <w:r w:rsidRPr="00821402">
        <w:rPr>
          <w:rFonts w:ascii="Angsana New" w:hAnsi="Angsana New" w:cs="Angsana New"/>
          <w:sz w:val="28"/>
          <w:cs/>
        </w:rPr>
        <w:t>รสามารถแข่งขันในตลาดได้ต่อไป</w:t>
      </w:r>
    </w:p>
    <w:p w:rsidR="00A435A6" w:rsidRPr="006C64B4" w:rsidRDefault="00AA7182" w:rsidP="00AA7182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  <w:u w:val="single"/>
        </w:rPr>
      </w:pPr>
      <w:r>
        <w:rPr>
          <w:rFonts w:ascii="Angsana New" w:hAnsi="Angsana New" w:cs="Angsana New"/>
          <w:sz w:val="28"/>
          <w:u w:val="single"/>
          <w:cs/>
        </w:rPr>
        <w:t>การบริหารคุณภาพทั่วทั้งองค์ก</w:t>
      </w:r>
      <w:r w:rsidR="00A435A6" w:rsidRPr="006C64B4">
        <w:rPr>
          <w:rFonts w:ascii="Angsana New" w:hAnsi="Angsana New" w:cs="Angsana New"/>
          <w:sz w:val="28"/>
          <w:u w:val="single"/>
          <w:cs/>
        </w:rPr>
        <w:t>ร</w:t>
      </w:r>
      <w:r w:rsidR="00A435A6" w:rsidRPr="006C64B4">
        <w:rPr>
          <w:rFonts w:ascii="Angsana New" w:hAnsi="Angsana New" w:cs="Angsana New"/>
          <w:sz w:val="28"/>
          <w:u w:val="single"/>
        </w:rPr>
        <w:t xml:space="preserve"> (Total Quality Management)</w:t>
      </w:r>
    </w:p>
    <w:p w:rsidR="00A435A6" w:rsidRPr="00821402" w:rsidRDefault="00263554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>การบริหารคุณภาพทั่วทั้งองค์กรเป็นการบริหารองค์ก</w:t>
      </w:r>
      <w:r w:rsidR="00A435A6" w:rsidRPr="00821402">
        <w:rPr>
          <w:rFonts w:ascii="Angsana New" w:hAnsi="Angsana New" w:cs="Angsana New"/>
          <w:sz w:val="28"/>
          <w:cs/>
        </w:rPr>
        <w:t>รทั้งหมดด้วยการจัดการคุณภาพ</w:t>
      </w:r>
      <w:r w:rsidR="00A435A6" w:rsidRPr="00821402">
        <w:rPr>
          <w:rFonts w:ascii="Angsana New" w:hAnsi="Angsana New" w:cs="Angsana New"/>
          <w:sz w:val="28"/>
        </w:rPr>
        <w:t xml:space="preserve"> </w:t>
      </w:r>
      <w:r w:rsidR="00A435A6" w:rsidRPr="00821402">
        <w:rPr>
          <w:rFonts w:ascii="Angsana New" w:hAnsi="Angsana New" w:cs="Angsana New"/>
          <w:sz w:val="28"/>
          <w:cs/>
        </w:rPr>
        <w:t>เพื่อให้มีประสิทธิภาพในด้านผลิตภัณฑ์และบริการ</w:t>
      </w:r>
      <w:r w:rsidR="00A435A6" w:rsidRPr="00821402">
        <w:rPr>
          <w:rFonts w:ascii="Angsana New" w:hAnsi="Angsana New" w:cs="Angsana New"/>
          <w:sz w:val="28"/>
        </w:rPr>
        <w:t xml:space="preserve"> </w:t>
      </w:r>
      <w:r w:rsidR="00A435A6" w:rsidRPr="00821402">
        <w:rPr>
          <w:rFonts w:ascii="Angsana New" w:hAnsi="Angsana New" w:cs="Angsana New"/>
          <w:sz w:val="28"/>
          <w:cs/>
        </w:rPr>
        <w:t>ซึ่งตอบสนองความพึงพอใจของลูกค้าหรือเป็นการควบคุมคุณภาพ</w:t>
      </w:r>
      <w:r w:rsidR="00A435A6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>ซึ่งมุ่งที่เงื่อนไขขององค์ก</w:t>
      </w:r>
      <w:r w:rsidR="00A435A6" w:rsidRPr="00821402">
        <w:rPr>
          <w:rFonts w:ascii="Angsana New" w:hAnsi="Angsana New" w:cs="Angsana New"/>
          <w:sz w:val="28"/>
          <w:cs/>
        </w:rPr>
        <w:t>รจากการใช้ความพยายา</w:t>
      </w:r>
      <w:r>
        <w:rPr>
          <w:rFonts w:ascii="Angsana New" w:hAnsi="Angsana New" w:cs="Angsana New"/>
          <w:sz w:val="28"/>
          <w:cs/>
        </w:rPr>
        <w:t>มปรับปรุงคุณภาพของสมาชิกในองค์ก</w:t>
      </w:r>
      <w:r w:rsidR="00A435A6" w:rsidRPr="00821402">
        <w:rPr>
          <w:rFonts w:ascii="Angsana New" w:hAnsi="Angsana New" w:cs="Angsana New"/>
          <w:sz w:val="28"/>
          <w:cs/>
        </w:rPr>
        <w:t>รร่วมกัน</w:t>
      </w:r>
      <w:r w:rsidR="00A435A6" w:rsidRPr="00821402">
        <w:rPr>
          <w:rFonts w:ascii="Angsana New" w:hAnsi="Angsana New" w:cs="Angsana New"/>
          <w:sz w:val="28"/>
        </w:rPr>
        <w:t xml:space="preserve"> </w:t>
      </w:r>
      <w:r w:rsidR="00A435A6" w:rsidRPr="00821402">
        <w:rPr>
          <w:rFonts w:ascii="Angsana New" w:hAnsi="Angsana New" w:cs="Angsana New"/>
          <w:sz w:val="28"/>
          <w:cs/>
        </w:rPr>
        <w:t>การจัดการคุ</w:t>
      </w:r>
      <w:r>
        <w:rPr>
          <w:rFonts w:ascii="Angsana New" w:hAnsi="Angsana New" w:cs="Angsana New"/>
          <w:sz w:val="28"/>
          <w:cs/>
        </w:rPr>
        <w:t>ณภาพทั่วทั้งองค์การช่วยให้องค์ก</w:t>
      </w:r>
      <w:r w:rsidR="00A435A6" w:rsidRPr="00821402">
        <w:rPr>
          <w:rFonts w:ascii="Angsana New" w:hAnsi="Angsana New" w:cs="Angsana New"/>
          <w:sz w:val="28"/>
          <w:cs/>
        </w:rPr>
        <w:t>รบรรลุผลสำเร็จตามเป้าหมายจากผู้ทำการแทนบริษัทและลูกค้า</w:t>
      </w:r>
      <w:r w:rsidR="00A435A6" w:rsidRPr="00821402">
        <w:rPr>
          <w:rFonts w:ascii="Angsana New" w:hAnsi="Angsana New" w:cs="Angsana New"/>
          <w:sz w:val="28"/>
        </w:rPr>
        <w:t xml:space="preserve"> </w:t>
      </w:r>
      <w:r w:rsidR="00A435A6" w:rsidRPr="00821402">
        <w:rPr>
          <w:rFonts w:ascii="Angsana New" w:hAnsi="Angsana New" w:cs="Angsana New"/>
          <w:sz w:val="28"/>
          <w:cs/>
        </w:rPr>
        <w:t>ทำให้บริษัทเกิดความน่าเชื่อถือในการมีหลักเกณฑ์สำหรับผลิตสินค้า</w:t>
      </w:r>
      <w:r w:rsidR="00A435A6" w:rsidRPr="00821402">
        <w:rPr>
          <w:rFonts w:ascii="Angsana New" w:hAnsi="Angsana New" w:cs="Angsana New"/>
          <w:sz w:val="28"/>
        </w:rPr>
        <w:t xml:space="preserve"> </w:t>
      </w:r>
      <w:r w:rsidR="00A435A6" w:rsidRPr="00821402">
        <w:rPr>
          <w:rFonts w:ascii="Angsana New" w:hAnsi="Angsana New" w:cs="Angsana New"/>
          <w:sz w:val="28"/>
          <w:cs/>
        </w:rPr>
        <w:t>การบริการ</w:t>
      </w:r>
      <w:r w:rsidR="00A435A6" w:rsidRPr="00821402">
        <w:rPr>
          <w:rFonts w:ascii="Angsana New" w:hAnsi="Angsana New" w:cs="Angsana New"/>
          <w:sz w:val="28"/>
        </w:rPr>
        <w:t xml:space="preserve"> </w:t>
      </w:r>
      <w:r w:rsidR="00A435A6" w:rsidRPr="00821402">
        <w:rPr>
          <w:rFonts w:ascii="Angsana New" w:hAnsi="Angsana New" w:cs="Angsana New"/>
          <w:sz w:val="28"/>
          <w:cs/>
        </w:rPr>
        <w:t>ตลอดจนการสั่งซื้อของลูกค้าโดยหลักของ</w:t>
      </w:r>
      <w:r w:rsidR="00A435A6">
        <w:rPr>
          <w:rFonts w:ascii="Angsana New" w:hAnsi="Angsana New" w:cs="Angsana New" w:hint="cs"/>
          <w:sz w:val="28"/>
          <w:cs/>
        </w:rPr>
        <w:t xml:space="preserve"> </w:t>
      </w:r>
      <w:r w:rsidR="00A435A6" w:rsidRPr="00821402">
        <w:rPr>
          <w:rFonts w:ascii="Angsana New" w:hAnsi="Angsana New" w:cs="Angsana New"/>
          <w:sz w:val="28"/>
          <w:cs/>
        </w:rPr>
        <w:t>แนว</w:t>
      </w:r>
      <w:r>
        <w:rPr>
          <w:rFonts w:ascii="Angsana New" w:hAnsi="Angsana New" w:cs="Angsana New"/>
          <w:sz w:val="28"/>
          <w:cs/>
        </w:rPr>
        <w:t>คิดการบริหารคุณภาพทั่วทั้งองค์ก</w:t>
      </w:r>
      <w:r w:rsidR="00A435A6" w:rsidRPr="00821402">
        <w:rPr>
          <w:rFonts w:ascii="Angsana New" w:hAnsi="Angsana New" w:cs="Angsana New"/>
          <w:sz w:val="28"/>
          <w:cs/>
        </w:rPr>
        <w:t>รมีหลักการที่จะสนับสนุนให้เกิดการเรียนรู้และ</w:t>
      </w:r>
      <w:r>
        <w:rPr>
          <w:rFonts w:ascii="Angsana New" w:hAnsi="Angsana New" w:cs="Angsana New"/>
          <w:sz w:val="28"/>
          <w:cs/>
        </w:rPr>
        <w:t>นำไปสู่การสร้างนวัตกรรมขององค์ก</w:t>
      </w:r>
      <w:r w:rsidR="00A435A6" w:rsidRPr="00821402">
        <w:rPr>
          <w:rFonts w:ascii="Angsana New" w:hAnsi="Angsana New" w:cs="Angsana New"/>
          <w:sz w:val="28"/>
          <w:cs/>
        </w:rPr>
        <w:t>ร</w:t>
      </w:r>
      <w:r w:rsidR="00A435A6">
        <w:rPr>
          <w:rFonts w:ascii="Angsana New" w:hAnsi="Angsana New" w:cs="Angsana New"/>
          <w:sz w:val="28"/>
        </w:rPr>
        <w:t xml:space="preserve"> </w:t>
      </w:r>
      <w:r w:rsidR="00A435A6" w:rsidRPr="00821402">
        <w:rPr>
          <w:rFonts w:ascii="Angsana New" w:hAnsi="Angsana New" w:cs="Angsana New"/>
          <w:sz w:val="28"/>
          <w:cs/>
        </w:rPr>
        <w:t>ดังนี้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1. </w:t>
      </w:r>
      <w:r w:rsidRPr="00821402">
        <w:rPr>
          <w:rFonts w:ascii="Angsana New" w:hAnsi="Angsana New" w:cs="Angsana New"/>
          <w:sz w:val="28"/>
          <w:cs/>
        </w:rPr>
        <w:t>มีการปรับปรุงอย่างต่อเนื่อง</w:t>
      </w:r>
      <w:r w:rsidRPr="00821402">
        <w:rPr>
          <w:rFonts w:ascii="Angsana New" w:hAnsi="Angsana New" w:cs="Angsana New"/>
          <w:sz w:val="28"/>
        </w:rPr>
        <w:t xml:space="preserve"> (continuous improvement) </w:t>
      </w:r>
      <w:r w:rsidRPr="00821402">
        <w:rPr>
          <w:rFonts w:ascii="Angsana New" w:hAnsi="Angsana New" w:cs="Angsana New"/>
          <w:sz w:val="28"/>
          <w:cs/>
        </w:rPr>
        <w:t>หรือที่ญี่ปุ่นเรียกว่า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ไคเซ็น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เป็นแนวความคิดที่จะปรับปรุงพัฒนาอยู่ตลอดเวลา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โดยใช้ความร่วมมือของพนักงานเป็นหลัก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ซึ่งก่อเกิดความรู้ที่เกิดจากการดำเนินการปรับปรุงพัฒนาวิธีการทำงานและเทคโนโลยีที่มีอยู่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เกิดการพัฒนาทักษะของพนักงานการมีส่วนร่วมกันทำงานเป็นหมู่คณะ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ตลอดจนการติดต่อสื่อสารที่มุ่งหมายจะแบ่งปันข้อมูลกันใช้อย่างกว้างขวาง</w:t>
      </w:r>
    </w:p>
    <w:p w:rsidR="00A435A6" w:rsidRPr="00821402" w:rsidRDefault="00A435A6" w:rsidP="00A435A6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2. </w:t>
      </w:r>
      <w:r w:rsidRPr="00821402">
        <w:rPr>
          <w:rFonts w:ascii="Angsana New" w:hAnsi="Angsana New" w:cs="Angsana New"/>
          <w:sz w:val="28"/>
          <w:cs/>
        </w:rPr>
        <w:t>ให้การมีส่วนร่วมของพนักงาน</w:t>
      </w:r>
      <w:r w:rsidRPr="00821402">
        <w:rPr>
          <w:rFonts w:ascii="Angsana New" w:hAnsi="Angsana New" w:cs="Angsana New"/>
          <w:sz w:val="28"/>
        </w:rPr>
        <w:t xml:space="preserve"> (employee involvement) </w:t>
      </w:r>
      <w:r w:rsidRPr="00821402">
        <w:rPr>
          <w:rFonts w:ascii="Angsana New" w:hAnsi="Angsana New" w:cs="Angsana New"/>
          <w:sz w:val="28"/>
          <w:cs/>
        </w:rPr>
        <w:t>เป็นส่วนสำคัญที่สุดในการบริหารคุณภาพ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เพราะงานทุกอย่างต้องอาศัยการปฏิบัติงานอย่างถูกต้อง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และเอาใจใส่จากพนักงาน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การทำงานที่จะประสบผลสำเร็จต้องใช้การร่วมมือทำงานกันเป็นทีม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ซึ่งก่อให้เกิดการเรียนรู้ระหว่างกัน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โดยทุกคนในทีมต้องมีจุดมุ่งหมายเดียวกัน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ผลงานของกลุ่มซึ่งเป็นผลงานของทุกคนและมีการอภิปรายกันอย่างอิสระ</w:t>
      </w:r>
    </w:p>
    <w:p w:rsidR="00A435A6" w:rsidRPr="00263554" w:rsidRDefault="00A435A6" w:rsidP="00263554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3. </w:t>
      </w:r>
      <w:r w:rsidRPr="00821402">
        <w:rPr>
          <w:rFonts w:ascii="Angsana New" w:hAnsi="Angsana New" w:cs="Angsana New"/>
          <w:sz w:val="28"/>
          <w:cs/>
        </w:rPr>
        <w:t>สร้างความพึงพอใจให้แก่ลูกค้า</w:t>
      </w:r>
      <w:r w:rsidRPr="00821402">
        <w:rPr>
          <w:rFonts w:ascii="Angsana New" w:hAnsi="Angsana New" w:cs="Angsana New"/>
          <w:sz w:val="28"/>
        </w:rPr>
        <w:t xml:space="preserve"> (customer satisfaction) </w:t>
      </w:r>
      <w:r w:rsidRPr="00821402">
        <w:rPr>
          <w:rFonts w:ascii="Angsana New" w:hAnsi="Angsana New" w:cs="Angsana New"/>
          <w:sz w:val="28"/>
          <w:cs/>
        </w:rPr>
        <w:t>การมุ่งเน้นที่ลูกค้าโดยการปรับปรุงกระบวนการทั้งหมดตั้งแต่ต้นจนจบวงจร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ด้วยการเอาใจใส่ลูกค้าภายใน</w:t>
      </w:r>
      <w:r w:rsidRPr="00821402">
        <w:rPr>
          <w:rFonts w:ascii="Angsana New" w:hAnsi="Angsana New" w:cs="Angsana New"/>
          <w:sz w:val="28"/>
        </w:rPr>
        <w:t xml:space="preserve"> (internal customer)</w:t>
      </w:r>
      <w:r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และลูกค้าภายนอก</w:t>
      </w:r>
      <w:r w:rsidRPr="00821402">
        <w:rPr>
          <w:rFonts w:ascii="Angsana New" w:hAnsi="Angsana New" w:cs="Angsana New"/>
          <w:sz w:val="28"/>
        </w:rPr>
        <w:t xml:space="preserve">(external customer) </w:t>
      </w:r>
      <w:r w:rsidRPr="00821402">
        <w:rPr>
          <w:rFonts w:ascii="Angsana New" w:hAnsi="Angsana New" w:cs="Angsana New"/>
          <w:sz w:val="28"/>
          <w:cs/>
        </w:rPr>
        <w:t>กล่าวคือ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พนักงานทุกคนต้องถือว่ากระบวนการผลิตหรือให้บริการถัดไปก็นับว่าเป็นลูกค้า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เช่นกัน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โดยมีการปรับปรุงกระบวนการอย่างต่อเนื่องจึงสามารถทำให้พนักงานเรียนรู้วิธีการลดความผิดพลาดต่างๆ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ให้เหลือน้อยที่สุด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และสามารถหาแนวทางการในกระบวนการทำงานให้เกิดสินค้าและบริการ</w:t>
      </w:r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ที่สามารถตอบสนองความต้องการของลูกค้าได้อย่างรวดเร็วและลูกค้ามีความพอใจได้</w:t>
      </w:r>
    </w:p>
    <w:p w:rsidR="00063C26" w:rsidRPr="00063C26" w:rsidRDefault="00225564" w:rsidP="006352C6">
      <w:pPr>
        <w:autoSpaceDE w:val="0"/>
        <w:autoSpaceDN w:val="0"/>
        <w:adjustRightInd w:val="0"/>
        <w:spacing w:after="24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lastRenderedPageBreak/>
        <w:pict>
          <v:rect id="_x0000_s1201" style="position:absolute;margin-left:-18.2pt;margin-top:-7.15pt;width:486.45pt;height:31.9pt;z-index:-251627520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1C5A5C">
        <w:rPr>
          <w:rFonts w:ascii="Angsana New" w:eastAsia="CordiaNew-Bold" w:hAnsi="Angsana New" w:cs="Angsana New" w:hint="cs"/>
          <w:b/>
          <w:bCs/>
          <w:sz w:val="28"/>
          <w:cs/>
        </w:rPr>
        <w:t>ขั้</w:t>
      </w:r>
      <w:r w:rsidR="00263554">
        <w:rPr>
          <w:rFonts w:ascii="Angsana New" w:eastAsia="CordiaNew-Bold" w:hAnsi="Angsana New" w:cs="Angsana New" w:hint="cs"/>
          <w:b/>
          <w:bCs/>
          <w:sz w:val="28"/>
          <w:cs/>
        </w:rPr>
        <w:t>นตอน</w:t>
      </w:r>
      <w:r w:rsidR="00063C26" w:rsidRPr="00063C26">
        <w:rPr>
          <w:rFonts w:ascii="Angsana New" w:eastAsia="CordiaNew-Bold" w:hAnsi="Angsana New" w:cs="Angsana New"/>
          <w:b/>
          <w:bCs/>
          <w:sz w:val="28"/>
          <w:cs/>
        </w:rPr>
        <w:t>การเป็นองค์กรแห่งการเรียนรู้</w:t>
      </w:r>
    </w:p>
    <w:p w:rsidR="00063C26" w:rsidRPr="00263554" w:rsidRDefault="00063C26" w:rsidP="00263554">
      <w:pPr>
        <w:autoSpaceDE w:val="0"/>
        <w:autoSpaceDN w:val="0"/>
        <w:adjustRightInd w:val="0"/>
        <w:rPr>
          <w:rFonts w:ascii="Angsana New" w:eastAsia="CordiaNew-Bold" w:hAnsi="Angsana New" w:cs="Angsana New"/>
          <w:sz w:val="28"/>
          <w:u w:val="single"/>
        </w:rPr>
      </w:pPr>
      <w:r w:rsidRPr="00263554">
        <w:rPr>
          <w:rFonts w:ascii="Angsana New" w:eastAsia="CordiaNew-Bold" w:hAnsi="Angsana New" w:cs="Angsana New"/>
          <w:sz w:val="28"/>
          <w:u w:val="single"/>
          <w:cs/>
        </w:rPr>
        <w:t>ขั้นตอนที่</w:t>
      </w:r>
      <w:r w:rsidRPr="00263554">
        <w:rPr>
          <w:rFonts w:ascii="Angsana New" w:eastAsia="CordiaNew-Bold" w:hAnsi="Angsana New" w:cs="Angsana New"/>
          <w:sz w:val="28"/>
          <w:u w:val="single"/>
        </w:rPr>
        <w:t xml:space="preserve"> 1</w:t>
      </w:r>
      <w:r w:rsidR="00263554" w:rsidRPr="00263554">
        <w:rPr>
          <w:rFonts w:ascii="Angsana New" w:eastAsia="CordiaNew-Bold" w:hAnsi="Angsana New" w:cs="Angsana New" w:hint="cs"/>
          <w:sz w:val="28"/>
          <w:cs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สำรวจสภาพปัจจุบัน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วิเคราะห์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ศึกษาว่าองค์กรของเรามีอะไรดี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ประเมินศักยภาพขององค์กร</w:t>
      </w:r>
      <w:r w:rsidR="00263554">
        <w:rPr>
          <w:rFonts w:ascii="Angsana New" w:eastAsia="CordiaNew" w:hAnsi="Angsana New" w:cs="Angsana New"/>
          <w:sz w:val="28"/>
        </w:rPr>
        <w:t>/</w:t>
      </w:r>
      <w:r w:rsidRPr="00063C26">
        <w:rPr>
          <w:rFonts w:ascii="Angsana New" w:eastAsia="CordiaNew" w:hAnsi="Angsana New" w:cs="Angsana New"/>
          <w:sz w:val="28"/>
          <w:cs/>
        </w:rPr>
        <w:t>บุคลากร</w:t>
      </w:r>
      <w:r w:rsidR="00263554">
        <w:rPr>
          <w:rFonts w:ascii="Angsana New" w:eastAsia="CordiaNew-Bold" w:hAnsi="Angsana New" w:cs="Angsana New" w:hint="cs"/>
          <w:sz w:val="28"/>
          <w:cs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ค่านิยม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ปัญหาข้อบกพร่องต่างๆ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รวมทั้งประเมินการมีส่วนร่วมในกระบวนการเรียนรู้ในปัจจุบัน</w:t>
      </w:r>
    </w:p>
    <w:p w:rsidR="00063C26" w:rsidRPr="00263554" w:rsidRDefault="00063C26" w:rsidP="00263554">
      <w:pPr>
        <w:autoSpaceDE w:val="0"/>
        <w:autoSpaceDN w:val="0"/>
        <w:adjustRightInd w:val="0"/>
        <w:rPr>
          <w:rFonts w:ascii="Angsana New" w:eastAsia="CordiaNew-Bold" w:hAnsi="Angsana New" w:cs="Angsana New"/>
          <w:sz w:val="28"/>
          <w:u w:val="single"/>
        </w:rPr>
      </w:pPr>
      <w:r w:rsidRPr="00263554">
        <w:rPr>
          <w:rFonts w:ascii="Angsana New" w:eastAsia="CordiaNew-Bold" w:hAnsi="Angsana New" w:cs="Angsana New"/>
          <w:sz w:val="28"/>
          <w:u w:val="single"/>
          <w:cs/>
        </w:rPr>
        <w:t>ขั้นตอนที่</w:t>
      </w:r>
      <w:r w:rsidRPr="00263554">
        <w:rPr>
          <w:rFonts w:ascii="Angsana New" w:eastAsia="CordiaNew-Bold" w:hAnsi="Angsana New" w:cs="Angsana New"/>
          <w:sz w:val="28"/>
          <w:u w:val="single"/>
        </w:rPr>
        <w:t xml:space="preserve"> 2</w:t>
      </w:r>
      <w:r w:rsidR="00263554" w:rsidRPr="00263554">
        <w:rPr>
          <w:rFonts w:ascii="Angsana New" w:eastAsia="CordiaNew-Bold" w:hAnsi="Angsana New" w:cs="Angsana New" w:hint="cs"/>
          <w:sz w:val="28"/>
          <w:cs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นำข้อมูลที่ได้มากำหนดเป้าหมาย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กลยุทธ์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หรือแนวทางที่จะใช้เป็นรูปแบบ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และกิจกรรมที่จะทำ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ให้เกิดกระบวนการเรียนรู้ร่วมกัน</w:t>
      </w:r>
      <w:r w:rsidRPr="00063C26">
        <w:rPr>
          <w:rFonts w:ascii="Angsana New" w:eastAsia="CordiaNew" w:hAnsi="Angsana New" w:cs="Angsana New"/>
          <w:sz w:val="28"/>
        </w:rPr>
        <w:t xml:space="preserve"> (mutual learning) </w:t>
      </w:r>
      <w:r w:rsidRPr="00063C26">
        <w:rPr>
          <w:rFonts w:ascii="Angsana New" w:eastAsia="CordiaNew" w:hAnsi="Angsana New" w:cs="Angsana New"/>
          <w:sz w:val="28"/>
          <w:cs/>
        </w:rPr>
        <w:t>เช่น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บางหน่วยจัดให้มี</w:t>
      </w:r>
      <w:r w:rsidRPr="00063C26">
        <w:rPr>
          <w:rFonts w:ascii="Angsana New" w:eastAsia="CordiaNew" w:hAnsi="Angsana New" w:cs="Angsana New"/>
          <w:sz w:val="28"/>
        </w:rPr>
        <w:t xml:space="preserve"> Knowledge Center </w:t>
      </w:r>
      <w:r w:rsidRPr="00063C26">
        <w:rPr>
          <w:rFonts w:ascii="Angsana New" w:eastAsia="CordiaNew" w:hAnsi="Angsana New" w:cs="Angsana New"/>
          <w:sz w:val="28"/>
          <w:cs/>
        </w:rPr>
        <w:t>ของตนเองรวบรวมทรัพยากรแห่งการเรียนรู้ที่เข้าถึงได้ง่ายและสะดวกต่อการใช้เป็นสถานที่แลกเปลี่ยนถ่ายทอดความรู้ระหว่างกัน</w:t>
      </w:r>
    </w:p>
    <w:p w:rsidR="00063C26" w:rsidRPr="00263554" w:rsidRDefault="00063C26" w:rsidP="00263554">
      <w:pPr>
        <w:autoSpaceDE w:val="0"/>
        <w:autoSpaceDN w:val="0"/>
        <w:adjustRightInd w:val="0"/>
        <w:rPr>
          <w:rFonts w:ascii="Angsana New" w:eastAsia="CordiaNew-Bold" w:hAnsi="Angsana New" w:cs="Angsana New"/>
          <w:sz w:val="28"/>
          <w:u w:val="single"/>
        </w:rPr>
      </w:pPr>
      <w:r w:rsidRPr="00263554">
        <w:rPr>
          <w:rFonts w:ascii="Angsana New" w:eastAsia="CordiaNew-Bold" w:hAnsi="Angsana New" w:cs="Angsana New"/>
          <w:sz w:val="28"/>
          <w:u w:val="single"/>
          <w:cs/>
        </w:rPr>
        <w:t>ขั้นตอนที่</w:t>
      </w:r>
      <w:r w:rsidRPr="00263554">
        <w:rPr>
          <w:rFonts w:ascii="Angsana New" w:eastAsia="CordiaNew-Bold" w:hAnsi="Angsana New" w:cs="Angsana New"/>
          <w:sz w:val="28"/>
          <w:u w:val="single"/>
        </w:rPr>
        <w:t xml:space="preserve"> 3</w:t>
      </w:r>
      <w:r w:rsidR="00263554">
        <w:rPr>
          <w:rFonts w:ascii="Angsana New" w:eastAsia="CordiaNew-Bold" w:hAnsi="Angsana New" w:cs="Angsana New" w:hint="cs"/>
          <w:sz w:val="28"/>
          <w:cs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ดำเนินงานตามแผน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มีการแต่งตั้งคณะทำงานส่งเสริมการดำเนินงาน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ติดตาม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และประเมินผลตามระยะเวลา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หรืออาจมีการตั้งหน่วยวิจัยและพัฒนาองค์ความรู้ในองค์กร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ซึ่งมีตัวแทนจากบุคลากรทุกฝ่าย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รวมทั้งผู้บริหาร</w:t>
      </w:r>
    </w:p>
    <w:p w:rsidR="00263554" w:rsidRDefault="00063C26" w:rsidP="00263554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263554">
        <w:rPr>
          <w:rFonts w:ascii="Angsana New" w:eastAsia="CordiaNew-Bold" w:hAnsi="Angsana New" w:cs="Angsana New"/>
          <w:sz w:val="28"/>
          <w:u w:val="single"/>
          <w:cs/>
        </w:rPr>
        <w:t>ขั้นตอนที่</w:t>
      </w:r>
      <w:r w:rsidRPr="00263554">
        <w:rPr>
          <w:rFonts w:ascii="Angsana New" w:eastAsia="CordiaNew-Bold" w:hAnsi="Angsana New" w:cs="Angsana New"/>
          <w:sz w:val="28"/>
          <w:u w:val="single"/>
        </w:rPr>
        <w:t xml:space="preserve"> 4</w:t>
      </w:r>
      <w:r w:rsidR="00263554">
        <w:rPr>
          <w:rFonts w:ascii="Angsana New" w:eastAsia="CordiaNew-Bold" w:hAnsi="Angsana New" w:cs="Angsana New" w:hint="cs"/>
          <w:sz w:val="28"/>
          <w:cs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จัดเกณฑ์การพิจารณาประเมินผลในขั้นท้ายสุดหลังจากที่ดำ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เนินการไปแล้วระยะหนึ่ง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เพื่อให้ทราบว่าองค์กรของเรามีลักษณะเป็นองค์กรแห่งการเรียนรู้มากน้อยเพียงใด</w:t>
      </w:r>
      <w:r w:rsidR="00263554">
        <w:rPr>
          <w:rFonts w:ascii="Angsana New" w:eastAsia="CordiaNew-Bold" w:hAnsi="Angsana New" w:cs="Angsana New" w:hint="cs"/>
          <w:sz w:val="28"/>
          <w:cs/>
        </w:rPr>
        <w:t xml:space="preserve"> </w:t>
      </w:r>
    </w:p>
    <w:p w:rsidR="00063C26" w:rsidRDefault="00063C26" w:rsidP="00263554">
      <w:pPr>
        <w:autoSpaceDE w:val="0"/>
        <w:autoSpaceDN w:val="0"/>
        <w:adjustRightInd w:val="0"/>
        <w:rPr>
          <w:rFonts w:ascii="Angsana New" w:eastAsia="CordiaNew-Bold" w:hAnsi="Angsana New" w:cs="Angsana New"/>
          <w:sz w:val="28"/>
          <w:u w:val="single"/>
        </w:rPr>
      </w:pPr>
      <w:r w:rsidRPr="00063C26">
        <w:rPr>
          <w:rFonts w:ascii="Angsana New" w:eastAsia="CordiaNew" w:hAnsi="Angsana New" w:cs="Angsana New"/>
          <w:sz w:val="28"/>
          <w:cs/>
        </w:rPr>
        <w:t>มีข้อสังเกตเกี่ยวกับการประเมินผลอยู่บางประการ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คือ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เนื่องจาก</w:t>
      </w:r>
      <w:r w:rsidRPr="00063C26">
        <w:rPr>
          <w:rFonts w:ascii="Angsana New" w:eastAsia="CordiaNew" w:hAnsi="Angsana New" w:cs="Angsana New"/>
          <w:sz w:val="28"/>
        </w:rPr>
        <w:t>“</w:t>
      </w:r>
      <w:r w:rsidRPr="00063C26">
        <w:rPr>
          <w:rFonts w:ascii="Angsana New" w:eastAsia="CordiaNew" w:hAnsi="Angsana New" w:cs="Angsana New"/>
          <w:sz w:val="28"/>
          <w:cs/>
        </w:rPr>
        <w:t>ความรู้</w:t>
      </w:r>
      <w:r w:rsidRPr="00063C26">
        <w:rPr>
          <w:rFonts w:ascii="Angsana New" w:eastAsia="CordiaNew" w:hAnsi="Angsana New" w:cs="Angsana New"/>
          <w:sz w:val="28"/>
        </w:rPr>
        <w:t xml:space="preserve">” </w:t>
      </w:r>
      <w:r w:rsidRPr="00063C26">
        <w:rPr>
          <w:rFonts w:ascii="Angsana New" w:eastAsia="CordiaNew" w:hAnsi="Angsana New" w:cs="Angsana New"/>
          <w:sz w:val="28"/>
          <w:cs/>
        </w:rPr>
        <w:t>เป็นสิ่งที่จับต้องยาก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มีลักษณะเป็นนามธรรม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เมื่อเรานำ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มาความรู้มาใช้ในการปฏิบัติงานใดๆ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ก็ตาม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จึงยากต่อการวัดผลหรือนับออกมาเป็นค่าทางสถิติให้เห็นชัดเจนได้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ด้วยเหตุนี้จึงทำ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ให้การวัดผลมีข้อจำ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กัดตามไปด้วย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การประเมินว่าองค์กรของเรามีลักษณะของเป็นองค์กรแห่งการเรียนรู้มากน้อยเพียงใด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ผลที่ได้จากการเรียนรู้สัมฤทธิ์หรือไม่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จึงเป็นเรื่องที่ต้องอาศัยเวลาในการพิจารณาดูผลความเปลี่ยนแปลงที่เกิดขึ้นก่อนที่จะสามารถสรุปได้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proofErr w:type="spellStart"/>
      <w:r w:rsidRPr="00063C26">
        <w:rPr>
          <w:rFonts w:ascii="Angsana New" w:eastAsia="CordiaNew" w:hAnsi="Angsana New" w:cs="Angsana New"/>
          <w:sz w:val="28"/>
          <w:cs/>
        </w:rPr>
        <w:t>โดยทั่วๆไป</w:t>
      </w:r>
      <w:proofErr w:type="spellEnd"/>
      <w:r w:rsidR="004232C9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การวัดผลที่พอกระทำ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ได้จึงมักจะเน้นไปที่กระบวนการในการจัดการว่าได้ดำ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เนินการไปแล้วมากน้อยเพียงใด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หรือวัดในเชิงปริมาณขององค์ความรู้ที่ได้มีการถ่ายทอด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ขณะที่ปริมาณดังกล่าวก็ไม่ได้เป็นเครื่องยืนยันได้เสมอไปว่า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บุคลากรมีลักษณะของการเรียนรู้อย่างแท้จริงหรือไม่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เรื่องที่วัดผลยากอีกประการหนึ่ง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คือ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ส่วนที่เกี่ยวกับการเงิน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หรือ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การวัดผลสัมฤทธิ์ทางการลงทุน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กล่าวคือเมื่อลงทุนไปแล้ว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สิ่งเหล่านี้จะให้ผลตอบแทนกลับมาเท่าไหร่</w:t>
      </w:r>
      <w:r w:rsidRPr="00063C26">
        <w:rPr>
          <w:rFonts w:ascii="Angsana New" w:eastAsia="CordiaNew" w:hAnsi="Angsana New" w:cs="Angsana New"/>
          <w:sz w:val="28"/>
        </w:rPr>
        <w:t xml:space="preserve"> </w:t>
      </w:r>
      <w:r w:rsidRPr="00063C26">
        <w:rPr>
          <w:rFonts w:ascii="Angsana New" w:eastAsia="CordiaNew" w:hAnsi="Angsana New" w:cs="Angsana New"/>
          <w:sz w:val="28"/>
          <w:cs/>
        </w:rPr>
        <w:t>เป็นต้น</w:t>
      </w:r>
    </w:p>
    <w:p w:rsidR="00822B96" w:rsidRPr="00822B96" w:rsidRDefault="00822B96" w:rsidP="00822B96">
      <w:pPr>
        <w:autoSpaceDE w:val="0"/>
        <w:autoSpaceDN w:val="0"/>
        <w:adjustRightInd w:val="0"/>
        <w:ind w:firstLine="0"/>
        <w:rPr>
          <w:rFonts w:ascii="Angsana New" w:hAnsi="Angsana New" w:cs="Angsana New"/>
          <w:b/>
          <w:bCs/>
          <w:sz w:val="28"/>
        </w:rPr>
      </w:pPr>
    </w:p>
    <w:p w:rsidR="00822B96" w:rsidRPr="00B96BBA" w:rsidRDefault="00225564" w:rsidP="00822B96">
      <w:pPr>
        <w:autoSpaceDE w:val="0"/>
        <w:autoSpaceDN w:val="0"/>
        <w:adjustRightInd w:val="0"/>
        <w:spacing w:after="24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pict>
          <v:rect id="_x0000_s1202" style="position:absolute;margin-left:-18.2pt;margin-top:-6.6pt;width:486.45pt;height:31.9pt;z-index:-251626496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822B96" w:rsidRPr="00B96BBA">
        <w:rPr>
          <w:rFonts w:ascii="Angsana New" w:eastAsia="CordiaNew-Bold" w:hAnsi="Angsana New" w:cs="Angsana New"/>
          <w:b/>
          <w:bCs/>
          <w:sz w:val="28"/>
          <w:cs/>
        </w:rPr>
        <w:t>ปัจจัยแห่งความสำเร็จและสิ่งที่สะท้อนปัญหาอุปสรรค</w:t>
      </w:r>
    </w:p>
    <w:p w:rsidR="00822B96" w:rsidRPr="00B96BBA" w:rsidRDefault="00822B96" w:rsidP="00822B96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" w:hAnsi="Angsana New" w:cs="Angsana New"/>
          <w:b/>
          <w:bCs/>
          <w:sz w:val="28"/>
        </w:rPr>
        <w:t>1.</w:t>
      </w:r>
      <w:r>
        <w:rPr>
          <w:rFonts w:ascii="Angsana New" w:eastAsia="CordiaNew" w:hAnsi="Angsana New" w:cs="Angsana New"/>
          <w:b/>
          <w:bCs/>
          <w:sz w:val="28"/>
        </w:rPr>
        <w:t xml:space="preserve"> </w:t>
      </w:r>
      <w:r w:rsidRPr="008065DA">
        <w:rPr>
          <w:rFonts w:ascii="Angsana New" w:eastAsia="CordiaNew-Bold" w:hAnsi="Angsana New" w:cs="Angsana New"/>
          <w:b/>
          <w:bCs/>
          <w:sz w:val="28"/>
          <w:cs/>
        </w:rPr>
        <w:t>วัฒนธรรม</w:t>
      </w:r>
      <w:r w:rsidRPr="00B96BBA">
        <w:rPr>
          <w:rFonts w:ascii="Angsana New" w:eastAsia="CordiaNew-Bold" w:hAnsi="Angsana New" w:cs="Angsana New"/>
          <w:b/>
          <w:bCs/>
          <w:sz w:val="28"/>
          <w:cs/>
        </w:rPr>
        <w:t>องค์กร</w:t>
      </w:r>
      <w:r w:rsidRPr="00B96BBA">
        <w:rPr>
          <w:rFonts w:ascii="Angsana New" w:eastAsia="CordiaNew-Bold" w:hAnsi="Angsana New" w:cs="Angsana New"/>
          <w:b/>
          <w:bCs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จะเห็นว่าองค์กรแห่งการเรียนรู้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มีวัฒนธรรมองค์กรที่เน้นการพบปะพูดคุย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แลกเปลี่ยนความคิดเห็น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องค์กรหนึ่งๆ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หรือบ้านหลังหนึ่ง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หากการพูดคุย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ติดต่อสื่อสาร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การมีปฏิสัมพันธ์ของคนในบ้านยังไม่มีประสิทธิภาพเพียงพอ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อยู่กันแบบห่างเหิน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ไม่อยากเสวนาพูดจา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พูดคุยกันเพียงไม่กี่คำ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ความไว้วาง</w:t>
      </w:r>
      <w:r>
        <w:rPr>
          <w:rFonts w:ascii="Angsana New" w:eastAsia="CordiaNew" w:hAnsi="Angsana New" w:cs="Angsana New"/>
          <w:sz w:val="28"/>
          <w:cs/>
        </w:rPr>
        <w:t>ใจ</w:t>
      </w:r>
      <w:proofErr w:type="spellStart"/>
      <w:r>
        <w:rPr>
          <w:rFonts w:ascii="Angsana New" w:eastAsia="CordiaNew" w:hAnsi="Angsana New" w:cs="Angsana New"/>
          <w:sz w:val="28"/>
          <w:cs/>
        </w:rPr>
        <w:t>กันอย</w:t>
      </w:r>
      <w:r>
        <w:rPr>
          <w:rFonts w:ascii="Angsana New" w:eastAsia="CordiaNew" w:hAnsi="Angsana New" w:cs="Angsana New" w:hint="cs"/>
          <w:sz w:val="28"/>
          <w:cs/>
        </w:rPr>
        <w:t>่</w:t>
      </w:r>
      <w:proofErr w:type="spellEnd"/>
      <w:r>
        <w:rPr>
          <w:rFonts w:ascii="Angsana New" w:eastAsia="CordiaNew" w:hAnsi="Angsana New" w:cs="Angsana New"/>
          <w:sz w:val="28"/>
          <w:cs/>
        </w:rPr>
        <w:t>ใ</w:t>
      </w:r>
      <w:r w:rsidRPr="00B96BBA">
        <w:rPr>
          <w:rFonts w:ascii="Angsana New" w:eastAsia="CordiaNew" w:hAnsi="Angsana New" w:cs="Angsana New"/>
          <w:sz w:val="28"/>
          <w:cs/>
        </w:rPr>
        <w:t>นระดับต่ำ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มีความสัมพันธ์ที่ไม่ดี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บรรยากาศเหล่านี้เป็นสัญญาณอันตรายที่บ่งบอกถึงสุขภาพขององค์กร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แต่หากคนในองค์กรยอมรับที่จะปรับเปลี่ยนทัศนคติหรือมุมมองบางด้านที่เป็นอุปสรรคออกไป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พูดคุยกันมากขึ้น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ก็จะทำ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ให้มีความเข้าใจกันในระดับลึก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การพูดคุยกันจะมีความหมาย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ไม่ใช่โครงสร้างองค์กรแบบต่างคนต่างอยู</w:t>
      </w:r>
      <w:r>
        <w:rPr>
          <w:rFonts w:ascii="Angsana New" w:eastAsia="CordiaNew" w:hAnsi="Angsana New" w:cs="Angsana New" w:hint="cs"/>
          <w:sz w:val="28"/>
          <w:cs/>
        </w:rPr>
        <w:t>่</w:t>
      </w:r>
      <w:r w:rsidRPr="00B96BBA">
        <w:rPr>
          <w:rFonts w:ascii="Angsana New" w:eastAsia="CordiaNew" w:hAnsi="Angsana New" w:cs="Angsana New"/>
          <w:sz w:val="28"/>
          <w:cs/>
        </w:rPr>
        <w:t>ต่างคนต่างทำ</w:t>
      </w:r>
    </w:p>
    <w:p w:rsidR="00822B96" w:rsidRPr="00B96BBA" w:rsidRDefault="00822B96" w:rsidP="00822B96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" w:hAnsi="Angsana New" w:cs="Angsana New"/>
          <w:b/>
          <w:bCs/>
          <w:sz w:val="28"/>
        </w:rPr>
        <w:t>2.</w:t>
      </w:r>
      <w:r w:rsidRPr="008065DA">
        <w:rPr>
          <w:rFonts w:ascii="Angsana New" w:eastAsia="CordiaNew-Bold" w:hAnsi="Angsana New" w:cs="Angsana New" w:hint="cs"/>
          <w:b/>
          <w:bCs/>
          <w:sz w:val="28"/>
          <w:cs/>
        </w:rPr>
        <w:t xml:space="preserve"> </w:t>
      </w:r>
      <w:r w:rsidRPr="008065DA">
        <w:rPr>
          <w:rFonts w:ascii="Angsana New" w:eastAsia="CordiaNew-Bold" w:hAnsi="Angsana New" w:cs="Angsana New"/>
          <w:b/>
          <w:bCs/>
          <w:sz w:val="28"/>
          <w:cs/>
        </w:rPr>
        <w:t>บุคลากร</w:t>
      </w:r>
      <w:r w:rsidRPr="00B96BBA">
        <w:rPr>
          <w:rFonts w:ascii="Angsana New" w:eastAsia="CordiaNew-Bold" w:hAnsi="Angsana New" w:cs="Angsana New"/>
          <w:b/>
          <w:bCs/>
          <w:sz w:val="28"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>การเรียนรู</w:t>
      </w:r>
      <w:r>
        <w:rPr>
          <w:rFonts w:ascii="Angsana New" w:eastAsia="CordiaNew" w:hAnsi="Angsana New" w:cs="Angsana New" w:hint="cs"/>
          <w:sz w:val="28"/>
          <w:cs/>
        </w:rPr>
        <w:t>้ที่</w:t>
      </w:r>
      <w:r w:rsidRPr="00B96BBA">
        <w:rPr>
          <w:rFonts w:ascii="Angsana New" w:eastAsia="CordiaNew" w:hAnsi="Angsana New" w:cs="Angsana New"/>
          <w:sz w:val="28"/>
          <w:cs/>
        </w:rPr>
        <w:t>มีประสิทธิผลจะต้องไม่เกิดบนพื้นฐานของการบังคับ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ปัญหาอันเกิดจากตัวบุคลากร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เช่น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ผู้รู้ไม่อยากถ่ายทอดเพราะเกรงว่า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เมื่อถ่ายทอดไปแล้วจะไม่เหลืออะไร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ตนจะหมดความสำคัญหรือฝ่ายผู้เรียนรู้ไม่ยอมรับในตัวผู้ถ่ายทอด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หรือคนในองค์กรขาดความกระตือรือร้น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เนื่องจากโดยทั่วๆ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ไปแล้วพบว่า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คนเรามีแนวโน้มที่จะเฉื่อยชา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หรือมีความกระตือรือร้นลดน้อยลงตามอายุที่สูงขึ้น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บุคลากรบางคนไม่ชอบความเปลี่ยนแปลง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อาจจะเป็นปัญหาสะสมที่พบได้บ่อยในหน่วยงานราชการ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และต้องใช้เวลาในการปรับเปลี่ยนพอสมควร</w:t>
      </w:r>
    </w:p>
    <w:p w:rsidR="00822B96" w:rsidRPr="00B96BBA" w:rsidRDefault="00822B96" w:rsidP="00822B96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" w:hAnsi="Angsana New" w:cs="Angsana New"/>
          <w:b/>
          <w:bCs/>
          <w:sz w:val="28"/>
        </w:rPr>
        <w:t>3.</w:t>
      </w:r>
      <w:r w:rsidRPr="008065DA">
        <w:rPr>
          <w:rFonts w:ascii="Angsana New" w:eastAsia="CordiaNew-Bold" w:hAnsi="Angsana New" w:cs="Angsana New" w:hint="cs"/>
          <w:b/>
          <w:bCs/>
          <w:sz w:val="28"/>
          <w:cs/>
        </w:rPr>
        <w:t xml:space="preserve"> </w:t>
      </w:r>
      <w:r w:rsidRPr="008065DA">
        <w:rPr>
          <w:rFonts w:ascii="Angsana New" w:eastAsia="CordiaNew-Bold" w:hAnsi="Angsana New" w:cs="Angsana New"/>
          <w:b/>
          <w:bCs/>
          <w:sz w:val="28"/>
          <w:cs/>
        </w:rPr>
        <w:t>ระบบ</w:t>
      </w:r>
      <w:r w:rsidRPr="00B96BBA">
        <w:rPr>
          <w:rFonts w:ascii="Angsana New" w:eastAsia="CordiaNew-Bold" w:hAnsi="Angsana New" w:cs="Angsana New"/>
          <w:b/>
          <w:bCs/>
          <w:sz w:val="28"/>
          <w:cs/>
        </w:rPr>
        <w:t>ความดีความชอบ</w:t>
      </w:r>
      <w:r w:rsidRPr="00B96BBA">
        <w:rPr>
          <w:rFonts w:ascii="Angsana New" w:eastAsia="CordiaNew-Bold" w:hAnsi="Angsana New" w:cs="Angsana New"/>
          <w:b/>
          <w:bCs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อาจไม่ส่งเสริมให้เกิดการแลกเปลี่ยนความรู้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เพราะหากคนในองค์กรมองว่า</w:t>
      </w:r>
      <w:r>
        <w:rPr>
          <w:rFonts w:ascii="Angsana New" w:eastAsia="CordiaNew" w:hAnsi="Angsana New" w:cs="Angsana New"/>
          <w:sz w:val="28"/>
          <w:cs/>
        </w:rPr>
        <w:t>ความรู</w:t>
      </w:r>
      <w:r>
        <w:rPr>
          <w:rFonts w:ascii="Angsana New" w:eastAsia="CordiaNew" w:hAnsi="Angsana New" w:cs="Angsana New" w:hint="cs"/>
          <w:sz w:val="28"/>
          <w:cs/>
        </w:rPr>
        <w:t>้เ</w:t>
      </w:r>
      <w:r>
        <w:rPr>
          <w:rFonts w:ascii="Angsana New" w:eastAsia="CordiaNew" w:hAnsi="Angsana New" w:cs="Angsana New"/>
          <w:sz w:val="28"/>
          <w:cs/>
        </w:rPr>
        <w:t>ป</w:t>
      </w:r>
      <w:r>
        <w:rPr>
          <w:rFonts w:ascii="Angsana New" w:eastAsia="CordiaNew" w:hAnsi="Angsana New" w:cs="Angsana New" w:hint="cs"/>
          <w:sz w:val="28"/>
          <w:cs/>
        </w:rPr>
        <w:t>็</w:t>
      </w:r>
      <w:r>
        <w:rPr>
          <w:rFonts w:ascii="Angsana New" w:eastAsia="CordiaNew" w:hAnsi="Angsana New" w:cs="Angsana New"/>
          <w:sz w:val="28"/>
          <w:cs/>
        </w:rPr>
        <w:t>นอาวุธส</w:t>
      </w:r>
      <w:r>
        <w:rPr>
          <w:rFonts w:ascii="Angsana New" w:eastAsia="CordiaNew" w:hAnsi="Angsana New" w:cs="Angsana New" w:hint="cs"/>
          <w:sz w:val="28"/>
          <w:cs/>
        </w:rPr>
        <w:t>่</w:t>
      </w:r>
      <w:r>
        <w:rPr>
          <w:rFonts w:ascii="Angsana New" w:eastAsia="CordiaNew" w:hAnsi="Angsana New" w:cs="Angsana New"/>
          <w:sz w:val="28"/>
          <w:cs/>
        </w:rPr>
        <w:t>ว</w:t>
      </w:r>
      <w:r w:rsidRPr="00B96BBA">
        <w:rPr>
          <w:rFonts w:ascii="Angsana New" w:eastAsia="CordiaNew" w:hAnsi="Angsana New" w:cs="Angsana New"/>
          <w:sz w:val="28"/>
          <w:cs/>
        </w:rPr>
        <w:t>นตัวสำหรับใช้ในการต่อสู้แข่งขันกับเพื่อนร่วมงาน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บางแห่งพนักงานใช้ความรู้ที่มีเป็นเครื่องต่อรองกับผู้บริหาร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lastRenderedPageBreak/>
        <w:t>ด้วยเหตุนี้เพื่อสร้างเสริมแรงบันดาลใจ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หรือแรงจูงใจ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อาจจัดให้มีรางวัลที่เป็นนามธรรมแก่หน่วยงานที่มีลักษณะเป็นองค์กรแห่งการเรียนรู้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เช่น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การประกาศยกย่องชมเชย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เป็นต้น</w:t>
      </w:r>
    </w:p>
    <w:p w:rsidR="00822B96" w:rsidRDefault="00822B96" w:rsidP="00412E8E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" w:hAnsi="Angsana New" w:cs="Angsana New"/>
          <w:b/>
          <w:bCs/>
          <w:sz w:val="28"/>
        </w:rPr>
        <w:t>4.</w:t>
      </w:r>
      <w:r>
        <w:rPr>
          <w:rFonts w:ascii="Angsana New" w:eastAsia="CordiaNew-Bold" w:hAnsi="Angsana New" w:cs="Angsana New" w:hint="cs"/>
          <w:b/>
          <w:bCs/>
          <w:sz w:val="28"/>
          <w:cs/>
        </w:rPr>
        <w:t xml:space="preserve"> </w:t>
      </w:r>
      <w:r w:rsidRPr="00B96BBA">
        <w:rPr>
          <w:rFonts w:ascii="Angsana New" w:eastAsia="CordiaNew-Bold" w:hAnsi="Angsana New" w:cs="Angsana New"/>
          <w:b/>
          <w:bCs/>
          <w:sz w:val="28"/>
          <w:cs/>
        </w:rPr>
        <w:t>ด้านการเรียนรู้</w:t>
      </w:r>
      <w:r w:rsidRPr="00B96BBA">
        <w:rPr>
          <w:rFonts w:ascii="Angsana New" w:eastAsia="CordiaNew-Bold" w:hAnsi="Angsana New" w:cs="Angsana New"/>
          <w:b/>
          <w:bCs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ในส่วนที่เกี่ยวกับการยอมรับความผิดพลาด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เนื่องจากสังคมวัฒนธรรมเรามองว่าความผิดพลาดเป็นเรื่องไม่ดี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ต้องหลีกเลี่ยง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หรือถ้าเกิดขึ้นแล้วก็ต้องปกปิดมิดชิดไม่มีการให้ความรู้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เราจึงได้เรียน</w:t>
      </w:r>
      <w:r>
        <w:rPr>
          <w:rFonts w:ascii="Angsana New" w:eastAsia="CordiaNew" w:hAnsi="Angsana New" w:cs="Angsana New"/>
          <w:sz w:val="28"/>
          <w:cs/>
        </w:rPr>
        <w:t>รู</w:t>
      </w:r>
      <w:r>
        <w:rPr>
          <w:rFonts w:ascii="Angsana New" w:eastAsia="CordiaNew" w:hAnsi="Angsana New" w:cs="Angsana New" w:hint="cs"/>
          <w:sz w:val="28"/>
          <w:cs/>
        </w:rPr>
        <w:t>้</w:t>
      </w:r>
      <w:r>
        <w:rPr>
          <w:rFonts w:ascii="Angsana New" w:eastAsia="CordiaNew" w:hAnsi="Angsana New" w:cs="Angsana New"/>
          <w:sz w:val="28"/>
          <w:cs/>
        </w:rPr>
        <w:t>จากมุมมองด</w:t>
      </w:r>
      <w:r>
        <w:rPr>
          <w:rFonts w:ascii="Angsana New" w:eastAsia="CordiaNew" w:hAnsi="Angsana New" w:cs="Angsana New" w:hint="cs"/>
          <w:sz w:val="28"/>
          <w:cs/>
        </w:rPr>
        <w:t>้า</w:t>
      </w:r>
      <w:r w:rsidRPr="00B96BBA">
        <w:rPr>
          <w:rFonts w:ascii="Angsana New" w:eastAsia="CordiaNew" w:hAnsi="Angsana New" w:cs="Angsana New"/>
          <w:sz w:val="28"/>
          <w:cs/>
        </w:rPr>
        <w:t>นเดียว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คือมุมมองด้านความสำเร็จ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โดยไม่ได้เรียนรู้ว่าก่อนจะมีความสำเร็จต้องผ่านสิ่งใดมาบ้าง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>ไม</w:t>
      </w:r>
      <w:r>
        <w:rPr>
          <w:rFonts w:ascii="Angsana New" w:eastAsia="CordiaNew" w:hAnsi="Angsana New" w:cs="Angsana New" w:hint="cs"/>
          <w:sz w:val="28"/>
          <w:cs/>
        </w:rPr>
        <w:t>่</w:t>
      </w:r>
      <w:r>
        <w:rPr>
          <w:rFonts w:ascii="Angsana New" w:eastAsia="CordiaNew" w:hAnsi="Angsana New" w:cs="Angsana New"/>
          <w:sz w:val="28"/>
          <w:cs/>
        </w:rPr>
        <w:t>เ</w:t>
      </w:r>
      <w:r w:rsidRPr="00B96BBA">
        <w:rPr>
          <w:rFonts w:ascii="Angsana New" w:eastAsia="CordiaNew" w:hAnsi="Angsana New" w:cs="Angsana New"/>
          <w:sz w:val="28"/>
          <w:cs/>
        </w:rPr>
        <w:t>คยเรียนรู้ว่าอะไรผิดควรหลีกเลี่ยง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หรือมาวิเคราะห์กันว่าเราจะตอบสนองต่อปัญหาอย่างไร</w:t>
      </w:r>
    </w:p>
    <w:p w:rsidR="00412E8E" w:rsidRPr="00412E8E" w:rsidRDefault="00412E8E" w:rsidP="00412E8E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</w:p>
    <w:p w:rsidR="008065DA" w:rsidRPr="00B96BBA" w:rsidRDefault="00225564" w:rsidP="008065DA">
      <w:pPr>
        <w:autoSpaceDE w:val="0"/>
        <w:autoSpaceDN w:val="0"/>
        <w:adjustRightInd w:val="0"/>
        <w:spacing w:after="24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pict>
          <v:rect id="_x0000_s1203" style="position:absolute;margin-left:-18.2pt;margin-top:-6.85pt;width:486.45pt;height:31.9pt;z-index:-251625472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822B96">
        <w:rPr>
          <w:rFonts w:ascii="Angsana New" w:eastAsia="CordiaNew-Bold" w:hAnsi="Angsana New" w:cs="Angsana New" w:hint="cs"/>
          <w:b/>
          <w:bCs/>
          <w:sz w:val="28"/>
          <w:cs/>
        </w:rPr>
        <w:t>กรณีศึกษา</w:t>
      </w:r>
    </w:p>
    <w:p w:rsidR="008065DA" w:rsidRPr="008065DA" w:rsidRDefault="008065DA" w:rsidP="008065DA">
      <w:pPr>
        <w:pStyle w:val="a6"/>
        <w:numPr>
          <w:ilvl w:val="0"/>
          <w:numId w:val="5"/>
        </w:numPr>
        <w:ind w:left="426" w:hanging="426"/>
        <w:rPr>
          <w:rFonts w:ascii="Angsana New" w:hAnsi="Angsana New" w:cs="Angsana New"/>
          <w:b/>
          <w:bCs/>
          <w:sz w:val="28"/>
        </w:rPr>
      </w:pPr>
      <w:r w:rsidRPr="008065DA">
        <w:rPr>
          <w:rFonts w:ascii="Angsana New" w:hAnsi="Angsana New" w:cs="Angsana New"/>
          <w:b/>
          <w:bCs/>
          <w:sz w:val="28"/>
          <w:cs/>
        </w:rPr>
        <w:t>มหาวิทยาลัยรามคำแหง</w:t>
      </w:r>
    </w:p>
    <w:p w:rsidR="008065DA" w:rsidRPr="001A36E4" w:rsidRDefault="008065DA" w:rsidP="00412E8E">
      <w:pPr>
        <w:spacing w:after="240"/>
        <w:ind w:firstLine="54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>ได้</w:t>
      </w:r>
      <w:r>
        <w:rPr>
          <w:rFonts w:ascii="Angsana New" w:hAnsi="Angsana New" w:cs="Angsana New" w:hint="cs"/>
          <w:sz w:val="28"/>
          <w:cs/>
        </w:rPr>
        <w:t>มีการ</w:t>
      </w:r>
      <w:r>
        <w:rPr>
          <w:rFonts w:ascii="Angsana New" w:hAnsi="Angsana New" w:cs="Angsana New"/>
          <w:sz w:val="28"/>
          <w:cs/>
        </w:rPr>
        <w:t>รวบรวมความรู้ในส่วนต่าง</w:t>
      </w:r>
      <w:r w:rsidRPr="001A36E4">
        <w:rPr>
          <w:rFonts w:ascii="Angsana New" w:hAnsi="Angsana New" w:cs="Angsana New"/>
          <w:sz w:val="28"/>
          <w:cs/>
        </w:rPr>
        <w:t xml:space="preserve">ๆ ของมหาวิทยาลัย เข้าสู่ระบบดิจิตอล </w:t>
      </w:r>
      <w:r>
        <w:rPr>
          <w:rFonts w:ascii="Angsana New" w:hAnsi="Angsana New" w:cs="Angsana New"/>
          <w:sz w:val="28"/>
          <w:cs/>
        </w:rPr>
        <w:t>และรวบรวมแหล่งความรู้จาก</w:t>
      </w:r>
      <w:proofErr w:type="spellStart"/>
      <w:r>
        <w:rPr>
          <w:rFonts w:ascii="Angsana New" w:hAnsi="Angsana New" w:cs="Angsana New"/>
          <w:sz w:val="28"/>
          <w:cs/>
        </w:rPr>
        <w:t>เวป</w:t>
      </w:r>
      <w:proofErr w:type="spellEnd"/>
      <w:r>
        <w:rPr>
          <w:rFonts w:ascii="Angsana New" w:hAnsi="Angsana New" w:cs="Angsana New"/>
          <w:sz w:val="28"/>
          <w:cs/>
        </w:rPr>
        <w:t>ต่าง</w:t>
      </w:r>
      <w:r w:rsidRPr="001A36E4">
        <w:rPr>
          <w:rFonts w:ascii="Angsana New" w:hAnsi="Angsana New" w:cs="Angsana New"/>
          <w:sz w:val="28"/>
          <w:cs/>
        </w:rPr>
        <w:t>ๆ ในอินเทอร์เน็ตที่เกี่ยวข้องอย่างเป็นระบบ เพื่อเป็นแหล่งความรู้สำหรับบุคลากร นักศึกษา และประชาชน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สำหรับการแลกเปลี่ยนเรียนรู้ ซึ่งอาจจะเป็นบนเครือข่ายอินเทอร์เน็ตหรืออินทราเน็ต</w:t>
      </w:r>
    </w:p>
    <w:p w:rsidR="008065DA" w:rsidRPr="001A36E4" w:rsidRDefault="008065DA" w:rsidP="00412E8E">
      <w:pPr>
        <w:spacing w:after="240"/>
        <w:ind w:firstLine="0"/>
        <w:jc w:val="center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drawing>
          <wp:inline distT="0" distB="0" distL="0" distR="0">
            <wp:extent cx="3152775" cy="2283831"/>
            <wp:effectExtent l="19050" t="19050" r="28575" b="21219"/>
            <wp:docPr id="10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838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65DA" w:rsidRPr="001A36E4" w:rsidRDefault="008065DA" w:rsidP="00412E8E">
      <w:pPr>
        <w:spacing w:after="240"/>
        <w:ind w:firstLine="0"/>
        <w:jc w:val="center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>รูป</w:t>
      </w:r>
      <w:r w:rsidR="006352C6">
        <w:rPr>
          <w:rFonts w:ascii="Angsana New" w:hAnsi="Angsana New" w:cs="Angsana New"/>
          <w:sz w:val="28"/>
          <w:cs/>
        </w:rPr>
        <w:t>แสดงเว</w:t>
      </w:r>
      <w:r w:rsidR="006352C6">
        <w:rPr>
          <w:rFonts w:ascii="Angsana New" w:hAnsi="Angsana New" w:cs="Angsana New" w:hint="cs"/>
          <w:sz w:val="28"/>
          <w:cs/>
        </w:rPr>
        <w:t>็บ</w:t>
      </w:r>
      <w:proofErr w:type="spellStart"/>
      <w:r w:rsidRPr="001A36E4">
        <w:rPr>
          <w:rFonts w:ascii="Angsana New" w:hAnsi="Angsana New" w:cs="Angsana New"/>
          <w:sz w:val="28"/>
          <w:cs/>
        </w:rPr>
        <w:t>เพจ</w:t>
      </w:r>
      <w:proofErr w:type="spellEnd"/>
      <w:r w:rsidRPr="001A36E4">
        <w:rPr>
          <w:rFonts w:ascii="Angsana New" w:hAnsi="Angsana New" w:cs="Angsana New"/>
          <w:sz w:val="28"/>
          <w:cs/>
        </w:rPr>
        <w:t>ของการจัดการความรู้ของมหาวิทยาลัยรามคำแหง</w:t>
      </w:r>
    </w:p>
    <w:p w:rsidR="008065DA" w:rsidRPr="001A36E4" w:rsidRDefault="008065DA" w:rsidP="00412E8E">
      <w:pPr>
        <w:spacing w:after="240"/>
        <w:ind w:firstLine="0"/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drawing>
          <wp:inline distT="0" distB="0" distL="0" distR="0">
            <wp:extent cx="2581275" cy="2339557"/>
            <wp:effectExtent l="19050" t="0" r="9525" b="0"/>
            <wp:docPr id="11" name="Picture 53" descr="The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heme0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99" cy="235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96" w:rsidRPr="008065DA" w:rsidRDefault="008065DA" w:rsidP="00412E8E">
      <w:pPr>
        <w:ind w:firstLine="0"/>
        <w:jc w:val="center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 xml:space="preserve">รูปแสดง </w:t>
      </w:r>
      <w:r w:rsidRPr="001A36E4">
        <w:rPr>
          <w:rFonts w:ascii="Angsana New" w:hAnsi="Angsana New" w:cs="Angsana New"/>
          <w:sz w:val="28"/>
        </w:rPr>
        <w:t xml:space="preserve">Web Portal </w:t>
      </w:r>
      <w:r w:rsidRPr="001A36E4">
        <w:rPr>
          <w:rFonts w:ascii="Angsana New" w:hAnsi="Angsana New" w:cs="Angsana New"/>
          <w:sz w:val="28"/>
          <w:cs/>
        </w:rPr>
        <w:t>สำหรับบุคลากรของมหาวิทยาลัยในการเชื่อมโยงองค์ความรู้</w:t>
      </w:r>
    </w:p>
    <w:p w:rsidR="00263554" w:rsidRDefault="00B96BBA" w:rsidP="00263554">
      <w:pPr>
        <w:pStyle w:val="a6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ngsana New" w:eastAsia="CordiaNew" w:hAnsi="Angsana New" w:cs="Angsana New"/>
          <w:sz w:val="28"/>
        </w:rPr>
      </w:pPr>
      <w:r w:rsidRPr="00263554">
        <w:rPr>
          <w:rFonts w:ascii="Angsana New" w:eastAsia="CordiaNew-Bold" w:hAnsi="Angsana New" w:cs="Angsana New"/>
          <w:b/>
          <w:bCs/>
          <w:sz w:val="28"/>
          <w:cs/>
        </w:rPr>
        <w:lastRenderedPageBreak/>
        <w:t>บริษัทปูนซีเมนต์นครหลวง</w:t>
      </w:r>
      <w:r w:rsidRPr="00263554">
        <w:rPr>
          <w:rFonts w:ascii="Angsana New" w:eastAsia="CordiaNew-Bold" w:hAnsi="Angsana New" w:cs="Angsana New"/>
          <w:b/>
          <w:bCs/>
          <w:sz w:val="28"/>
        </w:rPr>
        <w:t xml:space="preserve"> </w:t>
      </w:r>
    </w:p>
    <w:p w:rsidR="00B96BBA" w:rsidRPr="008065DA" w:rsidRDefault="00A021DA" w:rsidP="008065DA">
      <w:pPr>
        <w:pStyle w:val="a6"/>
        <w:autoSpaceDE w:val="0"/>
        <w:autoSpaceDN w:val="0"/>
        <w:adjustRightInd w:val="0"/>
        <w:ind w:left="0" w:firstLine="709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>แยกความรู</w:t>
      </w:r>
      <w:r>
        <w:rPr>
          <w:rFonts w:ascii="Angsana New" w:eastAsia="CordiaNew" w:hAnsi="Angsana New" w:cs="Angsana New" w:hint="cs"/>
          <w:sz w:val="28"/>
          <w:cs/>
        </w:rPr>
        <w:t>้</w:t>
      </w:r>
      <w:r>
        <w:rPr>
          <w:rFonts w:ascii="Angsana New" w:eastAsia="CordiaNew" w:hAnsi="Angsana New" w:cs="Angsana New"/>
          <w:sz w:val="28"/>
          <w:cs/>
        </w:rPr>
        <w:t>อ</w:t>
      </w:r>
      <w:r w:rsidR="00B96BBA" w:rsidRPr="00263554">
        <w:rPr>
          <w:rFonts w:ascii="Angsana New" w:eastAsia="CordiaNew" w:hAnsi="Angsana New" w:cs="Angsana New"/>
          <w:sz w:val="28"/>
          <w:cs/>
        </w:rPr>
        <w:t>อกเป็นกลุ่มๆ</w:t>
      </w:r>
      <w:r w:rsidR="00B96BBA" w:rsidRPr="00263554">
        <w:rPr>
          <w:rFonts w:ascii="Angsana New" w:eastAsia="CordiaNew" w:hAnsi="Angsana New" w:cs="Angsana New"/>
          <w:sz w:val="28"/>
        </w:rPr>
        <w:t xml:space="preserve"> </w:t>
      </w:r>
      <w:r w:rsidR="00B96BBA" w:rsidRPr="00263554">
        <w:rPr>
          <w:rFonts w:ascii="Angsana New" w:eastAsia="CordiaNew" w:hAnsi="Angsana New" w:cs="Angsana New"/>
          <w:sz w:val="28"/>
          <w:cs/>
        </w:rPr>
        <w:t>เนื่องจากแต่ละคนมีความสามารถไม่เหมือนกัน</w:t>
      </w:r>
      <w:r w:rsidR="00263554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B96BBA" w:rsidRPr="00263554">
        <w:rPr>
          <w:rFonts w:ascii="Angsana New" w:eastAsia="CordiaNew" w:hAnsi="Angsana New" w:cs="Angsana New"/>
          <w:sz w:val="28"/>
          <w:cs/>
        </w:rPr>
        <w:t>เช่น</w:t>
      </w:r>
      <w:r w:rsidR="00B96BBA" w:rsidRPr="00263554">
        <w:rPr>
          <w:rFonts w:ascii="Angsana New" w:eastAsia="CordiaNew" w:hAnsi="Angsana New" w:cs="Angsana New"/>
          <w:sz w:val="28"/>
        </w:rPr>
        <w:t xml:space="preserve"> </w:t>
      </w:r>
      <w:r w:rsidR="00B96BBA" w:rsidRPr="00263554">
        <w:rPr>
          <w:rFonts w:ascii="Angsana New" w:eastAsia="CordiaNew" w:hAnsi="Angsana New" w:cs="Angsana New"/>
          <w:sz w:val="28"/>
          <w:cs/>
        </w:rPr>
        <w:t>ในส่วนเทคนิคระดับสูงจะจัดวิศวกรที่มีความสนใจร่วมกัน</w:t>
      </w:r>
      <w:r w:rsidR="00B96BBA" w:rsidRPr="00263554">
        <w:rPr>
          <w:rFonts w:ascii="Angsana New" w:eastAsia="CordiaNew" w:hAnsi="Angsana New" w:cs="Angsana New"/>
          <w:sz w:val="28"/>
        </w:rPr>
        <w:t xml:space="preserve"> 4 </w:t>
      </w:r>
      <w:r w:rsidR="00B96BBA" w:rsidRPr="00263554">
        <w:rPr>
          <w:rFonts w:ascii="Angsana New" w:eastAsia="CordiaNew" w:hAnsi="Angsana New" w:cs="Angsana New"/>
          <w:sz w:val="28"/>
          <w:cs/>
        </w:rPr>
        <w:t>คนต่อทีม</w:t>
      </w:r>
      <w:r w:rsidR="00B96BBA" w:rsidRPr="00263554">
        <w:rPr>
          <w:rFonts w:ascii="Angsana New" w:eastAsia="CordiaNew" w:hAnsi="Angsana New" w:cs="Angsana New"/>
          <w:sz w:val="28"/>
        </w:rPr>
        <w:t xml:space="preserve"> </w:t>
      </w:r>
      <w:r w:rsidR="00B96BBA" w:rsidRPr="00263554">
        <w:rPr>
          <w:rFonts w:ascii="Angsana New" w:eastAsia="CordiaNew" w:hAnsi="Angsana New" w:cs="Angsana New"/>
          <w:sz w:val="28"/>
          <w:cs/>
        </w:rPr>
        <w:t>มาทำงานร่วมกับวิศวกรอาวุโสที่มีชั่วโมงการทำงานสูง</w:t>
      </w:r>
      <w:r w:rsidR="00B96BBA" w:rsidRPr="00263554">
        <w:rPr>
          <w:rFonts w:ascii="Angsana New" w:eastAsia="CordiaNew" w:hAnsi="Angsana New" w:cs="Angsana New"/>
          <w:sz w:val="28"/>
        </w:rPr>
        <w:t xml:space="preserve"> </w:t>
      </w:r>
      <w:r w:rsidR="00B96BBA" w:rsidRPr="00263554">
        <w:rPr>
          <w:rFonts w:ascii="Angsana New" w:eastAsia="CordiaNew" w:hAnsi="Angsana New" w:cs="Angsana New"/>
          <w:sz w:val="28"/>
          <w:cs/>
        </w:rPr>
        <w:t>แต่อาจจะมีโอกาสเรียนรู้วิทยาการใหม่ๆ</w:t>
      </w:r>
      <w:r w:rsidR="00B96BBA" w:rsidRPr="00263554">
        <w:rPr>
          <w:rFonts w:ascii="Angsana New" w:eastAsia="CordiaNew" w:hAnsi="Angsana New" w:cs="Angsana New"/>
          <w:sz w:val="28"/>
        </w:rPr>
        <w:t xml:space="preserve"> </w:t>
      </w:r>
      <w:r w:rsidR="00B96BBA" w:rsidRPr="00263554">
        <w:rPr>
          <w:rFonts w:ascii="Angsana New" w:eastAsia="CordiaNew" w:hAnsi="Angsana New" w:cs="Angsana New"/>
          <w:sz w:val="28"/>
          <w:cs/>
        </w:rPr>
        <w:t>น้อย</w:t>
      </w:r>
      <w:r w:rsidR="00B96BBA" w:rsidRPr="00263554">
        <w:rPr>
          <w:rFonts w:ascii="Angsana New" w:eastAsia="CordiaNew" w:hAnsi="Angsana New" w:cs="Angsana New"/>
          <w:sz w:val="28"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>ในกลุ</w:t>
      </w:r>
      <w:r>
        <w:rPr>
          <w:rFonts w:ascii="Angsana New" w:eastAsia="CordiaNew" w:hAnsi="Angsana New" w:cs="Angsana New" w:hint="cs"/>
          <w:sz w:val="28"/>
          <w:cs/>
        </w:rPr>
        <w:t>่</w:t>
      </w:r>
      <w:r>
        <w:rPr>
          <w:rFonts w:ascii="Angsana New" w:eastAsia="CordiaNew" w:hAnsi="Angsana New" w:cs="Angsana New"/>
          <w:sz w:val="28"/>
          <w:cs/>
        </w:rPr>
        <w:t>ม</w:t>
      </w:r>
      <w:r w:rsidR="00B96BBA" w:rsidRPr="00263554">
        <w:rPr>
          <w:rFonts w:ascii="Angsana New" w:eastAsia="CordiaNew" w:hAnsi="Angsana New" w:cs="Angsana New"/>
          <w:sz w:val="28"/>
          <w:cs/>
        </w:rPr>
        <w:t>มีกิจกรรมสอนงาน</w:t>
      </w:r>
      <w:r w:rsidR="00B96BBA" w:rsidRPr="008065DA">
        <w:rPr>
          <w:rFonts w:ascii="Angsana New" w:eastAsia="CordiaNew" w:hAnsi="Angsana New" w:cs="Angsana New"/>
          <w:sz w:val="28"/>
          <w:cs/>
        </w:rPr>
        <w:t>ประชุม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="00B96BBA" w:rsidRPr="008065DA">
        <w:rPr>
          <w:rFonts w:ascii="Angsana New" w:eastAsia="CordiaNew" w:hAnsi="Angsana New" w:cs="Angsana New"/>
          <w:sz w:val="28"/>
          <w:cs/>
        </w:rPr>
        <w:t>หารือ</w:t>
      </w:r>
      <w:r w:rsidR="00B96BBA" w:rsidRPr="008065DA">
        <w:rPr>
          <w:rFonts w:ascii="Angsana New" w:eastAsia="CordiaNew" w:hAnsi="Angsana New" w:cs="Angsana New"/>
          <w:sz w:val="28"/>
        </w:rPr>
        <w:t xml:space="preserve"> </w:t>
      </w:r>
      <w:r w:rsidR="00B96BBA" w:rsidRPr="008065DA">
        <w:rPr>
          <w:rFonts w:ascii="Angsana New" w:eastAsia="CordiaNew" w:hAnsi="Angsana New" w:cs="Angsana New"/>
          <w:sz w:val="28"/>
          <w:cs/>
        </w:rPr>
        <w:t>แลกเปลี่ยนความรู้</w:t>
      </w:r>
      <w:r w:rsidR="00B96BBA" w:rsidRPr="008065DA">
        <w:rPr>
          <w:rFonts w:ascii="Angsana New" w:eastAsia="CordiaNew" w:hAnsi="Angsana New" w:cs="Angsana New"/>
          <w:sz w:val="28"/>
        </w:rPr>
        <w:t xml:space="preserve"> </w:t>
      </w:r>
      <w:r w:rsidR="00B96BBA" w:rsidRPr="008065DA">
        <w:rPr>
          <w:rFonts w:ascii="Angsana New" w:eastAsia="CordiaNew" w:hAnsi="Angsana New" w:cs="Angsana New"/>
          <w:sz w:val="28"/>
          <w:cs/>
        </w:rPr>
        <w:t>และวิเคราะห์ปัญหาต่างๆ</w:t>
      </w:r>
      <w:r w:rsidR="00B96BBA" w:rsidRPr="008065DA">
        <w:rPr>
          <w:rFonts w:ascii="Angsana New" w:eastAsia="CordiaNew" w:hAnsi="Angsana New" w:cs="Angsana New"/>
          <w:sz w:val="28"/>
        </w:rPr>
        <w:t xml:space="preserve"> </w:t>
      </w:r>
      <w:r w:rsidR="00B96BBA" w:rsidRPr="008065DA">
        <w:rPr>
          <w:rFonts w:ascii="Angsana New" w:eastAsia="CordiaNew" w:hAnsi="Angsana New" w:cs="Angsana New"/>
          <w:sz w:val="28"/>
          <w:cs/>
        </w:rPr>
        <w:t>ความรู้ที่ได้หรือแนวทางแก้ไขปัญหาต่างๆ</w:t>
      </w:r>
      <w:r w:rsidR="008065DA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B96BBA" w:rsidRPr="008065DA">
        <w:rPr>
          <w:rFonts w:ascii="Angsana New" w:eastAsia="CordiaNew" w:hAnsi="Angsana New" w:cs="Angsana New"/>
          <w:sz w:val="28"/>
          <w:cs/>
        </w:rPr>
        <w:t>จะถูกรวบรวมเป็นคู่มือ</w:t>
      </w:r>
      <w:r w:rsidR="00B96BBA" w:rsidRPr="008065DA">
        <w:rPr>
          <w:rFonts w:ascii="Angsana New" w:eastAsia="CordiaNew" w:hAnsi="Angsana New" w:cs="Angsana New"/>
          <w:sz w:val="28"/>
        </w:rPr>
        <w:t xml:space="preserve"> </w:t>
      </w:r>
      <w:r w:rsidR="00B96BBA" w:rsidRPr="008065DA">
        <w:rPr>
          <w:rFonts w:ascii="Angsana New" w:eastAsia="CordiaNew" w:hAnsi="Angsana New" w:cs="Angsana New"/>
          <w:sz w:val="28"/>
          <w:cs/>
        </w:rPr>
        <w:t>หรือบทความเข้าระบบศูนย์ข้อมูล</w:t>
      </w:r>
      <w:r w:rsidR="00B96BBA" w:rsidRPr="008065DA">
        <w:rPr>
          <w:rFonts w:ascii="Angsana New" w:eastAsia="CordiaNew" w:hAnsi="Angsana New" w:cs="Angsana New"/>
          <w:sz w:val="28"/>
        </w:rPr>
        <w:t xml:space="preserve"> </w:t>
      </w:r>
      <w:r w:rsidR="00B96BBA" w:rsidRPr="008065DA">
        <w:rPr>
          <w:rFonts w:ascii="Angsana New" w:eastAsia="CordiaNew" w:hAnsi="Angsana New" w:cs="Angsana New"/>
          <w:sz w:val="28"/>
          <w:cs/>
        </w:rPr>
        <w:t>เพื่อให้พนักงานทุกคนมาศึกษาได้</w:t>
      </w:r>
    </w:p>
    <w:p w:rsidR="008065DA" w:rsidRPr="008065DA" w:rsidRDefault="00B96BBA" w:rsidP="008065DA">
      <w:pPr>
        <w:pStyle w:val="a6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ngsana New" w:eastAsia="CordiaNew" w:hAnsi="Angsana New" w:cs="Angsana New"/>
          <w:sz w:val="28"/>
        </w:rPr>
      </w:pPr>
      <w:r w:rsidRPr="00263554">
        <w:rPr>
          <w:rFonts w:ascii="Angsana New" w:eastAsia="CordiaNew-Bold" w:hAnsi="Angsana New" w:cs="Angsana New"/>
          <w:b/>
          <w:bCs/>
          <w:sz w:val="28"/>
          <w:cs/>
        </w:rPr>
        <w:t>การไฟฟ้าฝ่ายผลิตแห่งประเทศไทย</w:t>
      </w:r>
    </w:p>
    <w:p w:rsidR="00B96BBA" w:rsidRPr="008065DA" w:rsidRDefault="00B96BBA" w:rsidP="008065DA">
      <w:pPr>
        <w:autoSpaceDE w:val="0"/>
        <w:autoSpaceDN w:val="0"/>
        <w:adjustRightInd w:val="0"/>
        <w:ind w:firstLine="709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" w:hAnsi="Angsana New" w:cs="Angsana New"/>
          <w:sz w:val="28"/>
          <w:cs/>
        </w:rPr>
        <w:t>จัดให้มี</w:t>
      </w:r>
      <w:r w:rsidRPr="008065DA">
        <w:rPr>
          <w:rFonts w:ascii="Angsana New" w:eastAsia="CordiaNew" w:hAnsi="Angsana New" w:cs="Angsana New"/>
          <w:sz w:val="28"/>
        </w:rPr>
        <w:t xml:space="preserve"> Online Learning Center </w:t>
      </w:r>
      <w:r w:rsidRPr="008065DA">
        <w:rPr>
          <w:rFonts w:ascii="Angsana New" w:eastAsia="CordiaNew" w:hAnsi="Angsana New" w:cs="Angsana New"/>
          <w:sz w:val="28"/>
          <w:cs/>
        </w:rPr>
        <w:t>ให้พนักงานเข้าถึงและค้นข้อมูลได้ง่าย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และฝึกฝนให้ไม่กลัวเทคโนโลยี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รับผิดชอบต่อการพัฒนาตนเอง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ทำให้การฝึกอบรมจะลดบทบาทลงไปส่วนหนึ่ง</w:t>
      </w:r>
    </w:p>
    <w:p w:rsidR="008065DA" w:rsidRDefault="00B96BBA" w:rsidP="008065DA">
      <w:pPr>
        <w:pStyle w:val="a6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-Bold" w:hAnsi="Angsana New" w:cs="Angsana New"/>
          <w:b/>
          <w:bCs/>
          <w:sz w:val="28"/>
        </w:rPr>
        <w:t xml:space="preserve">3 M </w:t>
      </w:r>
    </w:p>
    <w:p w:rsidR="00B96BBA" w:rsidRPr="008065DA" w:rsidRDefault="00B96BBA" w:rsidP="008065DA">
      <w:pPr>
        <w:pStyle w:val="a6"/>
        <w:autoSpaceDE w:val="0"/>
        <w:autoSpaceDN w:val="0"/>
        <w:adjustRightInd w:val="0"/>
        <w:ind w:left="0" w:firstLine="709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" w:hAnsi="Angsana New" w:cs="Angsana New"/>
          <w:sz w:val="28"/>
          <w:cs/>
        </w:rPr>
        <w:t>จัดเวทีแลกเปลี่ยนความคิดเห็น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และประชุมสัมมนากันภายในเพื่อให้ทุกคนได้มาแลกเปลี่ยนความรู้และสิ่งที่ค้นพบใหม่ๆ</w:t>
      </w:r>
    </w:p>
    <w:p w:rsidR="008065DA" w:rsidRDefault="00B96BBA" w:rsidP="008065DA">
      <w:pPr>
        <w:pStyle w:val="a6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ngsana New" w:eastAsia="CordiaNew" w:hAnsi="Angsana New" w:cs="Angsana New"/>
          <w:sz w:val="28"/>
        </w:rPr>
      </w:pPr>
      <w:r w:rsidRPr="00263554">
        <w:rPr>
          <w:rFonts w:ascii="Angsana New" w:eastAsia="CordiaNew-Bold" w:hAnsi="Angsana New" w:cs="Angsana New"/>
          <w:b/>
          <w:bCs/>
          <w:sz w:val="28"/>
        </w:rPr>
        <w:t xml:space="preserve">Hewlett-Packard </w:t>
      </w:r>
    </w:p>
    <w:p w:rsidR="00B96BBA" w:rsidRPr="008065DA" w:rsidRDefault="00B96BBA" w:rsidP="008065DA">
      <w:pPr>
        <w:pStyle w:val="a6"/>
        <w:autoSpaceDE w:val="0"/>
        <w:autoSpaceDN w:val="0"/>
        <w:adjustRightInd w:val="0"/>
        <w:ind w:left="0" w:firstLine="709"/>
        <w:rPr>
          <w:rFonts w:ascii="Angsana New" w:eastAsia="CordiaNew" w:hAnsi="Angsana New" w:cs="Angsana New"/>
          <w:sz w:val="28"/>
        </w:rPr>
      </w:pPr>
      <w:r w:rsidRPr="00263554">
        <w:rPr>
          <w:rFonts w:ascii="Angsana New" w:eastAsia="CordiaNew" w:hAnsi="Angsana New" w:cs="Angsana New"/>
          <w:sz w:val="28"/>
          <w:cs/>
        </w:rPr>
        <w:t>สนับสนุนให้เกิดการแลกเปลี่ยนความรู้</w:t>
      </w:r>
      <w:r w:rsidRPr="00263554">
        <w:rPr>
          <w:rFonts w:ascii="Angsana New" w:eastAsia="CordiaNew" w:hAnsi="Angsana New" w:cs="Angsana New"/>
          <w:sz w:val="28"/>
        </w:rPr>
        <w:t xml:space="preserve"> </w:t>
      </w:r>
      <w:r w:rsidRPr="00263554">
        <w:rPr>
          <w:rFonts w:ascii="Angsana New" w:eastAsia="CordiaNew" w:hAnsi="Angsana New" w:cs="Angsana New"/>
          <w:sz w:val="28"/>
          <w:cs/>
        </w:rPr>
        <w:t>และยอมรับความเสี่ยงใหม่ๆ</w:t>
      </w:r>
      <w:r w:rsidRPr="00263554">
        <w:rPr>
          <w:rFonts w:ascii="Angsana New" w:eastAsia="CordiaNew" w:hAnsi="Angsana New" w:cs="Angsana New"/>
          <w:sz w:val="28"/>
        </w:rPr>
        <w:t xml:space="preserve"> </w:t>
      </w:r>
      <w:r w:rsidRPr="00263554">
        <w:rPr>
          <w:rFonts w:ascii="Angsana New" w:eastAsia="CordiaNew" w:hAnsi="Angsana New" w:cs="Angsana New"/>
          <w:sz w:val="28"/>
          <w:cs/>
        </w:rPr>
        <w:t>สนับสนุนให้</w:t>
      </w:r>
      <w:r w:rsidRPr="008065DA">
        <w:rPr>
          <w:rFonts w:ascii="Angsana New" w:eastAsia="CordiaNew" w:hAnsi="Angsana New" w:cs="Angsana New"/>
          <w:sz w:val="28"/>
          <w:cs/>
        </w:rPr>
        <w:t>พนักงานทดลองในสิ่งที่คิดว่าจะไม่สำเร็จ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และใช้ชั้นแรกของอาคารเป็นที่สำหรับให้พนักงานดื่มกาแฟร่วมกัน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เพื่อแลกเปลี่ยนประสบการณ์</w:t>
      </w:r>
    </w:p>
    <w:p w:rsidR="008065DA" w:rsidRDefault="00B96BBA" w:rsidP="008065DA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-Bold" w:hAnsi="Angsana New" w:cs="Angsana New"/>
          <w:b/>
          <w:bCs/>
          <w:sz w:val="28"/>
        </w:rPr>
        <w:t xml:space="preserve">Xerox </w:t>
      </w:r>
    </w:p>
    <w:p w:rsidR="00B96BBA" w:rsidRPr="008065DA" w:rsidRDefault="00B96BBA" w:rsidP="008065DA">
      <w:pPr>
        <w:pStyle w:val="a6"/>
        <w:autoSpaceDE w:val="0"/>
        <w:autoSpaceDN w:val="0"/>
        <w:adjustRightInd w:val="0"/>
        <w:ind w:left="0" w:firstLine="709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" w:hAnsi="Angsana New" w:cs="Angsana New"/>
          <w:sz w:val="28"/>
          <w:cs/>
        </w:rPr>
        <w:t>สร้างห้องกาแฟที่พนักงานจากฝ่ายต่างๆ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สามารถมาพบ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และแลกเปลี่ยนความรู้ระหว่างฝ่าย</w:t>
      </w:r>
    </w:p>
    <w:p w:rsidR="008065DA" w:rsidRPr="008065DA" w:rsidRDefault="00B96BBA" w:rsidP="008065DA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ngsana New" w:eastAsia="CordiaNew" w:hAnsi="Angsana New" w:cs="Angsana New"/>
          <w:sz w:val="28"/>
        </w:rPr>
      </w:pPr>
      <w:proofErr w:type="spellStart"/>
      <w:r w:rsidRPr="008065DA">
        <w:rPr>
          <w:rFonts w:ascii="Angsana New" w:eastAsia="CordiaNew-Bold" w:hAnsi="Angsana New" w:cs="Angsana New"/>
          <w:b/>
          <w:bCs/>
          <w:sz w:val="28"/>
        </w:rPr>
        <w:t>Norvatis</w:t>
      </w:r>
      <w:proofErr w:type="spellEnd"/>
      <w:r w:rsidRPr="008065DA">
        <w:rPr>
          <w:rFonts w:ascii="Angsana New" w:eastAsia="CordiaNew-Bold" w:hAnsi="Angsana New" w:cs="Angsana New"/>
          <w:b/>
          <w:bCs/>
          <w:sz w:val="28"/>
        </w:rPr>
        <w:t xml:space="preserve"> </w:t>
      </w:r>
    </w:p>
    <w:p w:rsidR="00B96BBA" w:rsidRPr="008065DA" w:rsidRDefault="00B96BBA" w:rsidP="008065DA">
      <w:pPr>
        <w:pStyle w:val="a6"/>
        <w:autoSpaceDE w:val="0"/>
        <w:autoSpaceDN w:val="0"/>
        <w:adjustRightInd w:val="0"/>
        <w:ind w:left="0" w:firstLine="709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" w:hAnsi="Angsana New" w:cs="Angsana New"/>
          <w:sz w:val="28"/>
          <w:cs/>
        </w:rPr>
        <w:t>เป็นบริษัทจำหน่ายยา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เน้นการวิจัยและพัฒนา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สร้างตลาดความรู้</w:t>
      </w:r>
      <w:r w:rsidRPr="008065DA">
        <w:rPr>
          <w:rFonts w:ascii="Angsana New" w:eastAsia="CordiaNew" w:hAnsi="Angsana New" w:cs="Angsana New"/>
          <w:sz w:val="28"/>
        </w:rPr>
        <w:t>(Knowledge Market Place)</w:t>
      </w:r>
      <w:r w:rsidR="008065DA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ขึ้นในองค์กร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จัดทำ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เป็นสมุดหน้าเหลืองรวบรวมข้อมูลพนักงานตามความเชี่ยวชาญ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และทำสมุดหน้า</w:t>
      </w:r>
      <w:proofErr w:type="spellStart"/>
      <w:r w:rsidRPr="008065DA">
        <w:rPr>
          <w:rFonts w:ascii="Angsana New" w:eastAsia="CordiaNew" w:hAnsi="Angsana New" w:cs="Angsana New"/>
          <w:sz w:val="28"/>
          <w:cs/>
        </w:rPr>
        <w:t>นํ้า</w:t>
      </w:r>
      <w:proofErr w:type="spellEnd"/>
      <w:r w:rsidR="00F9036F">
        <w:rPr>
          <w:rFonts w:ascii="Angsana New" w:eastAsia="CordiaNew" w:hAnsi="Angsana New" w:cs="Angsana New"/>
          <w:sz w:val="28"/>
          <w:cs/>
        </w:rPr>
        <w:t>เงินเป</w:t>
      </w:r>
      <w:r w:rsidR="00F9036F">
        <w:rPr>
          <w:rFonts w:ascii="Angsana New" w:eastAsia="CordiaNew" w:hAnsi="Angsana New" w:cs="Angsana New" w:hint="cs"/>
          <w:sz w:val="28"/>
          <w:cs/>
        </w:rPr>
        <w:t>็</w:t>
      </w:r>
      <w:r w:rsidR="00F9036F">
        <w:rPr>
          <w:rFonts w:ascii="Angsana New" w:eastAsia="CordiaNew" w:hAnsi="Angsana New" w:cs="Angsana New"/>
          <w:sz w:val="28"/>
          <w:cs/>
        </w:rPr>
        <w:t>น</w:t>
      </w:r>
      <w:r w:rsidRPr="008065DA">
        <w:rPr>
          <w:rFonts w:ascii="Angsana New" w:eastAsia="CordiaNew" w:hAnsi="Angsana New" w:cs="Angsana New"/>
          <w:sz w:val="28"/>
          <w:cs/>
        </w:rPr>
        <w:t>รายช</w:t>
      </w:r>
      <w:r w:rsidR="00F9036F">
        <w:rPr>
          <w:rFonts w:ascii="Angsana New" w:eastAsia="CordiaNew" w:hAnsi="Angsana New" w:cs="Angsana New"/>
          <w:sz w:val="28"/>
          <w:cs/>
        </w:rPr>
        <w:t>ื่อผู</w:t>
      </w:r>
      <w:r w:rsidR="00F9036F">
        <w:rPr>
          <w:rFonts w:ascii="Angsana New" w:eastAsia="CordiaNew" w:hAnsi="Angsana New" w:cs="Angsana New" w:hint="cs"/>
          <w:sz w:val="28"/>
          <w:cs/>
        </w:rPr>
        <w:t>้เ</w:t>
      </w:r>
      <w:r w:rsidRPr="008065DA">
        <w:rPr>
          <w:rFonts w:ascii="Angsana New" w:eastAsia="CordiaNew" w:hAnsi="Angsana New" w:cs="Angsana New"/>
          <w:sz w:val="28"/>
          <w:cs/>
        </w:rPr>
        <w:t>ชี่ยวชาญรอบรู้จากภายนอก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และมีเวทีให้พนักงานแลกเปลี่ยนความรู้กันผ่านระบบอินทราเน็ตขององค์กร</w:t>
      </w:r>
    </w:p>
    <w:p w:rsidR="008065DA" w:rsidRPr="008065DA" w:rsidRDefault="00B96BBA" w:rsidP="008065DA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ngsana New" w:eastAsia="CordiaNew" w:hAnsi="Angsana New" w:cs="Angsana New"/>
          <w:sz w:val="28"/>
        </w:rPr>
      </w:pPr>
      <w:r w:rsidRPr="00263554">
        <w:rPr>
          <w:rFonts w:ascii="Angsana New" w:eastAsia="CordiaNew-Bold" w:hAnsi="Angsana New" w:cs="Angsana New"/>
          <w:b/>
          <w:bCs/>
          <w:sz w:val="28"/>
        </w:rPr>
        <w:t>GE</w:t>
      </w:r>
      <w:r w:rsidR="00F9036F">
        <w:rPr>
          <w:rFonts w:ascii="Angsana New" w:eastAsia="CordiaNew-Bold" w:hAnsi="Angsana New" w:cs="Angsana New"/>
          <w:b/>
          <w:bCs/>
          <w:sz w:val="28"/>
        </w:rPr>
        <w:t xml:space="preserve"> </w:t>
      </w:r>
      <w:r w:rsidRPr="00263554">
        <w:rPr>
          <w:rFonts w:ascii="Angsana New" w:eastAsia="CordiaNew-Bold" w:hAnsi="Angsana New" w:cs="Angsana New"/>
          <w:b/>
          <w:bCs/>
          <w:sz w:val="28"/>
        </w:rPr>
        <w:t>(General Electric)</w:t>
      </w:r>
    </w:p>
    <w:p w:rsidR="00B96BBA" w:rsidRPr="00B96BBA" w:rsidRDefault="00B96BBA" w:rsidP="008065DA">
      <w:pPr>
        <w:autoSpaceDE w:val="0"/>
        <w:autoSpaceDN w:val="0"/>
        <w:adjustRightInd w:val="0"/>
        <w:ind w:firstLine="567"/>
        <w:rPr>
          <w:rFonts w:ascii="Angsana New" w:eastAsia="CordiaNew" w:hAnsi="Angsana New" w:cs="Angsana New"/>
          <w:sz w:val="28"/>
        </w:rPr>
      </w:pPr>
      <w:r w:rsidRPr="008065DA">
        <w:rPr>
          <w:rFonts w:ascii="Angsana New" w:eastAsia="CordiaNew-Bold" w:hAnsi="Angsana New" w:cs="Angsana New"/>
          <w:b/>
          <w:bCs/>
          <w:sz w:val="28"/>
        </w:rPr>
        <w:t xml:space="preserve"> </w:t>
      </w:r>
      <w:r w:rsidR="00F9036F">
        <w:rPr>
          <w:rFonts w:ascii="Angsana New" w:eastAsia="CordiaNew" w:hAnsi="Angsana New" w:cs="Angsana New"/>
          <w:sz w:val="28"/>
          <w:cs/>
        </w:rPr>
        <w:t>เรียนรู</w:t>
      </w:r>
      <w:r w:rsidR="00F9036F">
        <w:rPr>
          <w:rFonts w:ascii="Angsana New" w:eastAsia="CordiaNew" w:hAnsi="Angsana New" w:cs="Angsana New" w:hint="cs"/>
          <w:sz w:val="28"/>
          <w:cs/>
        </w:rPr>
        <w:t>้</w:t>
      </w:r>
      <w:r w:rsidR="00F9036F">
        <w:rPr>
          <w:rFonts w:ascii="Angsana New" w:eastAsia="CordiaNew" w:hAnsi="Angsana New" w:cs="Angsana New"/>
          <w:sz w:val="28"/>
          <w:cs/>
        </w:rPr>
        <w:t>จ</w:t>
      </w:r>
      <w:r w:rsidRPr="008065DA">
        <w:rPr>
          <w:rFonts w:ascii="Angsana New" w:eastAsia="CordiaNew" w:hAnsi="Angsana New" w:cs="Angsana New"/>
          <w:sz w:val="28"/>
          <w:cs/>
        </w:rPr>
        <w:t>ากภายนอกโดยได้เก็บข้อร้องเรียนของลูกค้าไว้ในฐานข้อมูล</w:t>
      </w:r>
      <w:r w:rsidRPr="008065DA">
        <w:rPr>
          <w:rFonts w:ascii="Angsana New" w:eastAsia="CordiaNew" w:hAnsi="Angsana New" w:cs="Angsana New"/>
          <w:sz w:val="28"/>
        </w:rPr>
        <w:t xml:space="preserve"> </w:t>
      </w:r>
      <w:r w:rsidRPr="008065DA">
        <w:rPr>
          <w:rFonts w:ascii="Angsana New" w:eastAsia="CordiaNew" w:hAnsi="Angsana New" w:cs="Angsana New"/>
          <w:sz w:val="28"/>
          <w:cs/>
        </w:rPr>
        <w:t>และจัดทำ</w:t>
      </w:r>
      <w:r w:rsidRPr="00B96BBA">
        <w:rPr>
          <w:rFonts w:ascii="Angsana New" w:eastAsia="CordiaNew" w:hAnsi="Angsana New" w:cs="Angsana New"/>
          <w:sz w:val="28"/>
          <w:cs/>
        </w:rPr>
        <w:t>ข้อมูลปัญหาที่มีโอกาสจะเกิดขึ้น</w:t>
      </w:r>
      <w:r w:rsidRPr="00B96BBA">
        <w:rPr>
          <w:rFonts w:ascii="Angsana New" w:eastAsia="CordiaNew" w:hAnsi="Angsana New" w:cs="Angsana New"/>
          <w:sz w:val="28"/>
        </w:rPr>
        <w:t xml:space="preserve"> 1.5 </w:t>
      </w:r>
      <w:r w:rsidRPr="00B96BBA">
        <w:rPr>
          <w:rFonts w:ascii="Angsana New" w:eastAsia="CordiaNew" w:hAnsi="Angsana New" w:cs="Angsana New"/>
          <w:sz w:val="28"/>
          <w:cs/>
        </w:rPr>
        <w:t>ล้านแนวทาง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เป็นอีกลักษณะหนึ่งของการเรียนรู้</w:t>
      </w:r>
      <w:r w:rsidR="00F9036F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เพื่อนำข้อมูลทั้งข้อร้องเรียน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ข้อเสนอแนะ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จากภายนอกมาศึกษา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วิเคราะห์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นำไปคิดค้นหาแนวทางแก้ไขข้อบกพร่อง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เพื่อพัฒนาผลิตภัณฑ์และบริการให้มีคุณภาพดียิ่งขึ้น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และเป็นโอกาสที่จะนำข้อเสนอแนะไปคิดประดิษฐ์นวัตกรรมใหม่ๆ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มาตอบสนองผู้บริโภค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เป็นการก้าวไปข้างหน้าเพื่อให้ได้เปรียบผู้แข่งขัน</w:t>
      </w:r>
    </w:p>
    <w:p w:rsidR="00B96BBA" w:rsidRDefault="00B96BBA" w:rsidP="008065DA">
      <w:pPr>
        <w:autoSpaceDE w:val="0"/>
        <w:autoSpaceDN w:val="0"/>
        <w:adjustRightInd w:val="0"/>
        <w:rPr>
          <w:rFonts w:ascii="Angsana New" w:eastAsia="CordiaNew" w:hAnsi="Angsana New" w:cs="Angsana New"/>
          <w:sz w:val="28"/>
        </w:rPr>
      </w:pPr>
      <w:r w:rsidRPr="00B96BBA">
        <w:rPr>
          <w:rFonts w:ascii="Angsana New" w:eastAsia="CordiaNew" w:hAnsi="Angsana New" w:cs="Angsana New"/>
          <w:sz w:val="28"/>
          <w:cs/>
        </w:rPr>
        <w:t>นอกจากนี้ยังมีตัวอย่างอื่นๆ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อีก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เช่น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="00F9036F">
        <w:rPr>
          <w:rFonts w:ascii="Angsana New" w:eastAsia="CordiaNew" w:hAnsi="Angsana New" w:cs="Angsana New"/>
          <w:sz w:val="28"/>
          <w:cs/>
        </w:rPr>
        <w:t>การจัดให้มีกระดานเว</w:t>
      </w:r>
      <w:r w:rsidR="00F9036F">
        <w:rPr>
          <w:rFonts w:ascii="Angsana New" w:eastAsia="CordiaNew" w:hAnsi="Angsana New" w:cs="Angsana New" w:hint="cs"/>
          <w:sz w:val="28"/>
          <w:cs/>
        </w:rPr>
        <w:t>็บ</w:t>
      </w:r>
      <w:r w:rsidRPr="00B96BBA">
        <w:rPr>
          <w:rFonts w:ascii="Angsana New" w:eastAsia="CordiaNew" w:hAnsi="Angsana New" w:cs="Angsana New"/>
          <w:sz w:val="28"/>
          <w:cs/>
        </w:rPr>
        <w:t>บอร์ดเพื่อให้บุคลากรได้แลกเปลี่ยนข้อมูลหรือปัญหาข้อขัดข้องต่างๆ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หรือกรณีบริษัทที่ปรึกษาบางแห่ง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จะออกแบบสำนักงานเพื่อให้เกิดการแบ่งปันความรู้โดยพนักงานจะไม่มีที่นั่งประจำ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มี</w:t>
      </w:r>
      <w:proofErr w:type="spellStart"/>
      <w:r w:rsidRPr="00B96BBA">
        <w:rPr>
          <w:rFonts w:ascii="Angsana New" w:eastAsia="CordiaNew" w:hAnsi="Angsana New" w:cs="Angsana New"/>
          <w:sz w:val="28"/>
          <w:cs/>
        </w:rPr>
        <w:t>เฉพาะล็</w:t>
      </w:r>
      <w:proofErr w:type="spellEnd"/>
      <w:r w:rsidRPr="00B96BBA">
        <w:rPr>
          <w:rFonts w:ascii="Angsana New" w:eastAsia="CordiaNew" w:hAnsi="Angsana New" w:cs="Angsana New"/>
          <w:sz w:val="28"/>
          <w:cs/>
        </w:rPr>
        <w:t>อก</w:t>
      </w:r>
      <w:proofErr w:type="spellStart"/>
      <w:r w:rsidRPr="00B96BBA">
        <w:rPr>
          <w:rFonts w:ascii="Angsana New" w:eastAsia="CordiaNew" w:hAnsi="Angsana New" w:cs="Angsana New"/>
          <w:sz w:val="28"/>
          <w:cs/>
        </w:rPr>
        <w:t>เกอร์</w:t>
      </w:r>
      <w:proofErr w:type="spellEnd"/>
      <w:r w:rsidRPr="00B96BBA">
        <w:rPr>
          <w:rFonts w:ascii="Angsana New" w:eastAsia="CordiaNew" w:hAnsi="Angsana New" w:cs="Angsana New"/>
          <w:sz w:val="28"/>
          <w:cs/>
        </w:rPr>
        <w:t>เก็บเอกสารและคอมพิวเตอร์ส่วนตัว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ขณะอยู่ในที่ทำงานก็สามารถเลือกโต๊ะทำงานได้ว่าจะทำ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งานเป็นกลุ่มเพื่อปรึกษาหารือ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หรือแยกตัวเพื่อความสงบ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เป็นต้น</w:t>
      </w:r>
    </w:p>
    <w:p w:rsidR="00822B96" w:rsidRDefault="00822B96" w:rsidP="00B96BBA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sz w:val="28"/>
        </w:rPr>
      </w:pPr>
    </w:p>
    <w:p w:rsidR="00822B96" w:rsidRDefault="00822B96" w:rsidP="00B96BBA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sz w:val="28"/>
        </w:rPr>
      </w:pPr>
    </w:p>
    <w:p w:rsidR="00822B96" w:rsidRDefault="00822B96" w:rsidP="00B96BBA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sz w:val="28"/>
        </w:rPr>
      </w:pPr>
    </w:p>
    <w:p w:rsidR="00822B96" w:rsidRDefault="00822B96" w:rsidP="00B96BBA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sz w:val="28"/>
        </w:rPr>
      </w:pPr>
    </w:p>
    <w:p w:rsidR="00822B96" w:rsidRDefault="00822B96" w:rsidP="00B96BBA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sz w:val="28"/>
        </w:rPr>
      </w:pPr>
    </w:p>
    <w:p w:rsidR="008065DA" w:rsidRDefault="008065DA" w:rsidP="00B96BBA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</w:p>
    <w:p w:rsidR="00B96BBA" w:rsidRPr="00B96BBA" w:rsidRDefault="00225564" w:rsidP="006352C6">
      <w:pPr>
        <w:autoSpaceDE w:val="0"/>
        <w:autoSpaceDN w:val="0"/>
        <w:adjustRightInd w:val="0"/>
        <w:spacing w:after="240"/>
        <w:ind w:firstLine="0"/>
        <w:jc w:val="left"/>
        <w:rPr>
          <w:rFonts w:ascii="Angsana New" w:eastAsia="CordiaNew-Bold" w:hAnsi="Angsana New" w:cs="Angsana New"/>
          <w:b/>
          <w:bCs/>
          <w:sz w:val="28"/>
        </w:rPr>
      </w:pPr>
      <w:r w:rsidRPr="00225564">
        <w:rPr>
          <w:rFonts w:ascii="Angsana New" w:hAnsi="Angsana New" w:cs="Angsana New"/>
          <w:b/>
          <w:bCs/>
          <w:noProof/>
          <w:sz w:val="28"/>
        </w:rPr>
        <w:lastRenderedPageBreak/>
        <w:pict>
          <v:rect id="_x0000_s1207" style="position:absolute;margin-left:-18.2pt;margin-top:-6.3pt;width:486.45pt;height:31.9pt;z-index:-251622400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B96BBA" w:rsidRPr="00B96BBA">
        <w:rPr>
          <w:rFonts w:ascii="Angsana New" w:eastAsia="CordiaNew-Bold" w:hAnsi="Angsana New" w:cs="Angsana New"/>
          <w:b/>
          <w:bCs/>
          <w:sz w:val="28"/>
          <w:cs/>
        </w:rPr>
        <w:t>บทสรุป</w:t>
      </w:r>
    </w:p>
    <w:p w:rsidR="00210CFC" w:rsidRDefault="00CE189F" w:rsidP="00210CFC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  <w:r w:rsidRPr="00B96BBA">
        <w:rPr>
          <w:rFonts w:ascii="Angsana New" w:eastAsia="CordiaNew" w:hAnsi="Angsana New" w:cs="Angsana New"/>
          <w:sz w:val="28"/>
          <w:cs/>
        </w:rPr>
        <w:t>ปัจจัยสำคัญของการเป็นองค์กรแห่งการเรียนรู้นั้น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เน้นที่</w:t>
      </w:r>
      <w:r>
        <w:rPr>
          <w:rFonts w:ascii="Angsana New" w:eastAsia="CordiaNew" w:hAnsi="Angsana New" w:cs="Angsana New"/>
          <w:sz w:val="28"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>“</w:t>
      </w:r>
      <w:r w:rsidRPr="00B96BBA">
        <w:rPr>
          <w:rFonts w:ascii="Angsana New" w:eastAsia="CordiaNew" w:hAnsi="Angsana New" w:cs="Angsana New"/>
          <w:sz w:val="28"/>
          <w:cs/>
        </w:rPr>
        <w:t>คน</w:t>
      </w:r>
      <w:r w:rsidRPr="00B96BBA">
        <w:rPr>
          <w:rFonts w:ascii="Angsana New" w:eastAsia="CordiaNew" w:hAnsi="Angsana New" w:cs="Angsana New"/>
          <w:sz w:val="28"/>
        </w:rPr>
        <w:t>”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เป็นหลัก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เครื่องมือ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อุปกรณ์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หรือเทคนิคต่างๆ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ตลอดจนระบบเทคโนโลยีสารสนเทศ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เป็นเพียงอรรถประโยชน์ที่จะช่วยเอื้ออำนวยให้วิธีการที่จะนำไปสู่องค์</w:t>
      </w:r>
      <w:r>
        <w:rPr>
          <w:rFonts w:ascii="Angsana New" w:eastAsia="CordiaNew" w:hAnsi="Angsana New" w:cs="Angsana New"/>
          <w:sz w:val="28"/>
          <w:cs/>
        </w:rPr>
        <w:t>กรแห</w:t>
      </w:r>
      <w:r>
        <w:rPr>
          <w:rFonts w:ascii="Angsana New" w:eastAsia="CordiaNew" w:hAnsi="Angsana New" w:cs="Angsana New" w:hint="cs"/>
          <w:sz w:val="28"/>
          <w:cs/>
        </w:rPr>
        <w:t>่ง</w:t>
      </w:r>
      <w:r>
        <w:rPr>
          <w:rFonts w:ascii="Angsana New" w:eastAsia="CordiaNew" w:hAnsi="Angsana New" w:cs="Angsana New"/>
          <w:sz w:val="28"/>
          <w:cs/>
        </w:rPr>
        <w:t>การเรียนรู</w:t>
      </w:r>
      <w:r>
        <w:rPr>
          <w:rFonts w:ascii="Angsana New" w:eastAsia="CordiaNew" w:hAnsi="Angsana New" w:cs="Angsana New" w:hint="cs"/>
          <w:sz w:val="28"/>
          <w:cs/>
        </w:rPr>
        <w:t>้</w:t>
      </w:r>
      <w:r>
        <w:rPr>
          <w:rFonts w:ascii="Angsana New" w:eastAsia="CordiaNew" w:hAnsi="Angsana New" w:cs="Angsana New"/>
          <w:sz w:val="28"/>
          <w:cs/>
        </w:rPr>
        <w:t>ด</w:t>
      </w:r>
      <w:r>
        <w:rPr>
          <w:rFonts w:ascii="Angsana New" w:eastAsia="CordiaNew" w:hAnsi="Angsana New" w:cs="Angsana New" w:hint="cs"/>
          <w:sz w:val="28"/>
          <w:cs/>
        </w:rPr>
        <w:t>ำ</w:t>
      </w:r>
      <w:r w:rsidRPr="00B96BBA">
        <w:rPr>
          <w:rFonts w:ascii="Angsana New" w:eastAsia="CordiaNew" w:hAnsi="Angsana New" w:cs="Angsana New"/>
          <w:sz w:val="28"/>
          <w:cs/>
        </w:rPr>
        <w:t>เนินไปได้สะดวกขึ้น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และเน้นการมีปฏิสัมพันธ์กันโดยตรง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>โดย</w:t>
      </w:r>
      <w:r w:rsidR="00210CFC" w:rsidRPr="00821402">
        <w:rPr>
          <w:rFonts w:ascii="Angsana New" w:hAnsi="Angsana New" w:cs="Angsana New"/>
          <w:sz w:val="28"/>
          <w:cs/>
        </w:rPr>
        <w:t>ความรู้ต้องมีการเรียนรู้กันอย่างต่อเนื่องและเป็นระบบ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>ซึ่ง</w:t>
      </w:r>
      <w:r>
        <w:rPr>
          <w:rFonts w:ascii="Angsana New" w:hAnsi="Angsana New" w:cs="Angsana New"/>
          <w:sz w:val="28"/>
          <w:cs/>
        </w:rPr>
        <w:t>ลักษณะการเรียนรู้ดังกล่าว</w:t>
      </w:r>
      <w:r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>องค์ก</w:t>
      </w:r>
      <w:r w:rsidR="00210CFC" w:rsidRPr="00821402">
        <w:rPr>
          <w:rFonts w:ascii="Angsana New" w:hAnsi="Angsana New" w:cs="Angsana New"/>
          <w:sz w:val="28"/>
          <w:cs/>
        </w:rPr>
        <w:t>รจะต้องพัฒนาให้เป็นองค</w:t>
      </w:r>
      <w:r>
        <w:rPr>
          <w:rFonts w:ascii="Angsana New" w:hAnsi="Angsana New" w:cs="Angsana New"/>
          <w:sz w:val="28"/>
          <w:cs/>
        </w:rPr>
        <w:t>์ก</w:t>
      </w:r>
      <w:r w:rsidR="00210CFC" w:rsidRPr="00821402">
        <w:rPr>
          <w:rFonts w:ascii="Angsana New" w:hAnsi="Angsana New" w:cs="Angsana New"/>
          <w:sz w:val="28"/>
          <w:cs/>
        </w:rPr>
        <w:t>รแห่งการเรียนรู้</w:t>
      </w:r>
      <w:r w:rsidR="00210CFC">
        <w:rPr>
          <w:rFonts w:ascii="Angsana New" w:hAnsi="Angsana New" w:cs="Angsana New" w:hint="cs"/>
          <w:sz w:val="28"/>
          <w:cs/>
        </w:rPr>
        <w:t xml:space="preserve"> </w:t>
      </w:r>
      <w:r w:rsidR="00210CFC">
        <w:rPr>
          <w:rFonts w:ascii="Angsana New" w:hAnsi="Angsana New" w:cs="Angsana New"/>
          <w:sz w:val="28"/>
          <w:cs/>
        </w:rPr>
        <w:t>ซึ่งจะสามารถ</w:t>
      </w:r>
      <w:r>
        <w:rPr>
          <w:rFonts w:ascii="Angsana New" w:hAnsi="Angsana New" w:cs="Angsana New"/>
          <w:sz w:val="28"/>
          <w:cs/>
        </w:rPr>
        <w:t>ให้องค์ก</w:t>
      </w:r>
      <w:r w:rsidR="00210CFC" w:rsidRPr="00821402">
        <w:rPr>
          <w:rFonts w:ascii="Angsana New" w:hAnsi="Angsana New" w:cs="Angsana New"/>
          <w:sz w:val="28"/>
          <w:cs/>
        </w:rPr>
        <w:t>รมีสมาชิกที่มีการเรียนรู้อยู่ตลอดเวลา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สมาชิกในองค์การมีการแลกเปลี่ยนความรู้อันเกิดจากการลองถูกลองผิด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มีความสามารถในการถ่ายโอนความรู้ไปยังสมาชิกอื่นในองค์การเพื่อให้เกิดการผลอย่างต่อเนื่อง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และสามารถนำประสบการณ์และความเชี่ยวชาญเฉพาะด้านมาสร้างคุณค่าให้กับสินค้าและบริการได้อย่างสร้างสรรค์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และนอกจากนั้นปัจจัยที่จะทำให้องค์</w:t>
      </w:r>
      <w:r>
        <w:rPr>
          <w:rFonts w:ascii="Angsana New" w:hAnsi="Angsana New" w:cs="Angsana New"/>
          <w:sz w:val="28"/>
          <w:cs/>
        </w:rPr>
        <w:t>การสามารถพัฒนาไปสู่การเป็นองค์ก</w:t>
      </w:r>
      <w:r w:rsidR="00210CFC" w:rsidRPr="00821402">
        <w:rPr>
          <w:rFonts w:ascii="Angsana New" w:hAnsi="Angsana New" w:cs="Angsana New"/>
          <w:sz w:val="28"/>
          <w:cs/>
        </w:rPr>
        <w:t>รแห่งการเรียนรู</w:t>
      </w:r>
      <w:r>
        <w:rPr>
          <w:rFonts w:ascii="Angsana New" w:hAnsi="Angsana New" w:cs="Angsana New"/>
          <w:sz w:val="28"/>
          <w:cs/>
        </w:rPr>
        <w:t>้ยังขึ้นอยู่กับวัฒนธรรมขององค์ก</w:t>
      </w:r>
      <w:r w:rsidR="00210CFC" w:rsidRPr="00821402">
        <w:rPr>
          <w:rFonts w:ascii="Angsana New" w:hAnsi="Angsana New" w:cs="Angsana New"/>
          <w:sz w:val="28"/>
          <w:cs/>
        </w:rPr>
        <w:t>รที่ต้องมีการสร้างบรรยากาศให้เกิดการเรียนรู้</w:t>
      </w:r>
      <w:r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เช่น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การเน้นการพบปะพูดคุยเพื่อแลกเปลี่ยนความคิดเห็น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ตลอดจนบุคลากรในองค์การจะต้องมีความกระตือรือร้นยอมรับและจัดให้มีการถ่ายทอดการเรียนรู้อย่างเปิดเผย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รวมถึงระบบการให้รางวัลที่สร้างแรงบันดาลใจ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เช่น</w:t>
      </w:r>
      <w:r w:rsidR="00210CFC">
        <w:rPr>
          <w:rFonts w:ascii="Angsana New" w:hAnsi="Angsana New" w:cs="Angsana New" w:hint="cs"/>
          <w:sz w:val="28"/>
          <w:cs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การประกาศยกย่อง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หรือ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ชมเชยเพื่อเป็นแรงจูงใจ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เป็นต้น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อย่างไรก็ตามการให้ความสำคัญกับเทคโนโลยีภายในองค์การมากเกินไป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อาจทำให้ความสัมพันธ์ระหว่างบุคคลเกิดผลเสียหายได้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ซึ่งองค์การแห่งการเรียนรู้เป็นเรื่องที่มีหลายแนวทางในการปฏิบัติ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ขณะเดียวกันไม่ได้หมายความว่าเมื่อนำรูปแบบที่ประสบความสำเร็จไปใช้แล้วองค์การจะประสบความสำเร็จตามไปด้วย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ทั้งนี้ยังมีปัจจัยแวดล้อมหลายประการที่แตกต่างกันดังนั้นจึงจำเป็นต้องอาศัยทั้งศาสตร์และศิลป์ของผู้บริหารที่จะต้องทำให้เกิดการแลกเปลี่ยน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การถ่ายทอดระหว่างบุคคลจนมีการต่อยอดและสร้างสรรค์</w:t>
      </w:r>
      <w:r w:rsidR="00210CFC" w:rsidRPr="00821402">
        <w:rPr>
          <w:rFonts w:ascii="Angsana New" w:hAnsi="Angsana New" w:cs="Angsana New"/>
          <w:sz w:val="28"/>
        </w:rPr>
        <w:t xml:space="preserve"> </w:t>
      </w:r>
      <w:r w:rsidR="00210CFC" w:rsidRPr="00821402">
        <w:rPr>
          <w:rFonts w:ascii="Angsana New" w:hAnsi="Angsana New" w:cs="Angsana New"/>
          <w:sz w:val="28"/>
          <w:cs/>
        </w:rPr>
        <w:t>อันจะนำไปสู่แนวทางปฏิบัติที่เป็นเลิศ</w:t>
      </w:r>
      <w:r w:rsidR="00210CFC" w:rsidRPr="00821402">
        <w:rPr>
          <w:rFonts w:ascii="Angsana New" w:hAnsi="Angsana New" w:cs="Angsana New"/>
          <w:sz w:val="28"/>
        </w:rPr>
        <w:t xml:space="preserve"> (best practices) </w:t>
      </w:r>
      <w:r w:rsidRPr="00B96BBA">
        <w:rPr>
          <w:rFonts w:ascii="Angsana New" w:eastAsia="CordiaNew" w:hAnsi="Angsana New" w:cs="Angsana New"/>
          <w:sz w:val="28"/>
          <w:cs/>
        </w:rPr>
        <w:t>ความรู</w:t>
      </w:r>
      <w:r>
        <w:rPr>
          <w:rFonts w:ascii="Angsana New" w:eastAsia="CordiaNew" w:hAnsi="Angsana New" w:cs="Angsana New" w:hint="cs"/>
          <w:sz w:val="28"/>
          <w:cs/>
        </w:rPr>
        <w:t>้</w:t>
      </w:r>
      <w:r>
        <w:rPr>
          <w:rFonts w:ascii="Angsana New" w:eastAsia="CordiaNew" w:hAnsi="Angsana New" w:cs="Angsana New"/>
          <w:sz w:val="28"/>
          <w:cs/>
        </w:rPr>
        <w:t>นั้นเป</w:t>
      </w:r>
      <w:r>
        <w:rPr>
          <w:rFonts w:ascii="Angsana New" w:eastAsia="CordiaNew" w:hAnsi="Angsana New" w:cs="Angsana New" w:hint="cs"/>
          <w:sz w:val="28"/>
          <w:cs/>
        </w:rPr>
        <w:t>็น</w:t>
      </w:r>
      <w:r w:rsidRPr="00B96BBA">
        <w:rPr>
          <w:rFonts w:ascii="Angsana New" w:eastAsia="CordiaNew" w:hAnsi="Angsana New" w:cs="Angsana New"/>
          <w:sz w:val="28"/>
          <w:cs/>
        </w:rPr>
        <w:t>ทุนทางปัญญา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เป็นสินทรัพย์ที่แตกต่างจากสินทรัพย์อื่นๆ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คือใช้แล้วไม่หมดไป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ยิ่งใช้มากยิ่งเพิ่มค่า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ยิ่งให้มากต้นทุนยิ่งถูกลง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สิ่งเหล่านี้อาจไม่ได้ผลตอบแทนกลับมาโดยตรงในระยะเวลาอันสั้น</w:t>
      </w:r>
      <w:r w:rsidRPr="00B96BBA">
        <w:rPr>
          <w:rFonts w:ascii="Angsana New" w:eastAsia="CordiaNew" w:hAnsi="Angsana New" w:cs="Angsana New"/>
          <w:sz w:val="28"/>
        </w:rPr>
        <w:t xml:space="preserve"> </w:t>
      </w:r>
      <w:r w:rsidRPr="00B96BBA">
        <w:rPr>
          <w:rFonts w:ascii="Angsana New" w:eastAsia="CordiaNew" w:hAnsi="Angsana New" w:cs="Angsana New"/>
          <w:sz w:val="28"/>
          <w:cs/>
        </w:rPr>
        <w:t>แต่เป็นสิ่งที่จะทำให้เกิดการพัฒนาขึ้นในระยะยาวทั้งในแง่ตัวบุคคลและองค์กร</w:t>
      </w:r>
    </w:p>
    <w:p w:rsidR="00CE189F" w:rsidRPr="00CE189F" w:rsidRDefault="00CE189F" w:rsidP="00CE189F">
      <w:pPr>
        <w:rPr>
          <w:rFonts w:ascii="Angsana New" w:hAnsi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>ในโลกที่เปลี่ยนแปลงอย่างรวดเร็วนั้น ความรู้ ซึ่งหมายถึง สารสนเทศผนวกกับทักษะประสบการณ์ของบุคลากร ความรู้จะเป็นตัวสร้างมูลค่าเพิ่มขององค์การ ที่พร้อมจะถูกนำไปใช้ประโยชน์ในองค์การ ในการบริหารความสำเร็จจำเป็นต้องขยายผลจากการทำให้วิสัยทัศน์มีความชัดเจนขึ้น  ซึ่งจะเพิ่มความกระตือรือร้นขององค์กรในการเรียนรู้ สร้างองค์ความรู้ และเพิ่มพูนสมรรถนะที่จะก่อเกิดความก้าวหน้าในการดำเนินกิจการไปสู่เป้าหมายร่วมกันขององค์การ ประสิทธิภาพ ประสิทธิ ผลขององค์การ ขึ้นกับความสามารถของบุคลากรในองค์การ ในการเรียนรู้ถึงสถานการณ์ แนวคิด เทคนิคการดำเนินงาน นวัตกรรม และเทคโนโลยีต่างๆ และการเรียนรู้จากประสบการณ์ ซึ่งกันและกัน ภายในองค์การ เราต้องสร้างตัวเร่งในขับเคลื่อนให้สามารถปรับปรุงเปลี่ยนแปลงองค์การให้เจริญก้าวหน้าต่อไปได้อย่างยั่งยืนและมีภูมิคุ้มกัน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ซึ่งต้องตระหนักถึงความ สำคัญและความจำเป็นของการเรียนรู้ ระดับบุคคล ระดับกลุ่ม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และระดับองค์การ หากแต่ระดับของการลงมือเรียนรู้ อาจยังไม่เป็นระบบที่สมบูรณ์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>เราไม่ควรรีรอ ที่จะพัฒนาองค์การของเรา อย่าปล่อยให้เหตุการณ์บางอย่างหรือกฎกติกาภาครัฐมาบีบบังคับให้เราต้องเร</w:t>
      </w:r>
      <w:r>
        <w:rPr>
          <w:rFonts w:ascii="Angsana New" w:hAnsi="Angsana New" w:cs="Angsana New"/>
          <w:sz w:val="28"/>
          <w:cs/>
        </w:rPr>
        <w:t>ียนรู้เพื่อตัวเราเอง เพื่อกลุ่ม</w:t>
      </w:r>
      <w:r w:rsidRPr="001A36E4">
        <w:rPr>
          <w:rFonts w:ascii="Angsana New" w:hAnsi="Angsana New" w:cs="Angsana New"/>
          <w:sz w:val="28"/>
          <w:cs/>
        </w:rPr>
        <w:t>หรือเพื่อองค์การ</w:t>
      </w:r>
      <w:r w:rsidRPr="001A36E4">
        <w:rPr>
          <w:rFonts w:ascii="Angsana New" w:hAnsi="Angsana New" w:cs="Angsana New"/>
          <w:sz w:val="28"/>
        </w:rPr>
        <w:t xml:space="preserve"> </w:t>
      </w:r>
      <w:r w:rsidRPr="001A36E4">
        <w:rPr>
          <w:rFonts w:ascii="Angsana New" w:hAnsi="Angsana New" w:cs="Angsana New"/>
          <w:sz w:val="28"/>
          <w:cs/>
        </w:rPr>
        <w:t xml:space="preserve">บุคลากรทุกระดับ ต้องตระหนัก และร่วมมือกันพัฒนาองค์การ เราต้องร่วม กันเพิ่มศักยภาพความสามารถในการสร้างสรรค์อนาคตขององค์การอย่างต่อเนื่อง </w:t>
      </w:r>
    </w:p>
    <w:p w:rsidR="00CE189F" w:rsidRPr="00821402" w:rsidRDefault="00CE189F" w:rsidP="00210CFC">
      <w:pPr>
        <w:autoSpaceDE w:val="0"/>
        <w:autoSpaceDN w:val="0"/>
        <w:adjustRightInd w:val="0"/>
        <w:rPr>
          <w:rFonts w:ascii="Angsana New" w:hAnsi="Angsana New" w:cs="Angsana New"/>
          <w:sz w:val="28"/>
        </w:rPr>
      </w:pPr>
    </w:p>
    <w:p w:rsidR="00A435A6" w:rsidRDefault="00A435A6" w:rsidP="00F9036F">
      <w:pPr>
        <w:ind w:firstLine="0"/>
        <w:rPr>
          <w:rFonts w:ascii="Angsana New" w:hAnsi="Angsana New"/>
          <w:sz w:val="28"/>
        </w:rPr>
      </w:pPr>
      <w:r w:rsidRPr="001A36E4">
        <w:rPr>
          <w:rFonts w:ascii="Angsana New" w:hAnsi="Angsana New" w:cs="Angsana New"/>
          <w:sz w:val="28"/>
          <w:cs/>
        </w:rPr>
        <w:tab/>
        <w:t xml:space="preserve"> </w:t>
      </w:r>
    </w:p>
    <w:p w:rsidR="00210CFC" w:rsidRDefault="00210CFC" w:rsidP="00210CFC">
      <w:pPr>
        <w:autoSpaceDE w:val="0"/>
        <w:autoSpaceDN w:val="0"/>
        <w:adjustRightInd w:val="0"/>
        <w:rPr>
          <w:rFonts w:ascii="Angsana New" w:hAnsi="Angsana New" w:cs="Angsana New"/>
          <w:b/>
          <w:bCs/>
          <w:sz w:val="28"/>
        </w:rPr>
      </w:pPr>
    </w:p>
    <w:p w:rsidR="00210CFC" w:rsidRDefault="00210CFC" w:rsidP="00210CFC">
      <w:pPr>
        <w:autoSpaceDE w:val="0"/>
        <w:autoSpaceDN w:val="0"/>
        <w:adjustRightInd w:val="0"/>
        <w:rPr>
          <w:rFonts w:ascii="Angsana New" w:hAnsi="Angsana New" w:cs="Angsana New"/>
          <w:b/>
          <w:bCs/>
          <w:sz w:val="28"/>
        </w:rPr>
      </w:pPr>
    </w:p>
    <w:p w:rsidR="00CE189F" w:rsidRDefault="00CE189F" w:rsidP="00210CFC">
      <w:pPr>
        <w:autoSpaceDE w:val="0"/>
        <w:autoSpaceDN w:val="0"/>
        <w:adjustRightInd w:val="0"/>
        <w:rPr>
          <w:rFonts w:ascii="Angsana New" w:hAnsi="Angsana New" w:cs="Angsana New"/>
          <w:b/>
          <w:bCs/>
          <w:sz w:val="28"/>
        </w:rPr>
      </w:pPr>
    </w:p>
    <w:p w:rsidR="00210CFC" w:rsidRPr="00821402" w:rsidRDefault="00225564" w:rsidP="00CE189F">
      <w:pPr>
        <w:autoSpaceDE w:val="0"/>
        <w:autoSpaceDN w:val="0"/>
        <w:adjustRightInd w:val="0"/>
        <w:spacing w:after="240"/>
        <w:ind w:firstLine="0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lastRenderedPageBreak/>
        <w:pict>
          <v:rect id="_x0000_s1205" style="position:absolute;left:0;text-align:left;margin-left:-18.2pt;margin-top:-6.2pt;width:486.45pt;height:31.9pt;z-index:-251623424" fillcolor="#f2f2f2 [3052]" stroked="f" strokecolor="#666 [1936]" strokeweight="1pt">
            <v:fill color2="#ccc [656]"/>
            <v:shadow on="t" type="perspective" color="#7f7f7f [1601]" opacity=".5" offset="1pt" offset2="-3pt"/>
          </v:rect>
        </w:pict>
      </w:r>
      <w:r w:rsidR="00210CFC">
        <w:rPr>
          <w:rFonts w:ascii="Angsana New" w:hAnsi="Angsana New" w:cs="Angsana New" w:hint="cs"/>
          <w:b/>
          <w:bCs/>
          <w:sz w:val="28"/>
          <w:cs/>
        </w:rPr>
        <w:t>บรรณานุกรม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ภานุ</w:t>
      </w:r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  <w:cs/>
        </w:rPr>
        <w:t>ลิมมา</w:t>
      </w:r>
      <w:proofErr w:type="spellEnd"/>
      <w:r w:rsidRPr="00821402">
        <w:rPr>
          <w:rFonts w:ascii="Angsana New" w:hAnsi="Angsana New" w:cs="Angsana New"/>
          <w:sz w:val="28"/>
          <w:cs/>
        </w:rPr>
        <w:t>นนท์</w:t>
      </w:r>
      <w:r w:rsidRPr="00821402">
        <w:rPr>
          <w:rFonts w:ascii="Angsana New" w:hAnsi="Angsana New" w:cs="Angsana New"/>
          <w:sz w:val="28"/>
        </w:rPr>
        <w:t xml:space="preserve">. </w:t>
      </w:r>
      <w:proofErr w:type="gramStart"/>
      <w:r w:rsidRPr="00821402">
        <w:rPr>
          <w:rFonts w:ascii="Angsana New" w:hAnsi="Angsana New" w:cs="Angsana New"/>
          <w:sz w:val="28"/>
        </w:rPr>
        <w:t xml:space="preserve">(2546). </w:t>
      </w:r>
      <w:r w:rsidRPr="00821402">
        <w:rPr>
          <w:rFonts w:ascii="Angsana New" w:hAnsi="Angsana New" w:cs="Angsana New"/>
          <w:i/>
          <w:iCs/>
          <w:sz w:val="28"/>
          <w:cs/>
        </w:rPr>
        <w:t>กลยุทธ์การจัดการนวัตกรรมธุรกิจสมัยให</w:t>
      </w:r>
      <w:r>
        <w:rPr>
          <w:rFonts w:ascii="Angsana New" w:hAnsi="Angsana New" w:cs="Angsana New" w:hint="cs"/>
          <w:i/>
          <w:iCs/>
          <w:sz w:val="28"/>
          <w:cs/>
        </w:rPr>
        <w:t>ม่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กรุงเทพฯ</w:t>
      </w:r>
      <w:r w:rsidRPr="00821402">
        <w:rPr>
          <w:rFonts w:ascii="Angsana New" w:hAnsi="Angsana New" w:cs="Angsana New"/>
          <w:sz w:val="28"/>
        </w:rPr>
        <w:t xml:space="preserve">: </w:t>
      </w:r>
      <w:proofErr w:type="spellStart"/>
      <w:r w:rsidRPr="00821402">
        <w:rPr>
          <w:rFonts w:ascii="Angsana New" w:hAnsi="Angsana New" w:cs="Angsana New"/>
          <w:sz w:val="28"/>
          <w:cs/>
        </w:rPr>
        <w:t>สิปรัช</w:t>
      </w:r>
      <w:proofErr w:type="spellEnd"/>
      <w:r w:rsidRPr="00821402">
        <w:rPr>
          <w:rFonts w:ascii="Angsana New" w:hAnsi="Angsana New" w:cs="Angsana New"/>
          <w:sz w:val="28"/>
        </w:rPr>
        <w:t>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วี</w:t>
      </w:r>
      <w:proofErr w:type="spellStart"/>
      <w:r w:rsidRPr="00821402">
        <w:rPr>
          <w:rFonts w:ascii="Angsana New" w:hAnsi="Angsana New" w:cs="Angsana New"/>
          <w:sz w:val="28"/>
          <w:cs/>
        </w:rPr>
        <w:t>ระวัฒน์</w:t>
      </w:r>
      <w:proofErr w:type="spell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ปันนิตามัย</w:t>
      </w:r>
      <w:r w:rsidRPr="00821402">
        <w:rPr>
          <w:rFonts w:ascii="Angsana New" w:hAnsi="Angsana New" w:cs="Angsana New"/>
          <w:sz w:val="28"/>
        </w:rPr>
        <w:t xml:space="preserve">. </w:t>
      </w:r>
      <w:proofErr w:type="gramStart"/>
      <w:r w:rsidRPr="00821402">
        <w:rPr>
          <w:rFonts w:ascii="Angsana New" w:hAnsi="Angsana New" w:cs="Angsana New"/>
          <w:sz w:val="28"/>
        </w:rPr>
        <w:t xml:space="preserve">(2544). </w:t>
      </w:r>
      <w:r w:rsidRPr="00821402">
        <w:rPr>
          <w:rFonts w:ascii="Angsana New" w:hAnsi="Angsana New" w:cs="Angsana New"/>
          <w:i/>
          <w:iCs/>
          <w:sz w:val="28"/>
          <w:cs/>
        </w:rPr>
        <w:t>การพัฒนาองค์การแห่งการเรียน</w:t>
      </w:r>
      <w:r>
        <w:rPr>
          <w:rFonts w:ascii="Angsana New" w:hAnsi="Angsana New" w:cs="Angsana New" w:hint="cs"/>
          <w:i/>
          <w:iCs/>
          <w:sz w:val="28"/>
          <w:cs/>
        </w:rPr>
        <w:t>รู้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กรุงเทพฯ</w:t>
      </w:r>
      <w:r w:rsidRPr="00821402">
        <w:rPr>
          <w:rFonts w:ascii="Angsana New" w:hAnsi="Angsana New" w:cs="Angsana New"/>
          <w:sz w:val="28"/>
        </w:rPr>
        <w:t xml:space="preserve">: </w:t>
      </w:r>
      <w:proofErr w:type="spellStart"/>
      <w:r w:rsidRPr="00821402">
        <w:rPr>
          <w:rFonts w:ascii="Angsana New" w:hAnsi="Angsana New" w:cs="Angsana New"/>
          <w:sz w:val="28"/>
          <w:cs/>
        </w:rPr>
        <w:t>เอ็กซ์เปอร์เน็ต</w:t>
      </w:r>
      <w:proofErr w:type="spellEnd"/>
      <w:r w:rsidRPr="00821402">
        <w:rPr>
          <w:rFonts w:ascii="Angsana New" w:hAnsi="Angsana New" w:cs="Angsana New"/>
          <w:sz w:val="28"/>
        </w:rPr>
        <w:t>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สำนักงานนวัตกรรมแห่งชาติ</w:t>
      </w:r>
      <w:r w:rsidRPr="00821402">
        <w:rPr>
          <w:rFonts w:ascii="Angsana New" w:hAnsi="Angsana New" w:cs="Angsana New"/>
          <w:sz w:val="28"/>
        </w:rPr>
        <w:t xml:space="preserve">. </w:t>
      </w:r>
      <w:proofErr w:type="gramStart"/>
      <w:r w:rsidRPr="00821402">
        <w:rPr>
          <w:rFonts w:ascii="Angsana New" w:hAnsi="Angsana New" w:cs="Angsana New"/>
          <w:sz w:val="28"/>
        </w:rPr>
        <w:t xml:space="preserve">(2547). </w:t>
      </w:r>
      <w:r w:rsidRPr="00821402">
        <w:rPr>
          <w:rFonts w:ascii="Angsana New" w:hAnsi="Angsana New" w:cs="Angsana New"/>
          <w:i/>
          <w:iCs/>
          <w:sz w:val="28"/>
          <w:cs/>
        </w:rPr>
        <w:t>การจัดการนวัตกรรมสำหรับผู้บริหาร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sz w:val="28"/>
          <w:cs/>
        </w:rPr>
        <w:t>กรุงเทพฯ</w:t>
      </w:r>
      <w:r w:rsidRPr="00821402">
        <w:rPr>
          <w:rFonts w:ascii="Angsana New" w:hAnsi="Angsana New" w:cs="Angsana New"/>
          <w:sz w:val="28"/>
        </w:rPr>
        <w:t xml:space="preserve">: </w:t>
      </w:r>
      <w:r w:rsidRPr="00821402">
        <w:rPr>
          <w:rFonts w:ascii="Angsana New" w:hAnsi="Angsana New" w:cs="Angsana New"/>
          <w:sz w:val="28"/>
          <w:cs/>
        </w:rPr>
        <w:t>งานส่งเสริมภาพลักษณ์</w:t>
      </w:r>
    </w:p>
    <w:p w:rsidR="00210CFC" w:rsidRDefault="00210CFC" w:rsidP="00A16E17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  <w:cs/>
        </w:rPr>
        <w:t>องค์การ</w:t>
      </w:r>
      <w:r w:rsidRPr="00821402">
        <w:rPr>
          <w:rFonts w:ascii="Angsana New" w:hAnsi="Angsana New" w:cs="Angsana New"/>
          <w:sz w:val="28"/>
        </w:rPr>
        <w:t>.</w:t>
      </w:r>
    </w:p>
    <w:p w:rsidR="00210CFC" w:rsidRPr="00AA195A" w:rsidRDefault="00210CFC" w:rsidP="00CB5154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  <w:r w:rsidRPr="00AA195A">
        <w:rPr>
          <w:rFonts w:ascii="Angsana New" w:eastAsia="CordiaNew" w:hAnsi="Angsana New" w:cs="Angsana New"/>
          <w:color w:val="000000"/>
          <w:sz w:val="28"/>
          <w:cs/>
        </w:rPr>
        <w:t>วินัย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proofErr w:type="gramStart"/>
      <w:r w:rsidRPr="00AA195A">
        <w:rPr>
          <w:rFonts w:ascii="Angsana New" w:eastAsia="CordiaNew" w:hAnsi="Angsana New" w:cs="Angsana New"/>
          <w:color w:val="000000"/>
          <w:sz w:val="28"/>
        </w:rPr>
        <w:t xml:space="preserve">5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ประการ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(The Fifth Discipline) 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  <w:cs/>
        </w:rPr>
        <w:t>ระบบจัดการฐานความรู้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</w:rPr>
        <w:t xml:space="preserve"> </w:t>
      </w:r>
      <w:r w:rsidRPr="00A54817">
        <w:rPr>
          <w:rFonts w:ascii="Angsana New" w:eastAsia="CordiaNew" w:hAnsi="Angsana New" w:cs="Angsana New"/>
          <w:i/>
          <w:iCs/>
          <w:color w:val="000000"/>
          <w:sz w:val="28"/>
        </w:rPr>
        <w:t>[</w:t>
      </w:r>
      <w:r w:rsidRPr="00A54817">
        <w:rPr>
          <w:rFonts w:ascii="Angsana New" w:eastAsia="CordiaNew" w:hAnsi="Angsana New" w:cs="Angsana New"/>
          <w:i/>
          <w:iCs/>
          <w:color w:val="000000"/>
          <w:sz w:val="28"/>
          <w:cs/>
        </w:rPr>
        <w:t>ออนไลน์</w:t>
      </w:r>
      <w:r w:rsidRPr="00A54817">
        <w:rPr>
          <w:rFonts w:ascii="Angsana New" w:eastAsia="CordiaNew" w:hAnsi="Angsana New" w:cs="Angsana New"/>
          <w:i/>
          <w:iCs/>
          <w:color w:val="000000"/>
          <w:sz w:val="28"/>
        </w:rPr>
        <w:t>]</w:t>
      </w:r>
      <w:r w:rsidRPr="00AA195A">
        <w:rPr>
          <w:rFonts w:ascii="Angsana New" w:eastAsia="CordiaNew" w:hAnsi="Angsana New" w:cs="Angsana New"/>
          <w:color w:val="000000"/>
          <w:sz w:val="28"/>
        </w:rPr>
        <w:t>.</w:t>
      </w:r>
      <w:proofErr w:type="gramEnd"/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กรุงเทพฯ</w:t>
      </w:r>
      <w:r w:rsidRPr="00AA195A">
        <w:rPr>
          <w:rFonts w:ascii="Angsana New" w:eastAsia="CordiaNew" w:hAnsi="Angsana New" w:cs="Angsana New"/>
          <w:color w:val="000000"/>
          <w:sz w:val="28"/>
        </w:rPr>
        <w:t>: [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อ้างถึง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29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ตุลาคม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2547]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เข้าถึงได้</w:t>
      </w:r>
    </w:p>
    <w:p w:rsidR="00210CFC" w:rsidRPr="00AA195A" w:rsidRDefault="00210CFC" w:rsidP="00CB5154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  <w:r w:rsidRPr="00AA195A">
        <w:rPr>
          <w:rFonts w:ascii="Angsana New" w:eastAsia="CordiaNew" w:hAnsi="Angsana New" w:cs="Angsana New"/>
          <w:color w:val="000000"/>
          <w:sz w:val="28"/>
          <w:cs/>
        </w:rPr>
        <w:t>จากอินเตอร์เน็ต</w:t>
      </w:r>
      <w:r w:rsidRPr="00AA195A">
        <w:rPr>
          <w:rFonts w:ascii="Angsana New" w:eastAsia="CordiaNew" w:hAnsi="Angsana New" w:cs="Angsana New"/>
          <w:color w:val="000000"/>
          <w:sz w:val="28"/>
        </w:rPr>
        <w:t>: http://www.wasant.org/knowledge/tutor/km8.php</w:t>
      </w:r>
    </w:p>
    <w:p w:rsidR="00210CFC" w:rsidRPr="00AA195A" w:rsidRDefault="00210CFC" w:rsidP="00CB5154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  <w:r w:rsidRPr="00AA195A">
        <w:rPr>
          <w:rFonts w:ascii="Angsana New" w:eastAsia="CordiaNew" w:hAnsi="Angsana New" w:cs="Angsana New"/>
          <w:color w:val="000000"/>
          <w:sz w:val="28"/>
          <w:cs/>
        </w:rPr>
        <w:t>องค์กรแห่งการเรียนรู้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. 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  <w:cs/>
        </w:rPr>
        <w:t>ระบบจัดการฐานความรู้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</w:rPr>
        <w:t xml:space="preserve"> </w:t>
      </w:r>
      <w:proofErr w:type="gramStart"/>
      <w:r w:rsidRPr="00A54817">
        <w:rPr>
          <w:rFonts w:ascii="Angsana New" w:eastAsia="CordiaNew" w:hAnsi="Angsana New" w:cs="Angsana New"/>
          <w:i/>
          <w:iCs/>
          <w:color w:val="000000"/>
          <w:sz w:val="28"/>
        </w:rPr>
        <w:t>[</w:t>
      </w:r>
      <w:r w:rsidRPr="00A54817">
        <w:rPr>
          <w:rFonts w:ascii="Angsana New" w:eastAsia="CordiaNew" w:hAnsi="Angsana New" w:cs="Angsana New"/>
          <w:i/>
          <w:iCs/>
          <w:color w:val="000000"/>
          <w:sz w:val="28"/>
          <w:cs/>
        </w:rPr>
        <w:t>ออนไลน์</w:t>
      </w:r>
      <w:r w:rsidRPr="00A54817">
        <w:rPr>
          <w:rFonts w:ascii="Angsana New" w:eastAsia="CordiaNew" w:hAnsi="Angsana New" w:cs="Angsana New"/>
          <w:i/>
          <w:iCs/>
          <w:color w:val="000000"/>
          <w:sz w:val="28"/>
        </w:rPr>
        <w:t>]</w:t>
      </w:r>
      <w:r w:rsidRPr="00AA195A">
        <w:rPr>
          <w:rFonts w:ascii="Angsana New" w:eastAsia="CordiaNew" w:hAnsi="Angsana New" w:cs="Angsana New"/>
          <w:color w:val="000000"/>
          <w:sz w:val="28"/>
        </w:rPr>
        <w:t>.</w:t>
      </w:r>
      <w:proofErr w:type="gramEnd"/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กรุงเทพฯ</w:t>
      </w:r>
      <w:r w:rsidRPr="00AA195A">
        <w:rPr>
          <w:rFonts w:ascii="Angsana New" w:eastAsia="CordiaNew" w:hAnsi="Angsana New" w:cs="Angsana New"/>
          <w:color w:val="000000"/>
          <w:sz w:val="28"/>
        </w:rPr>
        <w:t>: [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อ้างถึง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29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ตุลาคม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2547]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เข้าถึงได้จากอินเตอร์เน็ต</w:t>
      </w:r>
      <w:r w:rsidRPr="00AA195A">
        <w:rPr>
          <w:rFonts w:ascii="Angsana New" w:eastAsia="CordiaNew" w:hAnsi="Angsana New" w:cs="Angsana New"/>
          <w:color w:val="000000"/>
          <w:sz w:val="28"/>
        </w:rPr>
        <w:t>:</w:t>
      </w:r>
      <w:r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</w:rPr>
        <w:t>http://www.wasant.org/knowledge/tutor/km7.php</w:t>
      </w:r>
    </w:p>
    <w:p w:rsidR="00210CFC" w:rsidRPr="00AA195A" w:rsidRDefault="00210CFC" w:rsidP="00CB5154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  <w:r w:rsidRPr="00AA195A">
        <w:rPr>
          <w:rFonts w:ascii="Angsana New" w:eastAsia="CordiaNew" w:hAnsi="Angsana New" w:cs="Angsana New"/>
          <w:color w:val="000000"/>
          <w:sz w:val="28"/>
          <w:cs/>
        </w:rPr>
        <w:t>สาริน</w:t>
      </w:r>
      <w:proofErr w:type="gramStart"/>
      <w:r w:rsidRPr="00AA195A">
        <w:rPr>
          <w:rFonts w:ascii="Angsana New" w:eastAsia="CordiaNew" w:hAnsi="Angsana New" w:cs="Angsana New"/>
          <w:color w:val="000000"/>
          <w:sz w:val="28"/>
        </w:rPr>
        <w:t>(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นามแฝง</w:t>
      </w:r>
      <w:r>
        <w:rPr>
          <w:rFonts w:ascii="Angsana New" w:eastAsia="CordiaNew" w:hAnsi="Angsana New" w:cs="Angsana New"/>
          <w:color w:val="000000"/>
          <w:sz w:val="28"/>
        </w:rPr>
        <w:t>)</w:t>
      </w:r>
      <w:r w:rsidRPr="00AA195A">
        <w:rPr>
          <w:rFonts w:ascii="Angsana New" w:eastAsia="CordiaNew" w:hAnsi="Angsana New" w:cs="Angsana New"/>
          <w:color w:val="000000"/>
          <w:sz w:val="28"/>
        </w:rPr>
        <w:t>.</w:t>
      </w:r>
      <w:proofErr w:type="gramEnd"/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องค์กรอัจฉริยะ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: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องค์กรแห่งการเรียนรู้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. </w:t>
      </w:r>
      <w:proofErr w:type="spellStart"/>
      <w:r w:rsidRPr="00AA195A">
        <w:rPr>
          <w:rFonts w:ascii="Angsana New" w:eastAsia="CordiaNew-Bold" w:hAnsi="Angsana New" w:cs="Angsana New"/>
          <w:b/>
          <w:bCs/>
          <w:color w:val="000000"/>
          <w:sz w:val="28"/>
          <w:cs/>
        </w:rPr>
        <w:t>สลค</w:t>
      </w:r>
      <w:proofErr w:type="spellEnd"/>
      <w:r w:rsidRPr="00AA195A">
        <w:rPr>
          <w:rFonts w:ascii="Angsana New" w:eastAsia="CordiaNew-Bold" w:hAnsi="Angsana New" w:cs="Angsana New"/>
          <w:b/>
          <w:bCs/>
          <w:color w:val="000000"/>
          <w:sz w:val="28"/>
        </w:rPr>
        <w:t xml:space="preserve">. </w:t>
      </w:r>
      <w:r w:rsidRPr="00AA195A">
        <w:rPr>
          <w:rFonts w:ascii="Angsana New" w:eastAsia="CordiaNew-Bold" w:hAnsi="Angsana New" w:cs="Angsana New"/>
          <w:b/>
          <w:bCs/>
          <w:color w:val="000000"/>
          <w:sz w:val="28"/>
          <w:cs/>
        </w:rPr>
        <w:t>สาร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,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มีนาคม</w:t>
      </w:r>
      <w:r>
        <w:rPr>
          <w:rFonts w:ascii="Angsana New" w:eastAsia="CordiaNew" w:hAnsi="Angsana New" w:cs="Angsana New"/>
          <w:color w:val="000000"/>
          <w:sz w:val="28"/>
        </w:rPr>
        <w:t>, 2547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,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ปีที่</w:t>
      </w:r>
      <w:r>
        <w:rPr>
          <w:rFonts w:ascii="Angsana New" w:eastAsia="CordiaNew" w:hAnsi="Angsana New" w:cs="Angsana New"/>
          <w:color w:val="000000"/>
          <w:sz w:val="28"/>
        </w:rPr>
        <w:t xml:space="preserve"> 12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,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ฉบับที่</w:t>
      </w:r>
      <w:r>
        <w:rPr>
          <w:rFonts w:ascii="Angsana New" w:eastAsia="CordiaNew" w:hAnsi="Angsana New" w:cs="Angsana New"/>
          <w:color w:val="000000"/>
          <w:sz w:val="28"/>
        </w:rPr>
        <w:t xml:space="preserve"> 4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,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หน้า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12</w:t>
      </w:r>
    </w:p>
    <w:p w:rsidR="00210CFC" w:rsidRPr="00AA195A" w:rsidRDefault="00210CFC" w:rsidP="00CB5154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  <w:r w:rsidRPr="00AA195A">
        <w:rPr>
          <w:rFonts w:ascii="Angsana New" w:eastAsia="CordiaNew" w:hAnsi="Angsana New" w:cs="Angsana New"/>
          <w:color w:val="000000"/>
          <w:sz w:val="28"/>
          <w:cs/>
        </w:rPr>
        <w:t>ยุทธนา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แซ่เตียว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. 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  <w:cs/>
        </w:rPr>
        <w:t>การวัด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</w:rPr>
        <w:t xml:space="preserve"> 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  <w:cs/>
        </w:rPr>
        <w:t>การวิเคราะห์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</w:rPr>
        <w:t xml:space="preserve"> 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  <w:cs/>
        </w:rPr>
        <w:t>และการจัดการความรู้</w:t>
      </w:r>
      <w:r w:rsidRPr="00A54817">
        <w:rPr>
          <w:rFonts w:ascii="Angsana New" w:eastAsia="CordiaNew-Bold" w:hAnsi="Angsana New" w:cs="Angsana New"/>
          <w:i/>
          <w:iCs/>
          <w:color w:val="000000" w:themeColor="text1"/>
          <w:sz w:val="28"/>
        </w:rPr>
        <w:t>:</w:t>
      </w:r>
      <w:r>
        <w:rPr>
          <w:rFonts w:ascii="Angsana New" w:eastAsia="CordiaNew-Bold" w:hAnsi="Angsana New" w:cs="Angsana New"/>
          <w:i/>
          <w:iCs/>
          <w:color w:val="000000" w:themeColor="text1"/>
          <w:sz w:val="28"/>
        </w:rPr>
        <w:t xml:space="preserve"> </w:t>
      </w:r>
      <w:r w:rsidRPr="00A54817">
        <w:rPr>
          <w:rFonts w:ascii="Angsana New" w:eastAsia="CordiaNew-Bold" w:hAnsi="Angsana New" w:cs="Angsana New"/>
          <w:i/>
          <w:iCs/>
          <w:color w:val="000000"/>
          <w:sz w:val="28"/>
          <w:cs/>
        </w:rPr>
        <w:t>สร้างองค์กรอัจฉริยะ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.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กรุงเทพฯ</w:t>
      </w:r>
      <w:r w:rsidRPr="00AA195A">
        <w:rPr>
          <w:rFonts w:ascii="Angsana New" w:eastAsia="CordiaNew" w:hAnsi="Angsana New" w:cs="Angsana New"/>
          <w:color w:val="000000"/>
          <w:sz w:val="28"/>
        </w:rPr>
        <w:t>:</w:t>
      </w:r>
    </w:p>
    <w:p w:rsidR="00210CFC" w:rsidRDefault="00210CFC" w:rsidP="00CB5154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/>
          <w:sz w:val="28"/>
        </w:rPr>
      </w:pPr>
      <w:r w:rsidRPr="00AA195A">
        <w:rPr>
          <w:rFonts w:ascii="Angsana New" w:eastAsia="CordiaNew" w:hAnsi="Angsana New" w:cs="Angsana New"/>
          <w:color w:val="000000"/>
          <w:sz w:val="28"/>
          <w:cs/>
        </w:rPr>
        <w:t>สถาบันเพิ่มผลผลิตแห่งชาติ</w:t>
      </w:r>
      <w:r>
        <w:rPr>
          <w:rFonts w:ascii="Angsana New" w:eastAsia="CordiaNew" w:hAnsi="Angsana New" w:cs="Angsana New"/>
          <w:color w:val="000000"/>
          <w:sz w:val="28"/>
        </w:rPr>
        <w:t>, 2547</w:t>
      </w:r>
      <w:r w:rsidRPr="00AA195A">
        <w:rPr>
          <w:rFonts w:ascii="Angsana New" w:eastAsia="CordiaNew" w:hAnsi="Angsana New" w:cs="Angsana New"/>
          <w:color w:val="000000"/>
          <w:sz w:val="28"/>
        </w:rPr>
        <w:t xml:space="preserve">. 295 </w:t>
      </w:r>
      <w:r w:rsidRPr="00AA195A">
        <w:rPr>
          <w:rFonts w:ascii="Angsana New" w:eastAsia="CordiaNew" w:hAnsi="Angsana New" w:cs="Angsana New"/>
          <w:color w:val="000000"/>
          <w:sz w:val="28"/>
          <w:cs/>
        </w:rPr>
        <w:t>หน้า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บดินทร์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วิจารณ์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.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สร้างและต่อยอดความรู้ในองค์กร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. 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นิตยสาร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 CIO </w:t>
      </w:r>
      <w:proofErr w:type="gramStart"/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Forum 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>,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พฤศจิกายน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, 2546 ,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ปีที่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33 ,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ฉบับที่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7,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หน้า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31.</w:t>
      </w:r>
      <w:proofErr w:type="gramEnd"/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ยุทธนา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แซ่เตียว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. 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การวัด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 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การวิเคราะห์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 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และการจัดการความรู้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 : </w:t>
      </w:r>
      <w:proofErr w:type="gramStart"/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สร้างองค์กรอัจฉริยะ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>.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กรุงเทพฯ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: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สถาบันเพิ่มผลผลิตแห่งชาติ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, 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</w:rPr>
        <w:t>2547 .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295 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หน้า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.</w:t>
      </w:r>
      <w:proofErr w:type="gramEnd"/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ระบบจัดการฐานความรู้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>[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ออนไลน์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>] .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กรุงเทพมหานคร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: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[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อ้างถึง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29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ตุลาคม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2547]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เข้าถึงได้จากอินเทอร์เน็ต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: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</w:rPr>
        <w:t>http://www.wasant.org/knowledge/.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สถาบันส่งเสริมการจัดการความรู้เพื่อสังคม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. 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แนวคิดเกี่ยวกับความรู้และการจัดการความรู้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>[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ออนไลน์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</w:rPr>
        <w:t>] .</w:t>
      </w:r>
      <w:proofErr w:type="gramEnd"/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กรุงเทพมหานคร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: [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อ้างถึง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29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ตุลาคม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2547] 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เข้าถึงได้จากอินเทอร์เน็ต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: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http://www.kmi.or.th/.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-Bold" w:hAnsi="Angsana New" w:cs="Angsana New"/>
          <w:b/>
          <w:bCs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สาระน่ารู้ประจำ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สัปดาห์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2003 Magazine 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</w:rPr>
        <w:t>Online .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การจัดการความรอบรู้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 KM-Knowledge Management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</w:rPr>
        <w:t>[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ออนไลน์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>] .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กรุงเทพมหานคร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: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[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อ้างถึง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29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ตุลาคม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2547]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เข้าถึงได้จากอินเทอร์เน็ต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: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</w:rPr>
        <w:t>http://www.ku.ac.th/magazine_online2003/ku_knowledge1.html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สาริน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>(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นามแฝง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</w:rPr>
        <w:t>) .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องค์กรอัจฉริยะ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: 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องค์กรแห่งการเรียนรู้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.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proofErr w:type="spellStart"/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สลค</w:t>
      </w:r>
      <w:proofErr w:type="spellEnd"/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. 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สาร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.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มีนาคม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, 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</w:rPr>
        <w:t>2547 ,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ปีที่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12 ,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ฉบับที่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4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jc w:val="left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เอกชัย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โปร่งปัญญาสกุล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.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การบริหารความรู้กับความเป็นองค์กรชั้นนำ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. 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ข่าวสาร</w:t>
      </w:r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 </w:t>
      </w:r>
      <w:proofErr w:type="spellStart"/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  <w:cs/>
        </w:rPr>
        <w:t>กฟผ</w:t>
      </w:r>
      <w:proofErr w:type="spellEnd"/>
      <w:r w:rsidRPr="00A16E17">
        <w:rPr>
          <w:rFonts w:ascii="Angsana New" w:eastAsia="CordiaNew-Bold" w:hAnsi="Angsana New" w:cs="Angsana New"/>
          <w:b/>
          <w:bCs/>
          <w:color w:val="000000" w:themeColor="text1"/>
          <w:sz w:val="28"/>
        </w:rPr>
        <w:t xml:space="preserve">. 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, 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พฤศจิกายน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,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2546 ,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ปี</w:t>
      </w:r>
    </w:p>
    <w:p w:rsidR="00A16E17" w:rsidRPr="00A16E17" w:rsidRDefault="00A16E17" w:rsidP="00A16E17">
      <w:pPr>
        <w:autoSpaceDE w:val="0"/>
        <w:autoSpaceDN w:val="0"/>
        <w:adjustRightInd w:val="0"/>
        <w:ind w:firstLine="0"/>
        <w:rPr>
          <w:rFonts w:ascii="Angsana New" w:eastAsia="CordiaNew" w:hAnsi="Angsana New" w:cs="Angsana New"/>
          <w:color w:val="000000" w:themeColor="text1"/>
          <w:sz w:val="28"/>
        </w:rPr>
      </w:pP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ที่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proofErr w:type="gramStart"/>
      <w:r w:rsidRPr="00A16E17">
        <w:rPr>
          <w:rFonts w:ascii="Angsana New" w:eastAsia="CordiaNew" w:hAnsi="Angsana New" w:cs="Angsana New"/>
          <w:color w:val="000000" w:themeColor="text1"/>
          <w:sz w:val="28"/>
        </w:rPr>
        <w:t>33 ,</w:t>
      </w:r>
      <w:proofErr w:type="gramEnd"/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</w:t>
      </w:r>
      <w:r w:rsidRPr="00A16E17">
        <w:rPr>
          <w:rFonts w:ascii="Angsana New" w:eastAsia="CordiaNew" w:hAnsi="Angsana New" w:cs="Angsana New"/>
          <w:color w:val="000000" w:themeColor="text1"/>
          <w:sz w:val="28"/>
          <w:cs/>
        </w:rPr>
        <w:t>ฉบับที่</w:t>
      </w:r>
      <w:r w:rsidRPr="00A16E17">
        <w:rPr>
          <w:rFonts w:ascii="Angsana New" w:eastAsia="CordiaNew" w:hAnsi="Angsana New" w:cs="Angsana New"/>
          <w:color w:val="000000" w:themeColor="text1"/>
          <w:sz w:val="28"/>
        </w:rPr>
        <w:t xml:space="preserve"> 10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spellStart"/>
      <w:proofErr w:type="gramStart"/>
      <w:r w:rsidRPr="00821402">
        <w:rPr>
          <w:rFonts w:ascii="Angsana New" w:hAnsi="Angsana New" w:cs="Angsana New"/>
          <w:sz w:val="28"/>
        </w:rPr>
        <w:t>Argyris</w:t>
      </w:r>
      <w:proofErr w:type="spellEnd"/>
      <w:r w:rsidRPr="00821402">
        <w:rPr>
          <w:rFonts w:ascii="Angsana New" w:hAnsi="Angsana New" w:cs="Angsana New"/>
          <w:sz w:val="28"/>
        </w:rPr>
        <w:t xml:space="preserve">, C., &amp; </w:t>
      </w:r>
      <w:proofErr w:type="spellStart"/>
      <w:r w:rsidRPr="00821402">
        <w:rPr>
          <w:rFonts w:ascii="Angsana New" w:hAnsi="Angsana New" w:cs="Angsana New"/>
          <w:sz w:val="28"/>
        </w:rPr>
        <w:t>Schon</w:t>
      </w:r>
      <w:proofErr w:type="spellEnd"/>
      <w:r w:rsidRPr="00821402">
        <w:rPr>
          <w:rFonts w:ascii="Angsana New" w:hAnsi="Angsana New" w:cs="Angsana New"/>
          <w:sz w:val="28"/>
        </w:rPr>
        <w:t>, D. (1978).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i/>
          <w:iCs/>
          <w:sz w:val="28"/>
        </w:rPr>
        <w:t>Organization learning: a theory of action perspective</w:t>
      </w:r>
      <w:r w:rsidRPr="00821402">
        <w:rPr>
          <w:rFonts w:ascii="Angsana New" w:hAnsi="Angsana New" w:cs="Angsana New"/>
          <w:sz w:val="28"/>
        </w:rPr>
        <w:t>. Reading, MA: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spellStart"/>
      <w:r w:rsidRPr="00821402">
        <w:rPr>
          <w:rFonts w:ascii="Angsana New" w:hAnsi="Angsana New" w:cs="Angsana New"/>
          <w:sz w:val="28"/>
        </w:rPr>
        <w:t>Addision</w:t>
      </w:r>
      <w:proofErr w:type="spellEnd"/>
      <w:r w:rsidRPr="00821402">
        <w:rPr>
          <w:rFonts w:ascii="Angsana New" w:hAnsi="Angsana New" w:cs="Angsana New"/>
          <w:sz w:val="28"/>
        </w:rPr>
        <w:t xml:space="preserve"> Wesley.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David, L. G., &amp; Stanley, B. D. (2003).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Quality management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(4th </w:t>
      </w:r>
      <w:proofErr w:type="spellStart"/>
      <w:proofErr w:type="gramStart"/>
      <w:r w:rsidRPr="00821402">
        <w:rPr>
          <w:rFonts w:ascii="Angsana New" w:hAnsi="Angsana New" w:cs="Angsana New"/>
          <w:sz w:val="28"/>
        </w:rPr>
        <w:t>ed</w:t>
      </w:r>
      <w:proofErr w:type="spellEnd"/>
      <w:proofErr w:type="gramEnd"/>
      <w:r w:rsidRPr="00821402">
        <w:rPr>
          <w:rFonts w:ascii="Angsana New" w:hAnsi="Angsana New" w:cs="Angsana New"/>
          <w:sz w:val="28"/>
        </w:rPr>
        <w:t>). Upper Saddle River, NJ: Pearson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Education.</w:t>
      </w:r>
      <w:proofErr w:type="gramEnd"/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Demarest, M. (1997).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proofErr w:type="gramStart"/>
      <w:r w:rsidRPr="00821402">
        <w:rPr>
          <w:rFonts w:ascii="Angsana New" w:hAnsi="Angsana New" w:cs="Angsana New"/>
          <w:sz w:val="28"/>
        </w:rPr>
        <w:t>Understanding the knowledge management.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i/>
          <w:iCs/>
          <w:sz w:val="28"/>
        </w:rPr>
        <w:t>Journal of Long Range Planning</w:t>
      </w:r>
      <w:r w:rsidRPr="00821402">
        <w:rPr>
          <w:rFonts w:ascii="Angsana New" w:hAnsi="Angsana New" w:cs="Angsana New"/>
          <w:sz w:val="28"/>
        </w:rPr>
        <w:t xml:space="preserve">, </w:t>
      </w:r>
      <w:r w:rsidRPr="00821402">
        <w:rPr>
          <w:rFonts w:ascii="Angsana New" w:hAnsi="Angsana New" w:cs="Angsana New"/>
          <w:i/>
          <w:iCs/>
          <w:sz w:val="28"/>
        </w:rPr>
        <w:t>30</w:t>
      </w:r>
      <w:r w:rsidRPr="00821402">
        <w:rPr>
          <w:rFonts w:ascii="Angsana New" w:hAnsi="Angsana New" w:cs="Angsana New"/>
          <w:sz w:val="28"/>
        </w:rPr>
        <w:t>,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374-384.</w:t>
      </w:r>
      <w:proofErr w:type="gramEnd"/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spellStart"/>
      <w:r w:rsidRPr="00821402">
        <w:rPr>
          <w:rFonts w:ascii="Angsana New" w:hAnsi="Angsana New" w:cs="Angsana New"/>
          <w:sz w:val="28"/>
        </w:rPr>
        <w:t>Drucker</w:t>
      </w:r>
      <w:proofErr w:type="spellEnd"/>
      <w:r w:rsidRPr="00821402">
        <w:rPr>
          <w:rFonts w:ascii="Angsana New" w:hAnsi="Angsana New" w:cs="Angsana New"/>
          <w:sz w:val="28"/>
        </w:rPr>
        <w:t xml:space="preserve">, P. (1995).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Innovation and entrepreneurship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Boston: Butterworth-</w:t>
      </w:r>
      <w:proofErr w:type="spellStart"/>
      <w:r w:rsidRPr="00821402">
        <w:rPr>
          <w:rFonts w:ascii="Angsana New" w:hAnsi="Angsana New" w:cs="Angsana New"/>
          <w:sz w:val="28"/>
        </w:rPr>
        <w:t>Heineman</w:t>
      </w:r>
      <w:proofErr w:type="spellEnd"/>
      <w:r w:rsidRPr="00821402">
        <w:rPr>
          <w:rFonts w:ascii="Angsana New" w:hAnsi="Angsana New" w:cs="Angsana New"/>
          <w:sz w:val="28"/>
        </w:rPr>
        <w:t>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Garvin, D. (1993).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Building a learning organization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Harvard Business Review, </w:t>
      </w:r>
      <w:r w:rsidRPr="00821402">
        <w:rPr>
          <w:rFonts w:ascii="Angsana New" w:hAnsi="Angsana New" w:cs="Angsana New"/>
          <w:i/>
          <w:iCs/>
          <w:sz w:val="28"/>
        </w:rPr>
        <w:t>71</w:t>
      </w:r>
      <w:r w:rsidRPr="00821402">
        <w:rPr>
          <w:rFonts w:ascii="Angsana New" w:hAnsi="Angsana New" w:cs="Angsana New"/>
          <w:sz w:val="28"/>
        </w:rPr>
        <w:t>, 78-91.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62 </w:t>
      </w:r>
      <w:proofErr w:type="spellStart"/>
      <w:r w:rsidRPr="00821402">
        <w:rPr>
          <w:rFonts w:ascii="Angsana New" w:hAnsi="Angsana New" w:cs="Angsana New"/>
          <w:sz w:val="28"/>
        </w:rPr>
        <w:t>Naresuan</w:t>
      </w:r>
      <w:proofErr w:type="spellEnd"/>
      <w:r w:rsidRPr="00821402">
        <w:rPr>
          <w:rFonts w:ascii="Angsana New" w:hAnsi="Angsana New" w:cs="Angsana New"/>
          <w:sz w:val="28"/>
        </w:rPr>
        <w:t xml:space="preserve"> University Journal 2005; 13(3)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i/>
          <w:iCs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Gob, S. C. (1998).</w:t>
      </w:r>
      <w:proofErr w:type="gramEnd"/>
      <w:r w:rsidRPr="00821402">
        <w:rPr>
          <w:rFonts w:ascii="Angsana New" w:hAnsi="Angsana New" w:cs="Angsana New"/>
          <w:sz w:val="28"/>
        </w:rPr>
        <w:t xml:space="preserve"> Toward a learning organization: The strategic building blocks. </w:t>
      </w:r>
      <w:r w:rsidRPr="00821402">
        <w:rPr>
          <w:rFonts w:ascii="Angsana New" w:hAnsi="Angsana New" w:cs="Angsana New"/>
          <w:i/>
          <w:iCs/>
          <w:sz w:val="28"/>
        </w:rPr>
        <w:t>SAM Advanced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i/>
          <w:iCs/>
          <w:sz w:val="28"/>
        </w:rPr>
        <w:lastRenderedPageBreak/>
        <w:t>Management Journal</w:t>
      </w:r>
      <w:r w:rsidRPr="00821402">
        <w:rPr>
          <w:rFonts w:ascii="Angsana New" w:hAnsi="Angsana New" w:cs="Angsana New"/>
          <w:sz w:val="28"/>
        </w:rPr>
        <w:t xml:space="preserve">, </w:t>
      </w:r>
      <w:r w:rsidRPr="00821402">
        <w:rPr>
          <w:rFonts w:ascii="Angsana New" w:hAnsi="Angsana New" w:cs="Angsana New"/>
          <w:i/>
          <w:iCs/>
          <w:sz w:val="28"/>
        </w:rPr>
        <w:t>63</w:t>
      </w:r>
      <w:r w:rsidRPr="00821402">
        <w:rPr>
          <w:rFonts w:ascii="Angsana New" w:hAnsi="Angsana New" w:cs="Angsana New"/>
          <w:sz w:val="28"/>
        </w:rPr>
        <w:t>, 5-11.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i/>
          <w:iCs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 xml:space="preserve">Hayes, R., </w:t>
      </w:r>
      <w:proofErr w:type="spellStart"/>
      <w:r w:rsidRPr="00821402">
        <w:rPr>
          <w:rFonts w:ascii="Angsana New" w:hAnsi="Angsana New" w:cs="Angsana New"/>
          <w:sz w:val="28"/>
        </w:rPr>
        <w:t>Wheelwnght</w:t>
      </w:r>
      <w:proofErr w:type="spellEnd"/>
      <w:r w:rsidRPr="00821402">
        <w:rPr>
          <w:rFonts w:ascii="Angsana New" w:hAnsi="Angsana New" w:cs="Angsana New"/>
          <w:sz w:val="28"/>
        </w:rPr>
        <w:t>, S., &amp; Clark, K. (1988).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i/>
          <w:iCs/>
          <w:sz w:val="28"/>
        </w:rPr>
        <w:t>Dynamic manufacturing: Creating the learning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i/>
          <w:iCs/>
          <w:sz w:val="28"/>
        </w:rPr>
        <w:t>organization</w:t>
      </w:r>
      <w:proofErr w:type="gramEnd"/>
      <w:r w:rsidRPr="00821402">
        <w:rPr>
          <w:rFonts w:ascii="Angsana New" w:hAnsi="Angsana New" w:cs="Angsana New"/>
          <w:sz w:val="28"/>
        </w:rPr>
        <w:t>. New York: Free Press.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i/>
          <w:iCs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Hughes, T. (1987).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proofErr w:type="gramStart"/>
      <w:r w:rsidRPr="00821402">
        <w:rPr>
          <w:rFonts w:ascii="Angsana New" w:hAnsi="Angsana New" w:cs="Angsana New"/>
          <w:sz w:val="28"/>
        </w:rPr>
        <w:t>The evolution of large technological system.</w:t>
      </w:r>
      <w:proofErr w:type="gramEnd"/>
      <w:r w:rsidRPr="00821402">
        <w:rPr>
          <w:rFonts w:ascii="Angsana New" w:hAnsi="Angsana New" w:cs="Angsana New"/>
          <w:sz w:val="28"/>
        </w:rPr>
        <w:t xml:space="preserve"> In W. </w:t>
      </w:r>
      <w:proofErr w:type="spellStart"/>
      <w:r w:rsidRPr="00821402">
        <w:rPr>
          <w:rFonts w:ascii="Angsana New" w:hAnsi="Angsana New" w:cs="Angsana New"/>
          <w:sz w:val="28"/>
        </w:rPr>
        <w:t>Bijker</w:t>
      </w:r>
      <w:proofErr w:type="spellEnd"/>
      <w:r w:rsidRPr="00821402">
        <w:rPr>
          <w:rFonts w:ascii="Angsana New" w:hAnsi="Angsana New" w:cs="Angsana New"/>
          <w:sz w:val="28"/>
        </w:rPr>
        <w:t xml:space="preserve"> (Ed.),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The</w:t>
      </w:r>
      <w:proofErr w:type="gramEnd"/>
      <w:r w:rsidRPr="00821402">
        <w:rPr>
          <w:rFonts w:ascii="Angsana New" w:hAnsi="Angsana New" w:cs="Angsana New"/>
          <w:i/>
          <w:iCs/>
          <w:sz w:val="28"/>
        </w:rPr>
        <w:t xml:space="preserve"> social construction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i/>
          <w:iCs/>
          <w:sz w:val="28"/>
        </w:rPr>
        <w:t>of</w:t>
      </w:r>
      <w:proofErr w:type="gramEnd"/>
      <w:r w:rsidRPr="00821402">
        <w:rPr>
          <w:rFonts w:ascii="Angsana New" w:hAnsi="Angsana New" w:cs="Angsana New"/>
          <w:i/>
          <w:iCs/>
          <w:sz w:val="28"/>
        </w:rPr>
        <w:t xml:space="preserve"> technological systems: new directions in the sociology and history of technology</w:t>
      </w:r>
      <w:r w:rsidRPr="00821402">
        <w:rPr>
          <w:rFonts w:ascii="Angsana New" w:hAnsi="Angsana New" w:cs="Angsana New"/>
          <w:sz w:val="28"/>
        </w:rPr>
        <w:t>. Cambridge, UK: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Cambridge University Press.</w:t>
      </w:r>
      <w:proofErr w:type="gramEnd"/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i/>
          <w:iCs/>
          <w:sz w:val="28"/>
        </w:rPr>
      </w:pPr>
      <w:proofErr w:type="spellStart"/>
      <w:proofErr w:type="gramStart"/>
      <w:r w:rsidRPr="00821402">
        <w:rPr>
          <w:rFonts w:ascii="Angsana New" w:hAnsi="Angsana New" w:cs="Angsana New"/>
          <w:sz w:val="28"/>
        </w:rPr>
        <w:t>Johne</w:t>
      </w:r>
      <w:proofErr w:type="spellEnd"/>
      <w:r w:rsidRPr="00821402">
        <w:rPr>
          <w:rFonts w:ascii="Angsana New" w:hAnsi="Angsana New" w:cs="Angsana New"/>
          <w:sz w:val="28"/>
        </w:rPr>
        <w:t xml:space="preserve">, A., &amp; </w:t>
      </w:r>
      <w:proofErr w:type="spellStart"/>
      <w:r w:rsidRPr="00821402">
        <w:rPr>
          <w:rFonts w:ascii="Angsana New" w:hAnsi="Angsana New" w:cs="Angsana New"/>
          <w:sz w:val="28"/>
        </w:rPr>
        <w:t>Snelson</w:t>
      </w:r>
      <w:proofErr w:type="spellEnd"/>
      <w:r w:rsidRPr="00821402">
        <w:rPr>
          <w:rFonts w:ascii="Angsana New" w:hAnsi="Angsana New" w:cs="Angsana New"/>
          <w:sz w:val="28"/>
        </w:rPr>
        <w:t>, P. (1988).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i/>
          <w:iCs/>
          <w:sz w:val="28"/>
        </w:rPr>
        <w:t>Successful new product development: lesson from America and British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i/>
          <w:iCs/>
          <w:sz w:val="28"/>
        </w:rPr>
        <w:t>firms</w:t>
      </w:r>
      <w:proofErr w:type="gramEnd"/>
      <w:r w:rsidRPr="00821402">
        <w:rPr>
          <w:rFonts w:ascii="Angsana New" w:hAnsi="Angsana New" w:cs="Angsana New"/>
          <w:sz w:val="28"/>
        </w:rPr>
        <w:t>. Oxford, UK: Blackwell.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spellStart"/>
      <w:proofErr w:type="gramStart"/>
      <w:r w:rsidRPr="00821402">
        <w:rPr>
          <w:rFonts w:ascii="Angsana New" w:hAnsi="Angsana New" w:cs="Angsana New"/>
          <w:sz w:val="28"/>
        </w:rPr>
        <w:t>Litwin</w:t>
      </w:r>
      <w:proofErr w:type="spellEnd"/>
      <w:r w:rsidRPr="00821402">
        <w:rPr>
          <w:rFonts w:ascii="Angsana New" w:hAnsi="Angsana New" w:cs="Angsana New"/>
          <w:sz w:val="28"/>
        </w:rPr>
        <w:t xml:space="preserve">, G. H., &amp; </w:t>
      </w:r>
      <w:proofErr w:type="spellStart"/>
      <w:r w:rsidRPr="00821402">
        <w:rPr>
          <w:rFonts w:ascii="Angsana New" w:hAnsi="Angsana New" w:cs="Angsana New"/>
          <w:sz w:val="28"/>
        </w:rPr>
        <w:t>Burmeister</w:t>
      </w:r>
      <w:proofErr w:type="spellEnd"/>
      <w:r w:rsidRPr="00821402">
        <w:rPr>
          <w:rFonts w:ascii="Angsana New" w:hAnsi="Angsana New" w:cs="Angsana New"/>
          <w:sz w:val="28"/>
        </w:rPr>
        <w:t>, M. G. (1992).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Climate performance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proofErr w:type="spellStart"/>
      <w:r w:rsidRPr="00821402">
        <w:rPr>
          <w:rFonts w:ascii="Angsana New" w:hAnsi="Angsana New" w:cs="Angsana New"/>
          <w:sz w:val="28"/>
        </w:rPr>
        <w:t>Matapoisett</w:t>
      </w:r>
      <w:proofErr w:type="spellEnd"/>
      <w:r w:rsidRPr="00821402">
        <w:rPr>
          <w:rFonts w:ascii="Angsana New" w:hAnsi="Angsana New" w:cs="Angsana New"/>
          <w:sz w:val="28"/>
        </w:rPr>
        <w:t xml:space="preserve">, MA: The </w:t>
      </w:r>
      <w:proofErr w:type="spellStart"/>
      <w:r w:rsidRPr="00821402">
        <w:rPr>
          <w:rFonts w:ascii="Angsana New" w:hAnsi="Angsana New" w:cs="Angsana New"/>
          <w:sz w:val="28"/>
        </w:rPr>
        <w:t>Purrington</w:t>
      </w:r>
      <w:proofErr w:type="spellEnd"/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Foundation.</w:t>
      </w:r>
      <w:proofErr w:type="gramEnd"/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spellStart"/>
      <w:proofErr w:type="gramStart"/>
      <w:r w:rsidRPr="00821402">
        <w:rPr>
          <w:rFonts w:ascii="Angsana New" w:hAnsi="Angsana New" w:cs="Angsana New"/>
          <w:sz w:val="28"/>
        </w:rPr>
        <w:t>Lussier</w:t>
      </w:r>
      <w:proofErr w:type="spellEnd"/>
      <w:r w:rsidRPr="00821402">
        <w:rPr>
          <w:rFonts w:ascii="Angsana New" w:hAnsi="Angsana New" w:cs="Angsana New"/>
          <w:sz w:val="28"/>
        </w:rPr>
        <w:t xml:space="preserve"> ,</w:t>
      </w:r>
      <w:proofErr w:type="gramEnd"/>
      <w:r w:rsidRPr="00821402">
        <w:rPr>
          <w:rFonts w:ascii="Angsana New" w:hAnsi="Angsana New" w:cs="Angsana New"/>
          <w:sz w:val="28"/>
        </w:rPr>
        <w:t xml:space="preserve"> R. N., &amp; Christopher F. A. (2004). </w:t>
      </w:r>
      <w:r w:rsidRPr="00821402">
        <w:rPr>
          <w:rFonts w:ascii="Angsana New" w:hAnsi="Angsana New" w:cs="Angsana New"/>
          <w:i/>
          <w:iCs/>
          <w:sz w:val="28"/>
        </w:rPr>
        <w:t xml:space="preserve">Leadership: theory.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Application skill development</w:t>
      </w:r>
      <w:r w:rsidRPr="00821402">
        <w:rPr>
          <w:rFonts w:ascii="Angsana New" w:hAnsi="Angsana New" w:cs="Angsana New"/>
          <w:sz w:val="28"/>
        </w:rPr>
        <w:t>.</w:t>
      </w:r>
      <w:proofErr w:type="gramEnd"/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>Eagan, MN: Thomson West.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Marquardt, M., &amp; Reynolds, A. (1994).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The global learning organization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Burr Ridge, IL: Irwin Professional.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i/>
          <w:iCs/>
          <w:sz w:val="28"/>
        </w:rPr>
      </w:pPr>
      <w:r w:rsidRPr="00821402">
        <w:rPr>
          <w:rFonts w:ascii="Angsana New" w:hAnsi="Angsana New" w:cs="Angsana New"/>
          <w:sz w:val="28"/>
        </w:rPr>
        <w:t xml:space="preserve">Marquardt, M. J. (1996). </w:t>
      </w:r>
      <w:r w:rsidRPr="00821402">
        <w:rPr>
          <w:rFonts w:ascii="Angsana New" w:hAnsi="Angsana New" w:cs="Angsana New"/>
          <w:i/>
          <w:iCs/>
          <w:sz w:val="28"/>
        </w:rPr>
        <w:t>Building the learning organization: a systems approach to quantum improvement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i/>
          <w:iCs/>
          <w:sz w:val="28"/>
        </w:rPr>
        <w:t>and</w:t>
      </w:r>
      <w:proofErr w:type="gramEnd"/>
      <w:r w:rsidRPr="00821402">
        <w:rPr>
          <w:rFonts w:ascii="Angsana New" w:hAnsi="Angsana New" w:cs="Angsana New"/>
          <w:i/>
          <w:iCs/>
          <w:sz w:val="28"/>
        </w:rPr>
        <w:t xml:space="preserve"> global success</w:t>
      </w:r>
      <w:r w:rsidRPr="00821402">
        <w:rPr>
          <w:rFonts w:ascii="Angsana New" w:hAnsi="Angsana New" w:cs="Angsana New"/>
          <w:sz w:val="28"/>
        </w:rPr>
        <w:t>. New York: McGraw-Hill.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Morton, J. A. (1971).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Organizing of innovation: a systems approach to technical management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New York: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McGraw-Hill.</w:t>
      </w:r>
      <w:proofErr w:type="gramEnd"/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i/>
          <w:iCs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 xml:space="preserve">Pan, S., &amp; </w:t>
      </w:r>
      <w:proofErr w:type="spellStart"/>
      <w:r w:rsidRPr="00821402">
        <w:rPr>
          <w:rFonts w:ascii="Angsana New" w:hAnsi="Angsana New" w:cs="Angsana New"/>
          <w:sz w:val="28"/>
        </w:rPr>
        <w:t>Scanbrough</w:t>
      </w:r>
      <w:proofErr w:type="spellEnd"/>
      <w:r w:rsidRPr="00821402">
        <w:rPr>
          <w:rFonts w:ascii="Angsana New" w:hAnsi="Angsana New" w:cs="Angsana New"/>
          <w:sz w:val="28"/>
        </w:rPr>
        <w:t>, H. (1999).</w:t>
      </w:r>
      <w:proofErr w:type="gramEnd"/>
      <w:r w:rsidRPr="00821402">
        <w:rPr>
          <w:rFonts w:ascii="Angsana New" w:hAnsi="Angsana New" w:cs="Angsana New"/>
          <w:sz w:val="28"/>
        </w:rPr>
        <w:t xml:space="preserve"> Knowledge management in practice: an exploratory case study. </w:t>
      </w:r>
      <w:r w:rsidRPr="00821402">
        <w:rPr>
          <w:rFonts w:ascii="Angsana New" w:hAnsi="Angsana New" w:cs="Angsana New"/>
          <w:i/>
          <w:iCs/>
          <w:sz w:val="28"/>
        </w:rPr>
        <w:t>Technology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i/>
          <w:iCs/>
          <w:sz w:val="28"/>
        </w:rPr>
        <w:t>Analysis and Strategic Management</w:t>
      </w:r>
      <w:r w:rsidRPr="00821402">
        <w:rPr>
          <w:rFonts w:ascii="Angsana New" w:hAnsi="Angsana New" w:cs="Angsana New"/>
          <w:sz w:val="28"/>
        </w:rPr>
        <w:t xml:space="preserve">, </w:t>
      </w:r>
      <w:r w:rsidRPr="00821402">
        <w:rPr>
          <w:rFonts w:ascii="Angsana New" w:hAnsi="Angsana New" w:cs="Angsana New"/>
          <w:i/>
          <w:iCs/>
          <w:sz w:val="28"/>
        </w:rPr>
        <w:t>11</w:t>
      </w:r>
      <w:r w:rsidRPr="00821402">
        <w:rPr>
          <w:rFonts w:ascii="Angsana New" w:hAnsi="Angsana New" w:cs="Angsana New"/>
          <w:sz w:val="28"/>
        </w:rPr>
        <w:t>, 359-374.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i/>
          <w:iCs/>
          <w:sz w:val="28"/>
        </w:rPr>
      </w:pPr>
      <w:proofErr w:type="spellStart"/>
      <w:proofErr w:type="gramStart"/>
      <w:r w:rsidRPr="00821402">
        <w:rPr>
          <w:rFonts w:ascii="Angsana New" w:hAnsi="Angsana New" w:cs="Angsana New"/>
          <w:sz w:val="28"/>
        </w:rPr>
        <w:t>Pedler</w:t>
      </w:r>
      <w:proofErr w:type="spellEnd"/>
      <w:r w:rsidRPr="00821402">
        <w:rPr>
          <w:rFonts w:ascii="Angsana New" w:hAnsi="Angsana New" w:cs="Angsana New"/>
          <w:sz w:val="28"/>
        </w:rPr>
        <w:t xml:space="preserve">, M., Burgoyne, J., &amp; </w:t>
      </w:r>
      <w:proofErr w:type="spellStart"/>
      <w:r w:rsidRPr="00821402">
        <w:rPr>
          <w:rFonts w:ascii="Angsana New" w:hAnsi="Angsana New" w:cs="Angsana New"/>
          <w:sz w:val="28"/>
        </w:rPr>
        <w:t>Boydell</w:t>
      </w:r>
      <w:proofErr w:type="spellEnd"/>
      <w:r w:rsidRPr="00821402">
        <w:rPr>
          <w:rFonts w:ascii="Angsana New" w:hAnsi="Angsana New" w:cs="Angsana New"/>
          <w:sz w:val="28"/>
        </w:rPr>
        <w:t>, T. (1991).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r w:rsidRPr="00821402">
        <w:rPr>
          <w:rFonts w:ascii="Angsana New" w:hAnsi="Angsana New" w:cs="Angsana New"/>
          <w:i/>
          <w:iCs/>
          <w:sz w:val="28"/>
        </w:rPr>
        <w:t>The learning company: a strategy for sustainable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i/>
          <w:iCs/>
          <w:sz w:val="28"/>
        </w:rPr>
        <w:t>development</w:t>
      </w:r>
      <w:proofErr w:type="gramEnd"/>
      <w:r w:rsidRPr="00821402">
        <w:rPr>
          <w:rFonts w:ascii="Angsana New" w:hAnsi="Angsana New" w:cs="Angsana New"/>
          <w:sz w:val="28"/>
        </w:rPr>
        <w:t>. New York: McGraw-Hill.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spellStart"/>
      <w:proofErr w:type="gramStart"/>
      <w:r w:rsidRPr="00821402">
        <w:rPr>
          <w:rFonts w:ascii="Angsana New" w:hAnsi="Angsana New" w:cs="Angsana New"/>
          <w:sz w:val="28"/>
        </w:rPr>
        <w:t>Rynes</w:t>
      </w:r>
      <w:proofErr w:type="spellEnd"/>
      <w:r w:rsidRPr="00821402">
        <w:rPr>
          <w:rFonts w:ascii="Angsana New" w:hAnsi="Angsana New" w:cs="Angsana New"/>
          <w:sz w:val="28"/>
        </w:rPr>
        <w:t xml:space="preserve">, S. L., </w:t>
      </w:r>
      <w:proofErr w:type="spellStart"/>
      <w:r w:rsidRPr="00821402">
        <w:rPr>
          <w:rFonts w:ascii="Angsana New" w:hAnsi="Angsana New" w:cs="Angsana New"/>
          <w:sz w:val="28"/>
        </w:rPr>
        <w:t>Bartunek</w:t>
      </w:r>
      <w:proofErr w:type="spellEnd"/>
      <w:r w:rsidRPr="00821402">
        <w:rPr>
          <w:rFonts w:ascii="Angsana New" w:hAnsi="Angsana New" w:cs="Angsana New"/>
          <w:sz w:val="28"/>
        </w:rPr>
        <w:t>, J., &amp; Daft, R. L. (2001).</w:t>
      </w:r>
      <w:proofErr w:type="gramEnd"/>
      <w:r w:rsidRPr="00821402">
        <w:rPr>
          <w:rFonts w:ascii="Angsana New" w:hAnsi="Angsana New" w:cs="Angsana New"/>
          <w:sz w:val="28"/>
        </w:rPr>
        <w:t xml:space="preserve"> Across the grate divide: knowledge creation and transfer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between</w:t>
      </w:r>
      <w:proofErr w:type="gramEnd"/>
      <w:r w:rsidRPr="00821402">
        <w:rPr>
          <w:rFonts w:ascii="Angsana New" w:hAnsi="Angsana New" w:cs="Angsana New"/>
          <w:sz w:val="28"/>
        </w:rPr>
        <w:t xml:space="preserve"> practitioner and academics. </w:t>
      </w:r>
      <w:r w:rsidRPr="00821402">
        <w:rPr>
          <w:rFonts w:ascii="Angsana New" w:hAnsi="Angsana New" w:cs="Angsana New"/>
          <w:i/>
          <w:iCs/>
          <w:sz w:val="28"/>
        </w:rPr>
        <w:t>Academy of Management Journal</w:t>
      </w:r>
      <w:r w:rsidRPr="00821402">
        <w:rPr>
          <w:rFonts w:ascii="Angsana New" w:hAnsi="Angsana New" w:cs="Angsana New"/>
          <w:sz w:val="28"/>
        </w:rPr>
        <w:t xml:space="preserve">, </w:t>
      </w:r>
      <w:r w:rsidRPr="00821402">
        <w:rPr>
          <w:rFonts w:ascii="Angsana New" w:hAnsi="Angsana New" w:cs="Angsana New"/>
          <w:i/>
          <w:iCs/>
          <w:sz w:val="28"/>
        </w:rPr>
        <w:t>44</w:t>
      </w:r>
      <w:r w:rsidRPr="00821402">
        <w:rPr>
          <w:rFonts w:ascii="Angsana New" w:hAnsi="Angsana New" w:cs="Angsana New"/>
          <w:sz w:val="28"/>
        </w:rPr>
        <w:t>, 340-355.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spellStart"/>
      <w:r w:rsidRPr="00821402">
        <w:rPr>
          <w:rFonts w:ascii="Angsana New" w:hAnsi="Angsana New" w:cs="Angsana New"/>
          <w:sz w:val="28"/>
        </w:rPr>
        <w:t>Senge</w:t>
      </w:r>
      <w:proofErr w:type="spellEnd"/>
      <w:r w:rsidRPr="00821402">
        <w:rPr>
          <w:rFonts w:ascii="Angsana New" w:hAnsi="Angsana New" w:cs="Angsana New"/>
          <w:sz w:val="28"/>
        </w:rPr>
        <w:t xml:space="preserve">, P. M. (1990). </w:t>
      </w:r>
      <w:r w:rsidRPr="00821402">
        <w:rPr>
          <w:rFonts w:ascii="Angsana New" w:hAnsi="Angsana New" w:cs="Angsana New"/>
          <w:i/>
          <w:iCs/>
          <w:sz w:val="28"/>
        </w:rPr>
        <w:t>The fifth disciplines: the art and practice of learning organization</w:t>
      </w:r>
      <w:r w:rsidRPr="00821402">
        <w:rPr>
          <w:rFonts w:ascii="Angsana New" w:hAnsi="Angsana New" w:cs="Angsana New"/>
          <w:sz w:val="28"/>
        </w:rPr>
        <w:t>. London: Century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>Business.</w:t>
      </w:r>
      <w:proofErr w:type="gramEnd"/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r w:rsidRPr="00821402">
        <w:rPr>
          <w:rFonts w:ascii="Angsana New" w:hAnsi="Angsana New" w:cs="Angsana New"/>
          <w:sz w:val="28"/>
        </w:rPr>
        <w:t xml:space="preserve">William, J. S. (2002).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Operation management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New York: McGraw-Hill.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gramStart"/>
      <w:r w:rsidRPr="00821402">
        <w:rPr>
          <w:rFonts w:ascii="Angsana New" w:hAnsi="Angsana New" w:cs="Angsana New"/>
          <w:sz w:val="28"/>
        </w:rPr>
        <w:t xml:space="preserve">Winter, S. G., &amp; </w:t>
      </w:r>
      <w:proofErr w:type="spellStart"/>
      <w:r w:rsidRPr="00821402">
        <w:rPr>
          <w:rFonts w:ascii="Angsana New" w:hAnsi="Angsana New" w:cs="Angsana New"/>
          <w:sz w:val="28"/>
        </w:rPr>
        <w:t>Szulanski</w:t>
      </w:r>
      <w:proofErr w:type="spellEnd"/>
      <w:r w:rsidRPr="00821402">
        <w:rPr>
          <w:rFonts w:ascii="Angsana New" w:hAnsi="Angsana New" w:cs="Angsana New"/>
          <w:sz w:val="28"/>
        </w:rPr>
        <w:t>, G. (2001).</w:t>
      </w:r>
      <w:proofErr w:type="gramEnd"/>
      <w:r w:rsidRPr="00821402">
        <w:rPr>
          <w:rFonts w:ascii="Angsana New" w:hAnsi="Angsana New" w:cs="Angsana New"/>
          <w:sz w:val="28"/>
        </w:rPr>
        <w:t xml:space="preserve">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Replication as strategy.</w:t>
      </w:r>
      <w:proofErr w:type="gramEnd"/>
      <w:r w:rsidRPr="00821402">
        <w:rPr>
          <w:rFonts w:ascii="Angsana New" w:hAnsi="Angsana New" w:cs="Angsana New"/>
          <w:i/>
          <w:iCs/>
          <w:sz w:val="28"/>
        </w:rPr>
        <w:t xml:space="preserve"> Organization Science</w:t>
      </w:r>
      <w:r w:rsidRPr="00821402">
        <w:rPr>
          <w:rFonts w:ascii="Angsana New" w:hAnsi="Angsana New" w:cs="Angsana New"/>
          <w:sz w:val="28"/>
        </w:rPr>
        <w:t xml:space="preserve">, </w:t>
      </w:r>
      <w:r w:rsidRPr="00821402">
        <w:rPr>
          <w:rFonts w:ascii="Angsana New" w:hAnsi="Angsana New" w:cs="Angsana New"/>
          <w:i/>
          <w:iCs/>
          <w:sz w:val="28"/>
        </w:rPr>
        <w:t>12</w:t>
      </w:r>
      <w:r w:rsidRPr="00821402">
        <w:rPr>
          <w:rFonts w:ascii="Angsana New" w:hAnsi="Angsana New" w:cs="Angsana New"/>
          <w:sz w:val="28"/>
        </w:rPr>
        <w:t>, 730-743.</w:t>
      </w:r>
    </w:p>
    <w:p w:rsidR="00210CFC" w:rsidRPr="00821402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spellStart"/>
      <w:r w:rsidRPr="00821402">
        <w:rPr>
          <w:rFonts w:ascii="Angsana New" w:hAnsi="Angsana New" w:cs="Angsana New"/>
          <w:sz w:val="28"/>
        </w:rPr>
        <w:t>Yulk</w:t>
      </w:r>
      <w:proofErr w:type="spellEnd"/>
      <w:r w:rsidRPr="00821402">
        <w:rPr>
          <w:rFonts w:ascii="Angsana New" w:hAnsi="Angsana New" w:cs="Angsana New"/>
          <w:sz w:val="28"/>
        </w:rPr>
        <w:t xml:space="preserve">, G. (2002). </w:t>
      </w:r>
      <w:proofErr w:type="gramStart"/>
      <w:r w:rsidRPr="00821402">
        <w:rPr>
          <w:rFonts w:ascii="Angsana New" w:hAnsi="Angsana New" w:cs="Angsana New"/>
          <w:i/>
          <w:iCs/>
          <w:sz w:val="28"/>
        </w:rPr>
        <w:t>Leadership in organization</w:t>
      </w:r>
      <w:r w:rsidRPr="00821402">
        <w:rPr>
          <w:rFonts w:ascii="Angsana New" w:hAnsi="Angsana New" w:cs="Angsana New"/>
          <w:sz w:val="28"/>
        </w:rPr>
        <w:t>.</w:t>
      </w:r>
      <w:proofErr w:type="gramEnd"/>
      <w:r w:rsidRPr="00821402">
        <w:rPr>
          <w:rFonts w:ascii="Angsana New" w:hAnsi="Angsana New" w:cs="Angsana New"/>
          <w:sz w:val="28"/>
        </w:rPr>
        <w:t xml:space="preserve"> Upper Saddle River, NJ: Prentice Hall.</w:t>
      </w:r>
    </w:p>
    <w:p w:rsidR="00210CFC" w:rsidRDefault="00210CFC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  <w:proofErr w:type="spellStart"/>
      <w:r w:rsidRPr="00821402">
        <w:rPr>
          <w:rFonts w:ascii="Angsana New" w:hAnsi="Angsana New" w:cs="Angsana New"/>
          <w:sz w:val="28"/>
        </w:rPr>
        <w:t>Naresuan</w:t>
      </w:r>
      <w:proofErr w:type="spellEnd"/>
      <w:r w:rsidRPr="00821402">
        <w:rPr>
          <w:rFonts w:ascii="Angsana New" w:hAnsi="Angsana New" w:cs="Angsana New"/>
          <w:sz w:val="28"/>
        </w:rPr>
        <w:t xml:space="preserve"> University Journal 2005; 13(3) 63</w:t>
      </w:r>
    </w:p>
    <w:p w:rsidR="00A435A6" w:rsidRPr="001A36E4" w:rsidRDefault="00A435A6" w:rsidP="00A435A6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>http://gotoknow.org/</w:t>
      </w:r>
    </w:p>
    <w:p w:rsidR="00A435A6" w:rsidRPr="001A36E4" w:rsidRDefault="00A435A6" w:rsidP="00A435A6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>http://th.wikipedia.org/</w:t>
      </w:r>
    </w:p>
    <w:p w:rsidR="00A435A6" w:rsidRPr="001A36E4" w:rsidRDefault="00A435A6" w:rsidP="00A435A6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>http</w:t>
      </w:r>
      <w:r w:rsidRPr="001A36E4">
        <w:rPr>
          <w:rFonts w:ascii="Angsana New" w:hAnsi="Angsana New" w:cs="Angsana New"/>
          <w:sz w:val="28"/>
          <w:cs/>
        </w:rPr>
        <w:t>://</w:t>
      </w:r>
      <w:r w:rsidRPr="001A36E4">
        <w:rPr>
          <w:rFonts w:ascii="Angsana New" w:hAnsi="Angsana New" w:cs="Angsana New"/>
          <w:sz w:val="28"/>
        </w:rPr>
        <w:t>www</w:t>
      </w:r>
      <w:r w:rsidRPr="001A36E4">
        <w:rPr>
          <w:rFonts w:ascii="Angsana New" w:hAnsi="Angsana New" w:cs="Angsana New"/>
          <w:sz w:val="28"/>
          <w:cs/>
        </w:rPr>
        <w:t>.</w:t>
      </w:r>
      <w:proofErr w:type="spellStart"/>
      <w:r w:rsidRPr="001A36E4">
        <w:rPr>
          <w:rFonts w:ascii="Angsana New" w:hAnsi="Angsana New" w:cs="Angsana New"/>
          <w:sz w:val="28"/>
        </w:rPr>
        <w:t>lsc</w:t>
      </w:r>
      <w:proofErr w:type="spellEnd"/>
      <w:r w:rsidRPr="001A36E4">
        <w:rPr>
          <w:rFonts w:ascii="Angsana New" w:hAnsi="Angsana New" w:cs="Angsana New"/>
          <w:sz w:val="28"/>
          <w:cs/>
        </w:rPr>
        <w:t>.</w:t>
      </w:r>
      <w:r w:rsidRPr="001A36E4">
        <w:rPr>
          <w:rFonts w:ascii="Angsana New" w:hAnsi="Angsana New" w:cs="Angsana New"/>
          <w:sz w:val="28"/>
        </w:rPr>
        <w:t>co</w:t>
      </w:r>
      <w:r w:rsidRPr="001A36E4">
        <w:rPr>
          <w:rFonts w:ascii="Angsana New" w:hAnsi="Angsana New" w:cs="Angsana New"/>
          <w:sz w:val="28"/>
          <w:cs/>
        </w:rPr>
        <w:t>.</w:t>
      </w:r>
      <w:proofErr w:type="spellStart"/>
      <w:r w:rsidRPr="001A36E4">
        <w:rPr>
          <w:rFonts w:ascii="Angsana New" w:hAnsi="Angsana New" w:cs="Angsana New"/>
          <w:sz w:val="28"/>
        </w:rPr>
        <w:t>uk</w:t>
      </w:r>
      <w:proofErr w:type="spellEnd"/>
      <w:r w:rsidRPr="001A36E4">
        <w:rPr>
          <w:rFonts w:ascii="Angsana New" w:hAnsi="Angsana New" w:cs="Angsana New"/>
          <w:sz w:val="28"/>
          <w:cs/>
        </w:rPr>
        <w:t>/</w:t>
      </w:r>
      <w:proofErr w:type="spellStart"/>
      <w:r w:rsidRPr="001A36E4">
        <w:rPr>
          <w:rFonts w:ascii="Angsana New" w:hAnsi="Angsana New" w:cs="Angsana New"/>
          <w:sz w:val="28"/>
        </w:rPr>
        <w:t>defence</w:t>
      </w:r>
      <w:proofErr w:type="spellEnd"/>
      <w:r w:rsidRPr="001A36E4">
        <w:rPr>
          <w:rFonts w:ascii="Angsana New" w:hAnsi="Angsana New" w:cs="Angsana New"/>
          <w:sz w:val="28"/>
          <w:cs/>
        </w:rPr>
        <w:t>/</w:t>
      </w:r>
      <w:r w:rsidRPr="001A36E4">
        <w:rPr>
          <w:rFonts w:ascii="Angsana New" w:hAnsi="Angsana New" w:cs="Angsana New"/>
          <w:sz w:val="28"/>
        </w:rPr>
        <w:t>index</w:t>
      </w:r>
      <w:r w:rsidRPr="001A36E4">
        <w:rPr>
          <w:rFonts w:ascii="Angsana New" w:hAnsi="Angsana New" w:cs="Angsana New"/>
          <w:sz w:val="28"/>
          <w:cs/>
        </w:rPr>
        <w:t>.</w:t>
      </w:r>
      <w:r w:rsidRPr="001A36E4">
        <w:rPr>
          <w:rFonts w:ascii="Angsana New" w:hAnsi="Angsana New" w:cs="Angsana New"/>
          <w:sz w:val="28"/>
        </w:rPr>
        <w:t>html?3_6_knowledge</w:t>
      </w:r>
      <w:r w:rsidRPr="001A36E4">
        <w:rPr>
          <w:rFonts w:ascii="Angsana New" w:hAnsi="Angsana New" w:cs="Angsana New"/>
          <w:sz w:val="28"/>
          <w:cs/>
        </w:rPr>
        <w:t>-</w:t>
      </w:r>
      <w:r w:rsidRPr="001A36E4">
        <w:rPr>
          <w:rFonts w:ascii="Angsana New" w:hAnsi="Angsana New" w:cs="Angsana New"/>
          <w:sz w:val="28"/>
        </w:rPr>
        <w:t>management</w:t>
      </w:r>
      <w:r w:rsidRPr="001A36E4">
        <w:rPr>
          <w:rFonts w:ascii="Angsana New" w:hAnsi="Angsana New" w:cs="Angsana New"/>
          <w:sz w:val="28"/>
          <w:cs/>
        </w:rPr>
        <w:t>.</w:t>
      </w:r>
      <w:proofErr w:type="spellStart"/>
      <w:r w:rsidRPr="001A36E4">
        <w:rPr>
          <w:rFonts w:ascii="Angsana New" w:hAnsi="Angsana New" w:cs="Angsana New"/>
          <w:sz w:val="28"/>
        </w:rPr>
        <w:t>html~MainFrame</w:t>
      </w:r>
      <w:proofErr w:type="spellEnd"/>
    </w:p>
    <w:p w:rsidR="00A435A6" w:rsidRPr="001A36E4" w:rsidRDefault="00A435A6" w:rsidP="00A435A6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>http://www</w:t>
      </w:r>
      <w:r w:rsidRPr="001A36E4">
        <w:rPr>
          <w:rFonts w:ascii="Angsana New" w:hAnsi="Angsana New" w:cs="Angsana New"/>
          <w:sz w:val="28"/>
          <w:cs/>
        </w:rPr>
        <w:t>2.</w:t>
      </w:r>
      <w:r w:rsidRPr="001A36E4">
        <w:rPr>
          <w:rFonts w:ascii="Angsana New" w:hAnsi="Angsana New" w:cs="Angsana New"/>
          <w:sz w:val="28"/>
        </w:rPr>
        <w:t>dede.go.th/training/Download/km/Document</w:t>
      </w:r>
      <w:r w:rsidRPr="001A36E4">
        <w:rPr>
          <w:rFonts w:ascii="Angsana New" w:hAnsi="Angsana New" w:cs="Angsana New"/>
          <w:sz w:val="28"/>
          <w:cs/>
        </w:rPr>
        <w:t>401.</w:t>
      </w:r>
      <w:proofErr w:type="spellStart"/>
      <w:r w:rsidRPr="001A36E4">
        <w:rPr>
          <w:rFonts w:ascii="Angsana New" w:hAnsi="Angsana New" w:cs="Angsana New"/>
          <w:sz w:val="28"/>
        </w:rPr>
        <w:t>htm</w:t>
      </w:r>
      <w:proofErr w:type="spellEnd"/>
    </w:p>
    <w:p w:rsidR="00A435A6" w:rsidRPr="001A36E4" w:rsidRDefault="00A435A6" w:rsidP="00A435A6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>http://www.tsoit.com/business_government_solution_overview.htm</w:t>
      </w:r>
    </w:p>
    <w:p w:rsidR="00A435A6" w:rsidRPr="001A36E4" w:rsidRDefault="00A435A6" w:rsidP="00A435A6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>http://www.lpcube.com/site/HTML/aboutkm_overview.html</w:t>
      </w:r>
    </w:p>
    <w:p w:rsidR="00A435A6" w:rsidRPr="001A36E4" w:rsidRDefault="00A435A6" w:rsidP="00A435A6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>http://www.sobkroo.com/ct_</w:t>
      </w:r>
      <w:r w:rsidRPr="001A36E4">
        <w:rPr>
          <w:rFonts w:ascii="Angsana New" w:hAnsi="Angsana New" w:cs="Angsana New"/>
          <w:sz w:val="28"/>
          <w:cs/>
        </w:rPr>
        <w:t>17.</w:t>
      </w:r>
      <w:proofErr w:type="spellStart"/>
      <w:r w:rsidRPr="001A36E4">
        <w:rPr>
          <w:rFonts w:ascii="Angsana New" w:hAnsi="Angsana New" w:cs="Angsana New"/>
          <w:sz w:val="28"/>
        </w:rPr>
        <w:t>htm</w:t>
      </w:r>
      <w:proofErr w:type="spellEnd"/>
    </w:p>
    <w:p w:rsidR="00A435A6" w:rsidRPr="001A36E4" w:rsidRDefault="00A435A6" w:rsidP="00A435A6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lastRenderedPageBreak/>
        <w:t>http://arit.cmru.ac.th/km/file/25known.doc</w:t>
      </w:r>
    </w:p>
    <w:p w:rsidR="00A435A6" w:rsidRPr="001A36E4" w:rsidRDefault="00A435A6" w:rsidP="00A435A6">
      <w:pPr>
        <w:ind w:firstLine="0"/>
        <w:rPr>
          <w:rFonts w:ascii="Angsana New" w:hAnsi="Angsana New" w:cs="Angsana New"/>
          <w:sz w:val="28"/>
        </w:rPr>
      </w:pPr>
      <w:r w:rsidRPr="001A36E4">
        <w:rPr>
          <w:rFonts w:ascii="Angsana New" w:hAnsi="Angsana New" w:cs="Angsana New"/>
          <w:sz w:val="28"/>
        </w:rPr>
        <w:t>http://www.midnightuniv.org/midnight2545/document9786.html</w:t>
      </w:r>
    </w:p>
    <w:p w:rsidR="00A435A6" w:rsidRPr="00821402" w:rsidRDefault="00A435A6" w:rsidP="00CB5154">
      <w:pPr>
        <w:autoSpaceDE w:val="0"/>
        <w:autoSpaceDN w:val="0"/>
        <w:adjustRightInd w:val="0"/>
        <w:ind w:firstLine="0"/>
        <w:rPr>
          <w:rFonts w:ascii="Angsana New" w:hAnsi="Angsana New" w:cs="Angsana New"/>
          <w:sz w:val="28"/>
        </w:rPr>
      </w:pPr>
    </w:p>
    <w:p w:rsidR="00210CFC" w:rsidRPr="00821402" w:rsidRDefault="00210CFC" w:rsidP="00210CFC">
      <w:pPr>
        <w:rPr>
          <w:rFonts w:ascii="Angsana New" w:hAnsi="Angsana New" w:cs="Angsana New"/>
          <w:sz w:val="28"/>
        </w:rPr>
      </w:pPr>
    </w:p>
    <w:p w:rsidR="00210CFC" w:rsidRDefault="00210CFC" w:rsidP="001F0053">
      <w:pPr>
        <w:autoSpaceDE w:val="0"/>
        <w:autoSpaceDN w:val="0"/>
        <w:adjustRightInd w:val="0"/>
        <w:rPr>
          <w:rFonts w:ascii="Angsana New" w:eastAsia="CordiaNew-Bold" w:hAnsi="Angsana New" w:cs="Angsana New"/>
          <w:b/>
          <w:bCs/>
          <w:color w:val="000000"/>
          <w:sz w:val="28"/>
        </w:rPr>
      </w:pPr>
    </w:p>
    <w:p w:rsidR="00666A60" w:rsidRDefault="00666A60"/>
    <w:sectPr w:rsidR="00666A60" w:rsidSect="00666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25D"/>
    <w:multiLevelType w:val="hybridMultilevel"/>
    <w:tmpl w:val="42F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D73CA"/>
    <w:multiLevelType w:val="hybridMultilevel"/>
    <w:tmpl w:val="B426B0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E26F4E"/>
    <w:multiLevelType w:val="hybridMultilevel"/>
    <w:tmpl w:val="30929926"/>
    <w:lvl w:ilvl="0" w:tplc="B0C638D8">
      <w:start w:val="62"/>
      <w:numFmt w:val="bullet"/>
      <w:lvlText w:val="-"/>
      <w:lvlJc w:val="left"/>
      <w:pPr>
        <w:ind w:left="720" w:hanging="360"/>
      </w:pPr>
      <w:rPr>
        <w:rFonts w:ascii="Angsana New" w:eastAsia="Cordi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E6B97"/>
    <w:multiLevelType w:val="hybridMultilevel"/>
    <w:tmpl w:val="79D67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DA4AA0"/>
    <w:multiLevelType w:val="hybridMultilevel"/>
    <w:tmpl w:val="45B486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F0053"/>
    <w:rsid w:val="0004098A"/>
    <w:rsid w:val="00063C26"/>
    <w:rsid w:val="000C4551"/>
    <w:rsid w:val="000C6136"/>
    <w:rsid w:val="000D30AE"/>
    <w:rsid w:val="00116E09"/>
    <w:rsid w:val="00121BF9"/>
    <w:rsid w:val="001C5A5C"/>
    <w:rsid w:val="001F0053"/>
    <w:rsid w:val="00210CFC"/>
    <w:rsid w:val="00225564"/>
    <w:rsid w:val="00263554"/>
    <w:rsid w:val="00273548"/>
    <w:rsid w:val="002D4E3C"/>
    <w:rsid w:val="002D705C"/>
    <w:rsid w:val="0031097B"/>
    <w:rsid w:val="0034104A"/>
    <w:rsid w:val="00367B69"/>
    <w:rsid w:val="00397493"/>
    <w:rsid w:val="003F6740"/>
    <w:rsid w:val="00412E8E"/>
    <w:rsid w:val="004232C9"/>
    <w:rsid w:val="005201A3"/>
    <w:rsid w:val="00540749"/>
    <w:rsid w:val="00557D50"/>
    <w:rsid w:val="005C2514"/>
    <w:rsid w:val="005E38CA"/>
    <w:rsid w:val="005F2D4D"/>
    <w:rsid w:val="006154C9"/>
    <w:rsid w:val="006271C1"/>
    <w:rsid w:val="006352C6"/>
    <w:rsid w:val="00643E0C"/>
    <w:rsid w:val="00666A60"/>
    <w:rsid w:val="006B63D7"/>
    <w:rsid w:val="006F5FFE"/>
    <w:rsid w:val="00762E4F"/>
    <w:rsid w:val="00772838"/>
    <w:rsid w:val="007A1E97"/>
    <w:rsid w:val="007E3CEE"/>
    <w:rsid w:val="007E4A3D"/>
    <w:rsid w:val="008065DA"/>
    <w:rsid w:val="00822B96"/>
    <w:rsid w:val="00825900"/>
    <w:rsid w:val="00840842"/>
    <w:rsid w:val="00840DD2"/>
    <w:rsid w:val="008B4F4B"/>
    <w:rsid w:val="009A23C1"/>
    <w:rsid w:val="009A4C0B"/>
    <w:rsid w:val="009B0298"/>
    <w:rsid w:val="009C3F63"/>
    <w:rsid w:val="00A021DA"/>
    <w:rsid w:val="00A16E17"/>
    <w:rsid w:val="00A435A6"/>
    <w:rsid w:val="00A83A01"/>
    <w:rsid w:val="00AA7182"/>
    <w:rsid w:val="00AC40D3"/>
    <w:rsid w:val="00AC6B97"/>
    <w:rsid w:val="00B50BDA"/>
    <w:rsid w:val="00B96BBA"/>
    <w:rsid w:val="00BF1024"/>
    <w:rsid w:val="00C322C7"/>
    <w:rsid w:val="00C41116"/>
    <w:rsid w:val="00C657D0"/>
    <w:rsid w:val="00CB5154"/>
    <w:rsid w:val="00CE189F"/>
    <w:rsid w:val="00CF617F"/>
    <w:rsid w:val="00D107FB"/>
    <w:rsid w:val="00E473D7"/>
    <w:rsid w:val="00E52B25"/>
    <w:rsid w:val="00F81A48"/>
    <w:rsid w:val="00F9036F"/>
    <w:rsid w:val="00FA036B"/>
    <w:rsid w:val="00FC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52]" strokecolor="none"/>
    </o:shapedefaults>
    <o:shapelayout v:ext="edit">
      <o:idmap v:ext="edit" data="1"/>
      <o:rules v:ext="edit">
        <o:r id="V:Rule1" type="arc" idref="#_x0000_s1090"/>
        <o:r id="V:Rule2" type="arc" idref="#_x0000_s1093"/>
        <o:r id="V:Rule3" type="arc" idref="#_x0000_s109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0C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54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354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B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hyperlink" Target="http://th.wikipedia.org/w/index.php?title=%E0%B8%A7%E0%B8%B1%E0%B8%92%E0%B8%99%E0%B8%98%E0%B8%A3%E0%B8%A3%E0%B8%A1%E0%B9%80%E0%B8%94%E0%B8%B5%E0%B9%88%E0%B8%A2%E0%B8%A7&amp;action=edi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th.wikipedia.org/w/index.php?title=%E0%B8%A5%E0%B8%B1%E0%B8%97%E0%B8%98%E0%B8%B4%E0%B8%88%E0%B8%B1%E0%B8%81%E0%B8%A3%E0%B8%A7%E0%B8%A3%E0%B8%A3%E0%B8%94%E0%B8%B4%E0%B8%99%E0%B8%B4%E0%B8%A2%E0%B8%A1%E0%B8%97%E0%B8%B2%E0%B8%87%E0%B8%A7%E0%B8%B1%E0%B8%92%E0%B8%99%E0%B8%98%E0%B8%A3%E0%B8%A3%E0%B8%A1&amp;action=edit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olonline.org/FifthDiscipline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793C-0E21-49EC-8A0C-62FB87B5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7808</Words>
  <Characters>44512</Characters>
  <Application>Microsoft Office Word</Application>
  <DocSecurity>0</DocSecurity>
  <Lines>370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goggogy</dc:creator>
  <cp:lastModifiedBy>HomeUser</cp:lastModifiedBy>
  <cp:revision>2</cp:revision>
  <dcterms:created xsi:type="dcterms:W3CDTF">2014-06-05T08:15:00Z</dcterms:created>
  <dcterms:modified xsi:type="dcterms:W3CDTF">2014-06-05T08:15:00Z</dcterms:modified>
</cp:coreProperties>
</file>