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8B" w:rsidRPr="008B0E8B" w:rsidRDefault="008B0E8B" w:rsidP="008B0E8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B0E8B">
        <w:rPr>
          <w:rFonts w:ascii="TH SarabunPSK" w:hAnsi="TH SarabunPSK" w:cs="TH SarabunPSK"/>
          <w:sz w:val="32"/>
          <w:szCs w:val="32"/>
        </w:rPr>
        <w:object w:dxaOrig="1580" w:dyaOrig="1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5pt;height:1in" o:ole="" fillcolor="window">
            <v:imagedata r:id="rId4" o:title=""/>
          </v:shape>
          <o:OLEObject Type="Embed" ProgID="Word.Picture.8" ShapeID="_x0000_i1025" DrawAspect="Content" ObjectID="_1425213433" r:id="rId5"/>
        </w:object>
      </w:r>
    </w:p>
    <w:p w:rsidR="008B0E8B" w:rsidRPr="008B0E8B" w:rsidRDefault="008B0E8B" w:rsidP="008B0E8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B0E8B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ประกาศองค์การบริหารส่วนตำบลหินดาด</w:t>
      </w:r>
    </w:p>
    <w:p w:rsidR="008B0E8B" w:rsidRPr="008B0E8B" w:rsidRDefault="008B0E8B" w:rsidP="008B0E8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B0E8B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8B0E8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B0E8B">
        <w:rPr>
          <w:rFonts w:ascii="TH SarabunPSK" w:hAnsi="TH SarabunPSK" w:cs="TH SarabunPSK"/>
          <w:b/>
          <w:bCs/>
          <w:sz w:val="32"/>
          <w:szCs w:val="32"/>
          <w:cs/>
        </w:rPr>
        <w:t>สอบราคาซื้อครุภัณฑ์การศึกษาสำหรับศูนย์พัฒนาเด็กเล็ก</w:t>
      </w:r>
      <w:r w:rsidRPr="008B0E8B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8B0E8B">
        <w:rPr>
          <w:rFonts w:ascii="TH SarabunPSK" w:hAnsi="TH SarabunPSK" w:cs="TH SarabunPSK"/>
          <w:b/>
          <w:bCs/>
          <w:sz w:val="32"/>
          <w:szCs w:val="32"/>
          <w:cs/>
        </w:rPr>
        <w:t>เครื่องคอมพิวเตอร์ชนิดตั้งโต๊ะ</w:t>
      </w:r>
      <w:r w:rsidRPr="008B0E8B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8B0E8B" w:rsidRPr="008B0E8B" w:rsidRDefault="008B0E8B" w:rsidP="008B0E8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B0E8B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</w:t>
      </w:r>
      <w:r w:rsidRPr="008B0E8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B0E8B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Pr="008B0E8B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8B0E8B">
        <w:rPr>
          <w:rFonts w:ascii="TH SarabunPSK" w:hAnsi="TH SarabunPSK" w:cs="TH SarabunPSK"/>
          <w:b/>
          <w:bCs/>
          <w:sz w:val="32"/>
          <w:szCs w:val="32"/>
          <w:cs/>
        </w:rPr>
        <w:t>ศ</w:t>
      </w:r>
      <w:r w:rsidRPr="008B0E8B">
        <w:rPr>
          <w:rFonts w:ascii="TH SarabunPSK" w:hAnsi="TH SarabunPSK" w:cs="TH SarabunPSK"/>
          <w:b/>
          <w:bCs/>
          <w:sz w:val="32"/>
          <w:szCs w:val="32"/>
        </w:rPr>
        <w:t>. 2556</w:t>
      </w:r>
    </w:p>
    <w:p w:rsidR="008B0E8B" w:rsidRPr="008B0E8B" w:rsidRDefault="008B0E8B" w:rsidP="008B0E8B">
      <w:pPr>
        <w:jc w:val="center"/>
        <w:rPr>
          <w:rFonts w:ascii="TH SarabunPSK" w:hAnsi="TH SarabunPSK" w:cs="TH SarabunPSK"/>
          <w:sz w:val="32"/>
          <w:szCs w:val="32"/>
        </w:rPr>
      </w:pPr>
      <w:r w:rsidRPr="008B0E8B">
        <w:rPr>
          <w:rFonts w:ascii="TH SarabunPSK" w:hAnsi="TH SarabunPSK" w:cs="TH SarabunPSK"/>
          <w:sz w:val="32"/>
          <w:szCs w:val="32"/>
        </w:rPr>
        <w:t>---------------------------</w:t>
      </w:r>
    </w:p>
    <w:p w:rsidR="008B0E8B" w:rsidRPr="008B0E8B" w:rsidRDefault="008B0E8B" w:rsidP="008B0E8B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B0E8B">
        <w:rPr>
          <w:rFonts w:ascii="TH SarabunPSK" w:hAnsi="TH SarabunPSK" w:cs="TH SarabunPSK"/>
          <w:sz w:val="32"/>
          <w:szCs w:val="32"/>
          <w:cs/>
        </w:rPr>
        <w:t>ด้วย องค์การบริหารส่วนตำบลหินดาด  อำเภอด่านขุนทด  จังหวัดนครราชสีมา  มีความประสงค์จะสอบราคาซื้อครุภัณฑ์การศึกษาสำหรับศูนย์พัฒนาเด็กเล็ก (เครื่องคอมพิวเตอร์ชนิดตั้งโต๊ะ)  จำนวน  5  ชุด  ราคากลาง 125,000.- บาท  (หนึ่งแสนสองหมื่นห้าพันบาทถ้วน)</w:t>
      </w:r>
    </w:p>
    <w:p w:rsidR="008B0E8B" w:rsidRPr="008B0E8B" w:rsidRDefault="008B0E8B" w:rsidP="008B0E8B">
      <w:pPr>
        <w:ind w:left="720"/>
        <w:rPr>
          <w:rFonts w:ascii="TH SarabunPSK" w:hAnsi="TH SarabunPSK" w:cs="TH SarabunPSK"/>
          <w:sz w:val="32"/>
          <w:szCs w:val="32"/>
        </w:rPr>
      </w:pPr>
      <w:r w:rsidRPr="008B0E8B">
        <w:rPr>
          <w:rFonts w:ascii="TH SarabunPSK" w:hAnsi="TH SarabunPSK" w:cs="TH SarabunPSK"/>
          <w:sz w:val="32"/>
          <w:szCs w:val="32"/>
          <w:cs/>
        </w:rPr>
        <w:t>คุณลักษณะพื้นฐาน มีรายละเอียด</w:t>
      </w:r>
      <w:r w:rsidRPr="008B0E8B">
        <w:rPr>
          <w:rFonts w:ascii="TH SarabunPSK" w:hAnsi="TH SarabunPSK" w:cs="TH SarabunPSK"/>
          <w:sz w:val="32"/>
          <w:szCs w:val="32"/>
        </w:rPr>
        <w:t xml:space="preserve"> </w:t>
      </w:r>
      <w:r w:rsidRPr="008B0E8B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8B0E8B" w:rsidRPr="008B0E8B" w:rsidRDefault="008B0E8B" w:rsidP="008B0E8B">
      <w:pPr>
        <w:pStyle w:val="Default"/>
        <w:spacing w:after="62"/>
        <w:ind w:firstLine="720"/>
        <w:jc w:val="thaiDistribute"/>
        <w:rPr>
          <w:sz w:val="32"/>
          <w:szCs w:val="32"/>
        </w:rPr>
      </w:pPr>
      <w:r w:rsidRPr="008B0E8B">
        <w:rPr>
          <w:b/>
          <w:bCs/>
          <w:sz w:val="32"/>
          <w:szCs w:val="32"/>
        </w:rPr>
        <w:t xml:space="preserve">- </w:t>
      </w:r>
      <w:r w:rsidRPr="008B0E8B">
        <w:rPr>
          <w:sz w:val="32"/>
          <w:szCs w:val="32"/>
          <w:cs/>
        </w:rPr>
        <w:t>มีหน่วยประมวลผลกลาง</w:t>
      </w:r>
      <w:r w:rsidRPr="008B0E8B">
        <w:rPr>
          <w:sz w:val="32"/>
          <w:szCs w:val="32"/>
        </w:rPr>
        <w:t xml:space="preserve"> (CPU) </w:t>
      </w:r>
      <w:r w:rsidRPr="008B0E8B">
        <w:rPr>
          <w:sz w:val="32"/>
          <w:szCs w:val="32"/>
          <w:cs/>
        </w:rPr>
        <w:t>ไม่น้อยกว่า</w:t>
      </w:r>
      <w:r w:rsidRPr="008B0E8B">
        <w:rPr>
          <w:sz w:val="32"/>
          <w:szCs w:val="32"/>
        </w:rPr>
        <w:t xml:space="preserve"> 4 </w:t>
      </w:r>
      <w:r w:rsidRPr="008B0E8B">
        <w:rPr>
          <w:sz w:val="32"/>
          <w:szCs w:val="32"/>
          <w:cs/>
        </w:rPr>
        <w:t>แกนหลัก</w:t>
      </w:r>
      <w:r w:rsidRPr="008B0E8B">
        <w:rPr>
          <w:sz w:val="32"/>
          <w:szCs w:val="32"/>
        </w:rPr>
        <w:t xml:space="preserve"> (4 core) </w:t>
      </w:r>
      <w:r w:rsidRPr="008B0E8B">
        <w:rPr>
          <w:sz w:val="32"/>
          <w:szCs w:val="32"/>
          <w:cs/>
        </w:rPr>
        <w:t>และมีความเร็วสัญญาณนาฬิกาไม่น้อยกว่า</w:t>
      </w:r>
      <w:r w:rsidRPr="008B0E8B">
        <w:rPr>
          <w:sz w:val="32"/>
          <w:szCs w:val="32"/>
        </w:rPr>
        <w:t xml:space="preserve"> 2.5 GHz </w:t>
      </w:r>
      <w:r w:rsidRPr="008B0E8B">
        <w:rPr>
          <w:sz w:val="32"/>
          <w:szCs w:val="32"/>
          <w:cs/>
        </w:rPr>
        <w:t>และมีหน่วยความจำแบบ</w:t>
      </w:r>
      <w:r w:rsidRPr="008B0E8B">
        <w:rPr>
          <w:sz w:val="32"/>
          <w:szCs w:val="32"/>
        </w:rPr>
        <w:t xml:space="preserve"> Cache Memory </w:t>
      </w:r>
      <w:r w:rsidRPr="008B0E8B">
        <w:rPr>
          <w:sz w:val="32"/>
          <w:szCs w:val="32"/>
          <w:cs/>
        </w:rPr>
        <w:t>ไม่น้อยกว่า</w:t>
      </w:r>
      <w:r w:rsidRPr="008B0E8B">
        <w:rPr>
          <w:sz w:val="32"/>
          <w:szCs w:val="32"/>
        </w:rPr>
        <w:t xml:space="preserve"> 6 MB </w:t>
      </w:r>
      <w:r w:rsidRPr="008B0E8B">
        <w:rPr>
          <w:sz w:val="32"/>
          <w:szCs w:val="32"/>
          <w:cs/>
        </w:rPr>
        <w:t>จำนวน</w:t>
      </w:r>
      <w:r w:rsidRPr="008B0E8B">
        <w:rPr>
          <w:sz w:val="32"/>
          <w:szCs w:val="32"/>
        </w:rPr>
        <w:t xml:space="preserve"> 1 </w:t>
      </w:r>
      <w:r w:rsidRPr="008B0E8B">
        <w:rPr>
          <w:sz w:val="32"/>
          <w:szCs w:val="32"/>
          <w:cs/>
        </w:rPr>
        <w:t>หน่วย</w:t>
      </w:r>
      <w:r w:rsidRPr="008B0E8B">
        <w:rPr>
          <w:sz w:val="32"/>
          <w:szCs w:val="32"/>
        </w:rPr>
        <w:t xml:space="preserve"> </w:t>
      </w:r>
    </w:p>
    <w:p w:rsidR="008B0E8B" w:rsidRPr="008B0E8B" w:rsidRDefault="008B0E8B" w:rsidP="008B0E8B">
      <w:pPr>
        <w:pStyle w:val="Default"/>
        <w:spacing w:after="62"/>
        <w:ind w:left="360" w:firstLine="360"/>
        <w:rPr>
          <w:sz w:val="32"/>
          <w:szCs w:val="32"/>
        </w:rPr>
      </w:pPr>
      <w:r w:rsidRPr="008B0E8B">
        <w:rPr>
          <w:b/>
          <w:bCs/>
          <w:sz w:val="32"/>
          <w:szCs w:val="32"/>
        </w:rPr>
        <w:t xml:space="preserve">- </w:t>
      </w:r>
      <w:r w:rsidRPr="008B0E8B">
        <w:rPr>
          <w:sz w:val="32"/>
          <w:szCs w:val="32"/>
          <w:cs/>
        </w:rPr>
        <w:t>มีหน่วยประมวลผลเพื่อแสดงภาพแยกจากแผงวงจรหลัก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ที่มีหน่วยความจาขนาดไม่น้อยกว่า</w:t>
      </w:r>
      <w:r w:rsidRPr="008B0E8B">
        <w:rPr>
          <w:sz w:val="32"/>
          <w:szCs w:val="32"/>
        </w:rPr>
        <w:t xml:space="preserve"> 1 GB </w:t>
      </w:r>
    </w:p>
    <w:p w:rsidR="008B0E8B" w:rsidRPr="008B0E8B" w:rsidRDefault="008B0E8B" w:rsidP="008B0E8B">
      <w:pPr>
        <w:pStyle w:val="Default"/>
        <w:spacing w:after="62"/>
        <w:ind w:left="360" w:firstLine="360"/>
        <w:rPr>
          <w:sz w:val="32"/>
          <w:szCs w:val="32"/>
        </w:rPr>
      </w:pPr>
      <w:r w:rsidRPr="008B0E8B">
        <w:rPr>
          <w:b/>
          <w:bCs/>
          <w:sz w:val="32"/>
          <w:szCs w:val="32"/>
        </w:rPr>
        <w:t xml:space="preserve">- </w:t>
      </w:r>
      <w:r w:rsidRPr="008B0E8B">
        <w:rPr>
          <w:sz w:val="32"/>
          <w:szCs w:val="32"/>
          <w:cs/>
        </w:rPr>
        <w:t>มีหน่วยความจำหลัก</w:t>
      </w:r>
      <w:r w:rsidRPr="008B0E8B">
        <w:rPr>
          <w:sz w:val="32"/>
          <w:szCs w:val="32"/>
        </w:rPr>
        <w:t xml:space="preserve"> (RAM) </w:t>
      </w:r>
      <w:r w:rsidRPr="008B0E8B">
        <w:rPr>
          <w:sz w:val="32"/>
          <w:szCs w:val="32"/>
          <w:cs/>
        </w:rPr>
        <w:t>ชนิด</w:t>
      </w:r>
      <w:r w:rsidRPr="008B0E8B">
        <w:rPr>
          <w:sz w:val="32"/>
          <w:szCs w:val="32"/>
        </w:rPr>
        <w:t xml:space="preserve"> DDR3 </w:t>
      </w:r>
      <w:r w:rsidRPr="008B0E8B">
        <w:rPr>
          <w:sz w:val="32"/>
          <w:szCs w:val="32"/>
          <w:cs/>
        </w:rPr>
        <w:t>หรือดีกว่า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มีขนาดไม่น้อยกว่า</w:t>
      </w:r>
      <w:r w:rsidRPr="008B0E8B">
        <w:rPr>
          <w:sz w:val="32"/>
          <w:szCs w:val="32"/>
        </w:rPr>
        <w:t xml:space="preserve"> 4 GB </w:t>
      </w:r>
    </w:p>
    <w:p w:rsidR="008B0E8B" w:rsidRPr="008B0E8B" w:rsidRDefault="008B0E8B" w:rsidP="008B0E8B">
      <w:pPr>
        <w:pStyle w:val="Default"/>
        <w:spacing w:after="62"/>
        <w:ind w:left="360" w:firstLine="360"/>
        <w:rPr>
          <w:sz w:val="32"/>
          <w:szCs w:val="32"/>
        </w:rPr>
      </w:pPr>
      <w:r w:rsidRPr="008B0E8B">
        <w:rPr>
          <w:b/>
          <w:bCs/>
          <w:sz w:val="32"/>
          <w:szCs w:val="32"/>
        </w:rPr>
        <w:t xml:space="preserve">- </w:t>
      </w:r>
      <w:r w:rsidRPr="008B0E8B">
        <w:rPr>
          <w:sz w:val="32"/>
          <w:szCs w:val="32"/>
          <w:cs/>
        </w:rPr>
        <w:t>มีหน่วยจัดเก็บข้อมูล</w:t>
      </w:r>
      <w:r w:rsidRPr="008B0E8B">
        <w:rPr>
          <w:sz w:val="32"/>
          <w:szCs w:val="32"/>
        </w:rPr>
        <w:t xml:space="preserve"> (Hard Disk) </w:t>
      </w:r>
      <w:r w:rsidRPr="008B0E8B">
        <w:rPr>
          <w:sz w:val="32"/>
          <w:szCs w:val="32"/>
          <w:cs/>
        </w:rPr>
        <w:t>ชนิด</w:t>
      </w:r>
      <w:r w:rsidRPr="008B0E8B">
        <w:rPr>
          <w:sz w:val="32"/>
          <w:szCs w:val="32"/>
        </w:rPr>
        <w:t xml:space="preserve"> SATA </w:t>
      </w:r>
      <w:r w:rsidRPr="008B0E8B">
        <w:rPr>
          <w:sz w:val="32"/>
          <w:szCs w:val="32"/>
          <w:cs/>
        </w:rPr>
        <w:t>หรือดีกว่า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ขนาดความจุไม่น้อยกว่า</w:t>
      </w:r>
      <w:r w:rsidRPr="008B0E8B">
        <w:rPr>
          <w:sz w:val="32"/>
          <w:szCs w:val="32"/>
        </w:rPr>
        <w:t xml:space="preserve"> 1 TB </w:t>
      </w:r>
    </w:p>
    <w:p w:rsidR="008B0E8B" w:rsidRPr="008B0E8B" w:rsidRDefault="008B0E8B" w:rsidP="008B0E8B">
      <w:pPr>
        <w:pStyle w:val="Default"/>
        <w:spacing w:after="62"/>
        <w:rPr>
          <w:sz w:val="32"/>
          <w:szCs w:val="32"/>
        </w:rPr>
      </w:pPr>
      <w:r w:rsidRPr="008B0E8B">
        <w:rPr>
          <w:sz w:val="32"/>
          <w:szCs w:val="32"/>
          <w:cs/>
        </w:rPr>
        <w:t>จำนวน</w:t>
      </w:r>
      <w:r w:rsidRPr="008B0E8B">
        <w:rPr>
          <w:sz w:val="32"/>
          <w:szCs w:val="32"/>
        </w:rPr>
        <w:t xml:space="preserve"> 1 </w:t>
      </w:r>
      <w:r w:rsidRPr="008B0E8B">
        <w:rPr>
          <w:sz w:val="32"/>
          <w:szCs w:val="32"/>
          <w:cs/>
        </w:rPr>
        <w:t>หน่วย</w:t>
      </w:r>
      <w:r w:rsidRPr="008B0E8B">
        <w:rPr>
          <w:sz w:val="32"/>
          <w:szCs w:val="32"/>
        </w:rPr>
        <w:t xml:space="preserve"> </w:t>
      </w:r>
    </w:p>
    <w:p w:rsidR="008B0E8B" w:rsidRPr="008B0E8B" w:rsidRDefault="008B0E8B" w:rsidP="008B0E8B">
      <w:pPr>
        <w:pStyle w:val="Default"/>
        <w:spacing w:after="62"/>
        <w:ind w:left="360" w:firstLine="360"/>
        <w:rPr>
          <w:sz w:val="32"/>
          <w:szCs w:val="32"/>
        </w:rPr>
      </w:pPr>
      <w:r w:rsidRPr="008B0E8B">
        <w:rPr>
          <w:b/>
          <w:bCs/>
          <w:sz w:val="32"/>
          <w:szCs w:val="32"/>
        </w:rPr>
        <w:t xml:space="preserve">- </w:t>
      </w:r>
      <w:r w:rsidRPr="008B0E8B">
        <w:rPr>
          <w:sz w:val="32"/>
          <w:szCs w:val="32"/>
          <w:cs/>
        </w:rPr>
        <w:t>มี</w:t>
      </w:r>
      <w:r w:rsidRPr="008B0E8B">
        <w:rPr>
          <w:sz w:val="32"/>
          <w:szCs w:val="32"/>
        </w:rPr>
        <w:t xml:space="preserve"> DVD-RW </w:t>
      </w:r>
      <w:r w:rsidRPr="008B0E8B">
        <w:rPr>
          <w:sz w:val="32"/>
          <w:szCs w:val="32"/>
          <w:cs/>
        </w:rPr>
        <w:t>หรือดีกว่า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จำนวน</w:t>
      </w:r>
      <w:r w:rsidRPr="008B0E8B">
        <w:rPr>
          <w:sz w:val="32"/>
          <w:szCs w:val="32"/>
        </w:rPr>
        <w:t xml:space="preserve"> 1 </w:t>
      </w:r>
      <w:r w:rsidRPr="008B0E8B">
        <w:rPr>
          <w:sz w:val="32"/>
          <w:szCs w:val="32"/>
          <w:cs/>
        </w:rPr>
        <w:t>หน่วย</w:t>
      </w:r>
      <w:r w:rsidRPr="008B0E8B">
        <w:rPr>
          <w:sz w:val="32"/>
          <w:szCs w:val="32"/>
        </w:rPr>
        <w:t xml:space="preserve"> </w:t>
      </w:r>
    </w:p>
    <w:p w:rsidR="008B0E8B" w:rsidRPr="008B0E8B" w:rsidRDefault="008B0E8B" w:rsidP="008B0E8B">
      <w:pPr>
        <w:pStyle w:val="Default"/>
        <w:spacing w:after="62"/>
        <w:ind w:left="360" w:firstLine="360"/>
        <w:rPr>
          <w:sz w:val="32"/>
          <w:szCs w:val="32"/>
        </w:rPr>
      </w:pPr>
      <w:r w:rsidRPr="008B0E8B">
        <w:rPr>
          <w:b/>
          <w:bCs/>
          <w:sz w:val="32"/>
          <w:szCs w:val="32"/>
        </w:rPr>
        <w:t xml:space="preserve">- </w:t>
      </w:r>
      <w:r w:rsidRPr="008B0E8B">
        <w:rPr>
          <w:sz w:val="32"/>
          <w:szCs w:val="32"/>
          <w:cs/>
        </w:rPr>
        <w:t>มีช่องเชื่อมต่อระบบเครือข่าย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แบบ</w:t>
      </w:r>
      <w:r w:rsidRPr="008B0E8B">
        <w:rPr>
          <w:sz w:val="32"/>
          <w:szCs w:val="32"/>
        </w:rPr>
        <w:t xml:space="preserve"> Gigabit Ethernet </w:t>
      </w:r>
      <w:r w:rsidRPr="008B0E8B">
        <w:rPr>
          <w:sz w:val="32"/>
          <w:szCs w:val="32"/>
          <w:cs/>
        </w:rPr>
        <w:t>หรือดีกว่า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จำนวนไม่น้อยกว่า</w:t>
      </w:r>
      <w:r w:rsidRPr="008B0E8B">
        <w:rPr>
          <w:sz w:val="32"/>
          <w:szCs w:val="32"/>
        </w:rPr>
        <w:t xml:space="preserve"> 1 </w:t>
      </w:r>
      <w:r w:rsidRPr="008B0E8B">
        <w:rPr>
          <w:sz w:val="32"/>
          <w:szCs w:val="32"/>
          <w:cs/>
        </w:rPr>
        <w:t>ช่อง</w:t>
      </w:r>
      <w:r w:rsidRPr="008B0E8B">
        <w:rPr>
          <w:sz w:val="32"/>
          <w:szCs w:val="32"/>
        </w:rPr>
        <w:t xml:space="preserve"> </w:t>
      </w:r>
    </w:p>
    <w:p w:rsidR="008B0E8B" w:rsidRPr="008B0E8B" w:rsidRDefault="008B0E8B" w:rsidP="008B0E8B">
      <w:pPr>
        <w:pStyle w:val="Default"/>
        <w:ind w:left="360" w:firstLine="360"/>
        <w:jc w:val="thaiDistribute"/>
        <w:rPr>
          <w:sz w:val="32"/>
          <w:szCs w:val="32"/>
        </w:rPr>
      </w:pPr>
      <w:r w:rsidRPr="008B0E8B">
        <w:rPr>
          <w:b/>
          <w:bCs/>
          <w:sz w:val="32"/>
          <w:szCs w:val="32"/>
        </w:rPr>
        <w:t xml:space="preserve">- </w:t>
      </w:r>
      <w:r w:rsidRPr="008B0E8B">
        <w:rPr>
          <w:sz w:val="32"/>
          <w:szCs w:val="32"/>
          <w:cs/>
        </w:rPr>
        <w:t>มีจอภาพแบบ</w:t>
      </w:r>
      <w:r w:rsidRPr="008B0E8B">
        <w:rPr>
          <w:sz w:val="32"/>
          <w:szCs w:val="32"/>
        </w:rPr>
        <w:t xml:space="preserve"> LCD </w:t>
      </w:r>
      <w:r w:rsidRPr="008B0E8B">
        <w:rPr>
          <w:sz w:val="32"/>
          <w:szCs w:val="32"/>
          <w:cs/>
        </w:rPr>
        <w:t>หรือดีกว่า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มี</w:t>
      </w:r>
      <w:r w:rsidRPr="008B0E8B">
        <w:rPr>
          <w:sz w:val="32"/>
          <w:szCs w:val="32"/>
        </w:rPr>
        <w:t xml:space="preserve"> Contrast Ratio </w:t>
      </w:r>
      <w:r w:rsidRPr="008B0E8B">
        <w:rPr>
          <w:sz w:val="32"/>
          <w:szCs w:val="32"/>
          <w:cs/>
        </w:rPr>
        <w:t>ไม่น้อยกว่า</w:t>
      </w:r>
      <w:r w:rsidRPr="008B0E8B">
        <w:rPr>
          <w:sz w:val="32"/>
          <w:szCs w:val="32"/>
        </w:rPr>
        <w:t xml:space="preserve"> 600:1 </w:t>
      </w:r>
      <w:r w:rsidRPr="008B0E8B">
        <w:rPr>
          <w:sz w:val="32"/>
          <w:szCs w:val="32"/>
          <w:cs/>
        </w:rPr>
        <w:t>และมีขนาดไม่น้อยกว่า</w:t>
      </w:r>
      <w:r w:rsidRPr="008B0E8B">
        <w:rPr>
          <w:sz w:val="32"/>
          <w:szCs w:val="32"/>
        </w:rPr>
        <w:t xml:space="preserve"> </w:t>
      </w:r>
    </w:p>
    <w:p w:rsidR="008B0E8B" w:rsidRPr="008B0E8B" w:rsidRDefault="008B0E8B" w:rsidP="008B0E8B">
      <w:pPr>
        <w:pStyle w:val="Default"/>
        <w:rPr>
          <w:sz w:val="32"/>
          <w:szCs w:val="32"/>
        </w:rPr>
      </w:pPr>
      <w:r w:rsidRPr="008B0E8B">
        <w:rPr>
          <w:sz w:val="32"/>
          <w:szCs w:val="32"/>
        </w:rPr>
        <w:t xml:space="preserve">18 </w:t>
      </w:r>
      <w:r w:rsidRPr="008B0E8B">
        <w:rPr>
          <w:sz w:val="32"/>
          <w:szCs w:val="32"/>
          <w:cs/>
        </w:rPr>
        <w:t>นิ้ว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จำนวน</w:t>
      </w:r>
      <w:r w:rsidRPr="008B0E8B">
        <w:rPr>
          <w:sz w:val="32"/>
          <w:szCs w:val="32"/>
        </w:rPr>
        <w:t xml:space="preserve"> 1 </w:t>
      </w:r>
      <w:r w:rsidRPr="008B0E8B">
        <w:rPr>
          <w:sz w:val="32"/>
          <w:szCs w:val="32"/>
          <w:cs/>
        </w:rPr>
        <w:t>หน่วย</w:t>
      </w:r>
      <w:r w:rsidRPr="008B0E8B">
        <w:rPr>
          <w:sz w:val="32"/>
          <w:szCs w:val="32"/>
        </w:rPr>
        <w:t xml:space="preserve"> </w:t>
      </w:r>
    </w:p>
    <w:p w:rsidR="008B0E8B" w:rsidRPr="008B0E8B" w:rsidRDefault="008B0E8B" w:rsidP="008B0E8B">
      <w:pPr>
        <w:pStyle w:val="Default"/>
        <w:tabs>
          <w:tab w:val="left" w:pos="1134"/>
          <w:tab w:val="left" w:pos="1418"/>
        </w:tabs>
        <w:spacing w:before="240"/>
        <w:rPr>
          <w:sz w:val="32"/>
          <w:szCs w:val="32"/>
        </w:rPr>
      </w:pPr>
      <w:r w:rsidRPr="008B0E8B">
        <w:rPr>
          <w:b/>
          <w:bCs/>
          <w:sz w:val="32"/>
          <w:szCs w:val="32"/>
          <w:cs/>
        </w:rPr>
        <w:t>ผู้มีสิทธิเสนอราคา</w:t>
      </w:r>
      <w:r w:rsidRPr="008B0E8B">
        <w:rPr>
          <w:b/>
          <w:bCs/>
          <w:sz w:val="32"/>
          <w:szCs w:val="32"/>
        </w:rPr>
        <w:t xml:space="preserve"> </w:t>
      </w:r>
      <w:r w:rsidRPr="008B0E8B">
        <w:rPr>
          <w:b/>
          <w:bCs/>
          <w:sz w:val="32"/>
          <w:szCs w:val="32"/>
          <w:cs/>
        </w:rPr>
        <w:t>จะต้องมีคุณสมบัติ</w:t>
      </w:r>
      <w:r w:rsidRPr="008B0E8B">
        <w:rPr>
          <w:b/>
          <w:bCs/>
          <w:sz w:val="32"/>
          <w:szCs w:val="32"/>
        </w:rPr>
        <w:t xml:space="preserve"> </w:t>
      </w:r>
      <w:r w:rsidRPr="008B0E8B">
        <w:rPr>
          <w:b/>
          <w:bCs/>
          <w:sz w:val="32"/>
          <w:szCs w:val="32"/>
          <w:cs/>
        </w:rPr>
        <w:t>ดังต่อไปนี้</w:t>
      </w:r>
      <w:r w:rsidRPr="008B0E8B">
        <w:rPr>
          <w:b/>
          <w:bCs/>
          <w:sz w:val="32"/>
          <w:szCs w:val="32"/>
        </w:rPr>
        <w:t xml:space="preserve"> </w:t>
      </w:r>
    </w:p>
    <w:p w:rsidR="008B0E8B" w:rsidRPr="008B0E8B" w:rsidRDefault="008B0E8B" w:rsidP="008B0E8B">
      <w:pPr>
        <w:pStyle w:val="Default"/>
        <w:tabs>
          <w:tab w:val="left" w:pos="284"/>
        </w:tabs>
        <w:rPr>
          <w:sz w:val="32"/>
          <w:szCs w:val="32"/>
        </w:rPr>
      </w:pPr>
      <w:r w:rsidRPr="008B0E8B">
        <w:rPr>
          <w:sz w:val="32"/>
          <w:szCs w:val="32"/>
        </w:rPr>
        <w:tab/>
      </w:r>
      <w:r w:rsidRPr="008B0E8B">
        <w:rPr>
          <w:sz w:val="32"/>
          <w:szCs w:val="32"/>
        </w:rPr>
        <w:tab/>
        <w:t>1.</w:t>
      </w:r>
      <w:r w:rsidRPr="008B0E8B">
        <w:rPr>
          <w:sz w:val="32"/>
          <w:szCs w:val="32"/>
          <w:cs/>
        </w:rPr>
        <w:t>เป็นผู้มีอาชีพขายพัสดุที่สอบราคาซื้อดังกล่าว</w:t>
      </w:r>
      <w:r w:rsidRPr="008B0E8B">
        <w:rPr>
          <w:sz w:val="32"/>
          <w:szCs w:val="32"/>
        </w:rPr>
        <w:t xml:space="preserve"> </w:t>
      </w:r>
    </w:p>
    <w:p w:rsidR="008B0E8B" w:rsidRPr="008B0E8B" w:rsidRDefault="008B0E8B" w:rsidP="008B0E8B">
      <w:pPr>
        <w:pStyle w:val="Default"/>
        <w:tabs>
          <w:tab w:val="left" w:pos="284"/>
        </w:tabs>
        <w:rPr>
          <w:sz w:val="32"/>
          <w:szCs w:val="32"/>
        </w:rPr>
      </w:pPr>
      <w:r w:rsidRPr="008B0E8B">
        <w:rPr>
          <w:sz w:val="32"/>
          <w:szCs w:val="32"/>
        </w:rPr>
        <w:tab/>
      </w:r>
      <w:r w:rsidRPr="008B0E8B">
        <w:rPr>
          <w:sz w:val="32"/>
          <w:szCs w:val="32"/>
        </w:rPr>
        <w:tab/>
        <w:t>2.</w:t>
      </w:r>
      <w:r w:rsidRPr="008B0E8B">
        <w:rPr>
          <w:sz w:val="32"/>
          <w:szCs w:val="32"/>
          <w:cs/>
        </w:rPr>
        <w:t>ไม่เป็นผู้ที่ถูกระบุชื่อไว้ในบัญชีรายชื่อผู้ทิ้งงานของทางราชการและได้แจ้งเวียนชื่อแล้ว</w:t>
      </w:r>
      <w:r w:rsidRPr="008B0E8B">
        <w:rPr>
          <w:sz w:val="32"/>
          <w:szCs w:val="32"/>
        </w:rPr>
        <w:t xml:space="preserve"> </w:t>
      </w:r>
    </w:p>
    <w:p w:rsidR="008B0E8B" w:rsidRPr="008B0E8B" w:rsidRDefault="008B0E8B" w:rsidP="008B0E8B">
      <w:pPr>
        <w:pStyle w:val="Default"/>
        <w:tabs>
          <w:tab w:val="left" w:pos="284"/>
        </w:tabs>
        <w:ind w:left="284" w:hanging="284"/>
        <w:rPr>
          <w:sz w:val="32"/>
          <w:szCs w:val="32"/>
        </w:rPr>
      </w:pPr>
      <w:r w:rsidRPr="008B0E8B">
        <w:rPr>
          <w:sz w:val="32"/>
          <w:szCs w:val="32"/>
        </w:rPr>
        <w:tab/>
      </w:r>
      <w:r w:rsidRPr="008B0E8B">
        <w:rPr>
          <w:sz w:val="32"/>
          <w:szCs w:val="32"/>
        </w:rPr>
        <w:tab/>
        <w:t>3.</w:t>
      </w:r>
      <w:r w:rsidRPr="008B0E8B">
        <w:rPr>
          <w:sz w:val="32"/>
          <w:szCs w:val="32"/>
          <w:cs/>
        </w:rPr>
        <w:t>ไม่เป็นผู้ได้รับเอกสิทธิ์หรือความคุ้มกัน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ซึ่งอาจปฏิเสธไม่ยอมขึ้นศาลไทย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เว้นแต่รัฐบาลของ</w:t>
      </w:r>
    </w:p>
    <w:p w:rsidR="008B0E8B" w:rsidRPr="008B0E8B" w:rsidRDefault="008B0E8B" w:rsidP="008B0E8B">
      <w:pPr>
        <w:pStyle w:val="Default"/>
        <w:tabs>
          <w:tab w:val="left" w:pos="284"/>
        </w:tabs>
        <w:ind w:left="284" w:hanging="284"/>
        <w:rPr>
          <w:sz w:val="32"/>
          <w:szCs w:val="32"/>
        </w:rPr>
      </w:pPr>
      <w:r w:rsidRPr="008B0E8B">
        <w:rPr>
          <w:sz w:val="32"/>
          <w:szCs w:val="32"/>
          <w:cs/>
        </w:rPr>
        <w:t>ผู้เสนอราคาได้มีคำสั่งให้สละสิทธิ์ความคุ้มกันเช่นว่านั้น</w:t>
      </w:r>
      <w:r w:rsidRPr="008B0E8B">
        <w:rPr>
          <w:sz w:val="32"/>
          <w:szCs w:val="32"/>
        </w:rPr>
        <w:t xml:space="preserve"> </w:t>
      </w:r>
    </w:p>
    <w:p w:rsidR="008B0E8B" w:rsidRPr="008B0E8B" w:rsidRDefault="008B0E8B" w:rsidP="008B0E8B">
      <w:pPr>
        <w:pStyle w:val="Default"/>
        <w:tabs>
          <w:tab w:val="left" w:pos="284"/>
        </w:tabs>
        <w:ind w:left="284" w:hanging="284"/>
        <w:jc w:val="thaiDistribute"/>
        <w:rPr>
          <w:sz w:val="32"/>
          <w:szCs w:val="32"/>
        </w:rPr>
      </w:pPr>
      <w:r w:rsidRPr="008B0E8B">
        <w:rPr>
          <w:sz w:val="32"/>
          <w:szCs w:val="32"/>
        </w:rPr>
        <w:tab/>
      </w:r>
      <w:r w:rsidRPr="008B0E8B">
        <w:rPr>
          <w:sz w:val="32"/>
          <w:szCs w:val="32"/>
        </w:rPr>
        <w:tab/>
        <w:t>4.</w:t>
      </w:r>
      <w:r w:rsidRPr="008B0E8B">
        <w:rPr>
          <w:sz w:val="32"/>
          <w:szCs w:val="32"/>
          <w:cs/>
        </w:rPr>
        <w:t>ไม่เป็นผู้มีผลประโยชน์ร่วมกันกับผู้เสนอราคารายอื่นที่เข้าเสนอราคาให้แก่องค์การบริหารส่วน</w:t>
      </w:r>
    </w:p>
    <w:p w:rsidR="008B0E8B" w:rsidRPr="008B0E8B" w:rsidRDefault="008B0E8B" w:rsidP="008B0E8B">
      <w:pPr>
        <w:pStyle w:val="Default"/>
        <w:tabs>
          <w:tab w:val="left" w:pos="284"/>
        </w:tabs>
        <w:ind w:left="284" w:hanging="284"/>
        <w:jc w:val="thaiDistribute"/>
        <w:rPr>
          <w:sz w:val="32"/>
          <w:szCs w:val="32"/>
        </w:rPr>
      </w:pPr>
      <w:r w:rsidRPr="008B0E8B">
        <w:rPr>
          <w:sz w:val="32"/>
          <w:szCs w:val="32"/>
          <w:cs/>
        </w:rPr>
        <w:t>ตำบลหินดาด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ณ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วันที่ประกาศสอบราคา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หรือไม่เป็นผู้กระทำการอันเป็นการขัดขวางการแข่งขันราคาอย่าง</w:t>
      </w:r>
    </w:p>
    <w:p w:rsidR="008B0E8B" w:rsidRPr="008B0E8B" w:rsidRDefault="008B0E8B" w:rsidP="008B0E8B">
      <w:pPr>
        <w:pStyle w:val="Default"/>
        <w:tabs>
          <w:tab w:val="left" w:pos="284"/>
        </w:tabs>
        <w:ind w:left="284" w:hanging="284"/>
        <w:jc w:val="thaiDistribute"/>
        <w:rPr>
          <w:sz w:val="32"/>
          <w:szCs w:val="32"/>
        </w:rPr>
      </w:pPr>
      <w:r w:rsidRPr="008B0E8B">
        <w:rPr>
          <w:sz w:val="32"/>
          <w:szCs w:val="32"/>
          <w:cs/>
        </w:rPr>
        <w:t>เป็นธรรมในการสอบราคาซื้อครั้งนี้</w:t>
      </w:r>
      <w:r w:rsidRPr="008B0E8B">
        <w:rPr>
          <w:sz w:val="32"/>
          <w:szCs w:val="32"/>
        </w:rPr>
        <w:t xml:space="preserve"> </w:t>
      </w:r>
    </w:p>
    <w:p w:rsidR="008B0E8B" w:rsidRPr="008B0E8B" w:rsidRDefault="008B0E8B" w:rsidP="008B0E8B">
      <w:pPr>
        <w:pStyle w:val="Default"/>
        <w:tabs>
          <w:tab w:val="left" w:pos="1418"/>
        </w:tabs>
        <w:spacing w:before="240"/>
        <w:jc w:val="thaiDistribute"/>
        <w:rPr>
          <w:sz w:val="32"/>
          <w:szCs w:val="32"/>
        </w:rPr>
      </w:pPr>
      <w:r w:rsidRPr="008B0E8B">
        <w:rPr>
          <w:b/>
          <w:bCs/>
          <w:sz w:val="32"/>
          <w:szCs w:val="32"/>
          <w:cs/>
        </w:rPr>
        <w:tab/>
        <w:t>กำหนดยื่นซองสอบราคา</w:t>
      </w:r>
      <w:r w:rsidRPr="008B0E8B">
        <w:rPr>
          <w:b/>
          <w:bCs/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 xml:space="preserve">   ในระหว่างวันที่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19</w:t>
      </w:r>
      <w:r w:rsidRPr="008B0E8B">
        <w:rPr>
          <w:sz w:val="32"/>
          <w:szCs w:val="32"/>
        </w:rPr>
        <w:t xml:space="preserve">  </w:t>
      </w:r>
      <w:r w:rsidRPr="008B0E8B">
        <w:rPr>
          <w:sz w:val="32"/>
          <w:szCs w:val="32"/>
          <w:cs/>
        </w:rPr>
        <w:t>มีนาคม</w:t>
      </w:r>
      <w:r w:rsidRPr="008B0E8B">
        <w:rPr>
          <w:sz w:val="32"/>
          <w:szCs w:val="32"/>
        </w:rPr>
        <w:t xml:space="preserve"> 2556 </w:t>
      </w:r>
      <w:r w:rsidRPr="008B0E8B">
        <w:rPr>
          <w:sz w:val="32"/>
          <w:szCs w:val="32"/>
          <w:cs/>
        </w:rPr>
        <w:t xml:space="preserve">ถึงวันที่ </w:t>
      </w:r>
      <w:r w:rsidRPr="008B0E8B">
        <w:rPr>
          <w:sz w:val="32"/>
          <w:szCs w:val="32"/>
        </w:rPr>
        <w:t xml:space="preserve">1 </w:t>
      </w:r>
      <w:r w:rsidRPr="008B0E8B">
        <w:rPr>
          <w:sz w:val="32"/>
          <w:szCs w:val="32"/>
          <w:cs/>
        </w:rPr>
        <w:t>เมษายน 2556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 xml:space="preserve">  ตั้งแต่เวลา</w:t>
      </w:r>
      <w:r w:rsidRPr="008B0E8B">
        <w:rPr>
          <w:sz w:val="32"/>
          <w:szCs w:val="32"/>
        </w:rPr>
        <w:t xml:space="preserve"> 08.30 </w:t>
      </w:r>
      <w:r w:rsidRPr="008B0E8B">
        <w:rPr>
          <w:sz w:val="32"/>
          <w:szCs w:val="32"/>
          <w:cs/>
        </w:rPr>
        <w:t>น. ถึง</w:t>
      </w:r>
      <w:r w:rsidRPr="008B0E8B">
        <w:rPr>
          <w:sz w:val="32"/>
          <w:szCs w:val="32"/>
        </w:rPr>
        <w:t xml:space="preserve"> </w:t>
      </w:r>
      <w:proofErr w:type="gramStart"/>
      <w:r w:rsidRPr="008B0E8B">
        <w:rPr>
          <w:sz w:val="32"/>
          <w:szCs w:val="32"/>
        </w:rPr>
        <w:t xml:space="preserve">16.30 </w:t>
      </w:r>
      <w:r w:rsidRPr="008B0E8B">
        <w:rPr>
          <w:sz w:val="32"/>
          <w:szCs w:val="32"/>
          <w:cs/>
        </w:rPr>
        <w:t xml:space="preserve"> น</w:t>
      </w:r>
      <w:proofErr w:type="gramEnd"/>
      <w:r w:rsidRPr="008B0E8B">
        <w:rPr>
          <w:sz w:val="32"/>
          <w:szCs w:val="32"/>
        </w:rPr>
        <w:t xml:space="preserve">. </w:t>
      </w:r>
      <w:r w:rsidRPr="008B0E8B">
        <w:rPr>
          <w:sz w:val="32"/>
          <w:szCs w:val="32"/>
          <w:cs/>
        </w:rPr>
        <w:t xml:space="preserve"> ณ ส่วนการคลังองค์การบริหารส่วนตำบลหินดาด</w:t>
      </w:r>
      <w:r w:rsidRPr="008B0E8B">
        <w:rPr>
          <w:sz w:val="32"/>
          <w:szCs w:val="32"/>
        </w:rPr>
        <w:t xml:space="preserve">  </w:t>
      </w:r>
      <w:r w:rsidRPr="008B0E8B">
        <w:rPr>
          <w:sz w:val="32"/>
          <w:szCs w:val="32"/>
          <w:cs/>
        </w:rPr>
        <w:t xml:space="preserve"> อำเภอด่านขุนทด  จังหวัดนครราชสีมา  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และในวันที่  20 มีนาคม 2556   เวลา</w:t>
      </w:r>
      <w:r w:rsidRPr="008B0E8B">
        <w:rPr>
          <w:sz w:val="32"/>
          <w:szCs w:val="32"/>
        </w:rPr>
        <w:t xml:space="preserve"> </w:t>
      </w:r>
      <w:proofErr w:type="gramStart"/>
      <w:r w:rsidRPr="008B0E8B">
        <w:rPr>
          <w:sz w:val="32"/>
          <w:szCs w:val="32"/>
        </w:rPr>
        <w:t xml:space="preserve">08.30 </w:t>
      </w:r>
      <w:r w:rsidRPr="008B0E8B">
        <w:rPr>
          <w:sz w:val="32"/>
          <w:szCs w:val="32"/>
          <w:cs/>
        </w:rPr>
        <w:t>น</w:t>
      </w:r>
      <w:r w:rsidRPr="008B0E8B">
        <w:rPr>
          <w:sz w:val="32"/>
          <w:szCs w:val="32"/>
        </w:rPr>
        <w:t>.</w:t>
      </w:r>
      <w:r w:rsidRPr="008B0E8B">
        <w:rPr>
          <w:sz w:val="32"/>
          <w:szCs w:val="32"/>
          <w:cs/>
        </w:rPr>
        <w:t xml:space="preserve"> ถึง 1</w:t>
      </w:r>
      <w:r w:rsidRPr="008B0E8B">
        <w:rPr>
          <w:sz w:val="32"/>
          <w:szCs w:val="32"/>
        </w:rPr>
        <w:t xml:space="preserve">6.30 </w:t>
      </w:r>
      <w:r w:rsidRPr="008B0E8B">
        <w:rPr>
          <w:sz w:val="32"/>
          <w:szCs w:val="32"/>
          <w:cs/>
        </w:rPr>
        <w:t>น</w:t>
      </w:r>
      <w:r w:rsidRPr="008B0E8B">
        <w:rPr>
          <w:sz w:val="32"/>
          <w:szCs w:val="32"/>
        </w:rPr>
        <w:t>.</w:t>
      </w:r>
      <w:proofErr w:type="gramEnd"/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 xml:space="preserve"> ยื่นซองสอบราคา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ณ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ศูนย์รวมข้อมูลข่าวสารการซื้อหรือการจ้างขององค์การบริหารส่วนตำบลระดับอำเภอ</w:t>
      </w:r>
      <w:r w:rsidRPr="008B0E8B">
        <w:rPr>
          <w:sz w:val="32"/>
          <w:szCs w:val="32"/>
        </w:rPr>
        <w:t xml:space="preserve"> (</w:t>
      </w:r>
      <w:r w:rsidRPr="008B0E8B">
        <w:rPr>
          <w:sz w:val="32"/>
          <w:szCs w:val="32"/>
          <w:cs/>
        </w:rPr>
        <w:t>ที่ว่าการอำเภอด่านขุนทดชั้น</w:t>
      </w:r>
      <w:r w:rsidRPr="008B0E8B">
        <w:rPr>
          <w:sz w:val="32"/>
          <w:szCs w:val="32"/>
        </w:rPr>
        <w:t xml:space="preserve"> 2) </w:t>
      </w:r>
      <w:r w:rsidRPr="008B0E8B">
        <w:rPr>
          <w:sz w:val="32"/>
          <w:szCs w:val="32"/>
          <w:cs/>
        </w:rPr>
        <w:t xml:space="preserve"> </w:t>
      </w:r>
    </w:p>
    <w:p w:rsidR="008B0E8B" w:rsidRPr="008B0E8B" w:rsidRDefault="008B0E8B" w:rsidP="008B0E8B">
      <w:pPr>
        <w:pStyle w:val="Default"/>
        <w:tabs>
          <w:tab w:val="left" w:pos="1418"/>
        </w:tabs>
        <w:spacing w:before="240"/>
        <w:jc w:val="thaiDistribute"/>
        <w:rPr>
          <w:sz w:val="32"/>
          <w:szCs w:val="32"/>
        </w:rPr>
      </w:pPr>
      <w:r w:rsidRPr="008B0E8B">
        <w:rPr>
          <w:sz w:val="32"/>
          <w:szCs w:val="32"/>
          <w:cs/>
        </w:rPr>
        <w:tab/>
      </w:r>
      <w:r w:rsidRPr="008B0E8B">
        <w:rPr>
          <w:sz w:val="32"/>
          <w:szCs w:val="32"/>
          <w:cs/>
        </w:rPr>
        <w:tab/>
      </w:r>
      <w:r w:rsidRPr="008B0E8B">
        <w:rPr>
          <w:sz w:val="32"/>
          <w:szCs w:val="32"/>
          <w:cs/>
        </w:rPr>
        <w:tab/>
      </w:r>
      <w:r w:rsidRPr="008B0E8B">
        <w:rPr>
          <w:sz w:val="32"/>
          <w:szCs w:val="32"/>
          <w:cs/>
        </w:rPr>
        <w:tab/>
      </w:r>
      <w:r w:rsidRPr="008B0E8B">
        <w:rPr>
          <w:sz w:val="32"/>
          <w:szCs w:val="32"/>
          <w:cs/>
        </w:rPr>
        <w:tab/>
      </w:r>
      <w:r w:rsidRPr="008B0E8B">
        <w:rPr>
          <w:sz w:val="32"/>
          <w:szCs w:val="32"/>
          <w:cs/>
        </w:rPr>
        <w:tab/>
      </w:r>
      <w:r w:rsidRPr="008B0E8B">
        <w:rPr>
          <w:sz w:val="32"/>
          <w:szCs w:val="32"/>
          <w:cs/>
        </w:rPr>
        <w:tab/>
      </w:r>
      <w:r w:rsidRPr="008B0E8B">
        <w:rPr>
          <w:sz w:val="32"/>
          <w:szCs w:val="32"/>
          <w:cs/>
        </w:rPr>
        <w:tab/>
      </w:r>
      <w:r w:rsidRPr="008B0E8B">
        <w:rPr>
          <w:sz w:val="32"/>
          <w:szCs w:val="32"/>
          <w:cs/>
        </w:rPr>
        <w:tab/>
      </w:r>
      <w:r w:rsidRPr="008B0E8B">
        <w:rPr>
          <w:sz w:val="32"/>
          <w:szCs w:val="32"/>
          <w:cs/>
        </w:rPr>
        <w:tab/>
        <w:t>/กำหนดเปิดซอง...</w:t>
      </w:r>
    </w:p>
    <w:p w:rsidR="008B0E8B" w:rsidRPr="008B0E8B" w:rsidRDefault="008B0E8B" w:rsidP="008B0E8B">
      <w:pPr>
        <w:pStyle w:val="Default"/>
        <w:tabs>
          <w:tab w:val="left" w:pos="1418"/>
        </w:tabs>
        <w:spacing w:before="240"/>
        <w:jc w:val="center"/>
        <w:rPr>
          <w:sz w:val="32"/>
          <w:szCs w:val="32"/>
        </w:rPr>
      </w:pPr>
      <w:r w:rsidRPr="008B0E8B">
        <w:rPr>
          <w:sz w:val="32"/>
          <w:szCs w:val="32"/>
          <w:cs/>
        </w:rPr>
        <w:lastRenderedPageBreak/>
        <w:t>-2-</w:t>
      </w:r>
    </w:p>
    <w:p w:rsidR="008B0E8B" w:rsidRPr="008B0E8B" w:rsidRDefault="008B0E8B" w:rsidP="008B0E8B">
      <w:pPr>
        <w:pStyle w:val="Default"/>
        <w:tabs>
          <w:tab w:val="left" w:pos="1418"/>
        </w:tabs>
        <w:spacing w:before="240"/>
        <w:jc w:val="thaiDistribute"/>
        <w:rPr>
          <w:sz w:val="32"/>
          <w:szCs w:val="32"/>
        </w:rPr>
      </w:pPr>
      <w:r w:rsidRPr="008B0E8B">
        <w:rPr>
          <w:b/>
          <w:bCs/>
          <w:sz w:val="32"/>
          <w:szCs w:val="32"/>
          <w:cs/>
        </w:rPr>
        <w:tab/>
        <w:t>กำหนดเปิดซองสอบราคา</w:t>
      </w:r>
      <w:r w:rsidRPr="008B0E8B">
        <w:rPr>
          <w:b/>
          <w:bCs/>
          <w:sz w:val="32"/>
          <w:szCs w:val="32"/>
        </w:rPr>
        <w:t xml:space="preserve">   </w:t>
      </w:r>
      <w:r w:rsidRPr="008B0E8B">
        <w:rPr>
          <w:sz w:val="32"/>
          <w:szCs w:val="32"/>
          <w:cs/>
        </w:rPr>
        <w:t>ในวันที่</w:t>
      </w:r>
      <w:r w:rsidRPr="008B0E8B">
        <w:rPr>
          <w:sz w:val="32"/>
          <w:szCs w:val="32"/>
        </w:rPr>
        <w:t xml:space="preserve">   </w:t>
      </w:r>
      <w:proofErr w:type="gramStart"/>
      <w:r w:rsidRPr="008B0E8B">
        <w:rPr>
          <w:sz w:val="32"/>
          <w:szCs w:val="32"/>
        </w:rPr>
        <w:t xml:space="preserve">2  </w:t>
      </w:r>
      <w:r w:rsidRPr="008B0E8B">
        <w:rPr>
          <w:sz w:val="32"/>
          <w:szCs w:val="32"/>
          <w:cs/>
        </w:rPr>
        <w:t>เมษายน</w:t>
      </w:r>
      <w:proofErr w:type="gramEnd"/>
      <w:r w:rsidRPr="008B0E8B">
        <w:rPr>
          <w:sz w:val="32"/>
          <w:szCs w:val="32"/>
          <w:cs/>
        </w:rPr>
        <w:t xml:space="preserve"> </w:t>
      </w:r>
      <w:r w:rsidRPr="008B0E8B">
        <w:rPr>
          <w:sz w:val="32"/>
          <w:szCs w:val="32"/>
        </w:rPr>
        <w:t xml:space="preserve"> 2556  </w:t>
      </w:r>
      <w:r w:rsidRPr="008B0E8B">
        <w:rPr>
          <w:sz w:val="32"/>
          <w:szCs w:val="32"/>
          <w:cs/>
        </w:rPr>
        <w:t xml:space="preserve"> ตั้งแต่เวลา</w:t>
      </w:r>
      <w:r w:rsidRPr="008B0E8B">
        <w:rPr>
          <w:sz w:val="32"/>
          <w:szCs w:val="32"/>
        </w:rPr>
        <w:t xml:space="preserve">  10.00 </w:t>
      </w:r>
      <w:r w:rsidRPr="008B0E8B">
        <w:rPr>
          <w:sz w:val="32"/>
          <w:szCs w:val="32"/>
          <w:cs/>
        </w:rPr>
        <w:t>น</w:t>
      </w:r>
      <w:r w:rsidRPr="008B0E8B">
        <w:rPr>
          <w:sz w:val="32"/>
          <w:szCs w:val="32"/>
        </w:rPr>
        <w:t xml:space="preserve">. </w:t>
      </w:r>
      <w:r w:rsidRPr="008B0E8B">
        <w:rPr>
          <w:sz w:val="32"/>
          <w:szCs w:val="32"/>
          <w:cs/>
        </w:rPr>
        <w:t>เป็นต้นไป  ณ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 xml:space="preserve">ศูนย์รวมข้อมูลข่าวสารการซื้อหรือการจ้างขององค์การบริหารส่วนตำบลระดับอำเภอ </w:t>
      </w:r>
      <w:r w:rsidRPr="008B0E8B">
        <w:rPr>
          <w:sz w:val="32"/>
          <w:szCs w:val="32"/>
        </w:rPr>
        <w:t>(</w:t>
      </w:r>
      <w:r w:rsidRPr="008B0E8B">
        <w:rPr>
          <w:sz w:val="32"/>
          <w:szCs w:val="32"/>
          <w:cs/>
        </w:rPr>
        <w:t>ที่ว่าการอำเภอด่านขุนทดชั้น</w:t>
      </w:r>
      <w:r w:rsidRPr="008B0E8B">
        <w:rPr>
          <w:sz w:val="32"/>
          <w:szCs w:val="32"/>
        </w:rPr>
        <w:t xml:space="preserve"> 2)    </w:t>
      </w:r>
    </w:p>
    <w:p w:rsidR="008B0E8B" w:rsidRPr="008B0E8B" w:rsidRDefault="008B0E8B" w:rsidP="008B0E8B">
      <w:pPr>
        <w:pStyle w:val="Default"/>
        <w:tabs>
          <w:tab w:val="left" w:pos="1418"/>
        </w:tabs>
        <w:jc w:val="thaiDistribute"/>
        <w:rPr>
          <w:sz w:val="32"/>
          <w:szCs w:val="32"/>
        </w:rPr>
      </w:pPr>
      <w:r w:rsidRPr="008B0E8B">
        <w:rPr>
          <w:sz w:val="32"/>
          <w:szCs w:val="32"/>
          <w:cs/>
        </w:rPr>
        <w:tab/>
        <w:t>ผู้สนใจติดต่อขอซื้อเอกสารสอบราคา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ในราคาชุดละ</w:t>
      </w:r>
      <w:r w:rsidRPr="008B0E8B">
        <w:rPr>
          <w:sz w:val="32"/>
          <w:szCs w:val="32"/>
        </w:rPr>
        <w:t xml:space="preserve">  500  </w:t>
      </w:r>
      <w:r w:rsidRPr="008B0E8B">
        <w:rPr>
          <w:sz w:val="32"/>
          <w:szCs w:val="32"/>
          <w:cs/>
        </w:rPr>
        <w:t>บาท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(ห้าร้อยบาทถ้วน) ได้ที่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ส่วนการคลังองค์การบริหารส่วนตำบลหินดาด อำเภอด่านขุนทด จังหวัดนครราชสีมา</w:t>
      </w:r>
      <w:r w:rsidRPr="008B0E8B">
        <w:rPr>
          <w:sz w:val="32"/>
          <w:szCs w:val="32"/>
        </w:rPr>
        <w:t xml:space="preserve">  </w:t>
      </w:r>
      <w:r w:rsidRPr="008B0E8B">
        <w:rPr>
          <w:sz w:val="32"/>
          <w:szCs w:val="32"/>
          <w:cs/>
        </w:rPr>
        <w:t>ในระหว่างวันที่</w:t>
      </w:r>
      <w:r w:rsidRPr="008B0E8B">
        <w:rPr>
          <w:sz w:val="32"/>
          <w:szCs w:val="32"/>
        </w:rPr>
        <w:t xml:space="preserve"> </w:t>
      </w:r>
      <w:r w:rsidRPr="008B0E8B">
        <w:rPr>
          <w:sz w:val="32"/>
          <w:szCs w:val="32"/>
          <w:cs/>
        </w:rPr>
        <w:t>19   มีนาคม  2556  ถึงวันที่  1  เมษายน  2556  ตั้งแต่เวลา</w:t>
      </w:r>
      <w:r w:rsidRPr="008B0E8B">
        <w:rPr>
          <w:sz w:val="32"/>
          <w:szCs w:val="32"/>
        </w:rPr>
        <w:t xml:space="preserve"> 08.30 </w:t>
      </w:r>
      <w:r w:rsidRPr="008B0E8B">
        <w:rPr>
          <w:sz w:val="32"/>
          <w:szCs w:val="32"/>
          <w:cs/>
        </w:rPr>
        <w:t>น</w:t>
      </w:r>
      <w:r w:rsidRPr="008B0E8B">
        <w:rPr>
          <w:sz w:val="32"/>
          <w:szCs w:val="32"/>
        </w:rPr>
        <w:t xml:space="preserve">. </w:t>
      </w:r>
      <w:r w:rsidRPr="008B0E8B">
        <w:rPr>
          <w:sz w:val="32"/>
          <w:szCs w:val="32"/>
          <w:cs/>
        </w:rPr>
        <w:t>ถึงเวลา</w:t>
      </w:r>
      <w:r w:rsidRPr="008B0E8B">
        <w:rPr>
          <w:sz w:val="32"/>
          <w:szCs w:val="32"/>
        </w:rPr>
        <w:t xml:space="preserve">  16.30 </w:t>
      </w:r>
      <w:r w:rsidRPr="008B0E8B">
        <w:rPr>
          <w:sz w:val="32"/>
          <w:szCs w:val="32"/>
          <w:cs/>
        </w:rPr>
        <w:t>น</w:t>
      </w:r>
      <w:r w:rsidRPr="008B0E8B">
        <w:rPr>
          <w:sz w:val="32"/>
          <w:szCs w:val="32"/>
        </w:rPr>
        <w:t xml:space="preserve">. </w:t>
      </w:r>
      <w:r w:rsidRPr="008B0E8B">
        <w:rPr>
          <w:sz w:val="32"/>
          <w:szCs w:val="32"/>
          <w:cs/>
        </w:rPr>
        <w:t xml:space="preserve">  ดูรายละเอียดได้ที่</w:t>
      </w:r>
      <w:r w:rsidRPr="008B0E8B">
        <w:rPr>
          <w:color w:val="auto"/>
          <w:sz w:val="32"/>
          <w:szCs w:val="32"/>
          <w:cs/>
        </w:rPr>
        <w:t>เว็บไซต์</w:t>
      </w:r>
      <w:r w:rsidRPr="008B0E8B">
        <w:rPr>
          <w:color w:val="auto"/>
          <w:sz w:val="32"/>
          <w:szCs w:val="32"/>
        </w:rPr>
        <w:t xml:space="preserve"> </w:t>
      </w:r>
      <w:r w:rsidRPr="008B0E8B">
        <w:rPr>
          <w:b/>
          <w:bCs/>
          <w:color w:val="auto"/>
          <w:sz w:val="32"/>
          <w:szCs w:val="32"/>
        </w:rPr>
        <w:t xml:space="preserve">  </w:t>
      </w:r>
      <w:hyperlink r:id="rId6" w:history="1">
        <w:r w:rsidRPr="008B0E8B">
          <w:rPr>
            <w:rStyle w:val="a3"/>
            <w:b/>
            <w:bCs/>
            <w:color w:val="auto"/>
            <w:sz w:val="32"/>
            <w:szCs w:val="32"/>
          </w:rPr>
          <w:t>http://www.hindard.go.th</w:t>
        </w:r>
      </w:hyperlink>
      <w:r w:rsidRPr="008B0E8B">
        <w:rPr>
          <w:b/>
          <w:bCs/>
          <w:sz w:val="32"/>
          <w:szCs w:val="32"/>
        </w:rPr>
        <w:t xml:space="preserve">   </w:t>
      </w:r>
      <w:r w:rsidRPr="008B0E8B">
        <w:rPr>
          <w:sz w:val="32"/>
          <w:szCs w:val="32"/>
          <w:cs/>
        </w:rPr>
        <w:t>หรือสอบถามทางโทรศัพท์หมายเลข</w:t>
      </w:r>
      <w:r w:rsidRPr="008B0E8B">
        <w:rPr>
          <w:sz w:val="32"/>
          <w:szCs w:val="32"/>
        </w:rPr>
        <w:t xml:space="preserve"> 0-4475-6111   </w:t>
      </w:r>
      <w:r w:rsidRPr="008B0E8B">
        <w:rPr>
          <w:sz w:val="32"/>
          <w:szCs w:val="32"/>
          <w:cs/>
        </w:rPr>
        <w:t>ในวันและเวลาราชการ</w:t>
      </w:r>
      <w:r w:rsidRPr="008B0E8B">
        <w:rPr>
          <w:sz w:val="32"/>
          <w:szCs w:val="32"/>
        </w:rPr>
        <w:t xml:space="preserve"> </w:t>
      </w:r>
    </w:p>
    <w:p w:rsidR="008B0E8B" w:rsidRPr="008B0E8B" w:rsidRDefault="008B0E8B" w:rsidP="008B0E8B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B0E8B" w:rsidRPr="008B0E8B" w:rsidRDefault="008B0E8B" w:rsidP="008B0E8B">
      <w:pPr>
        <w:pStyle w:val="5"/>
        <w:ind w:left="720" w:firstLine="720"/>
        <w:jc w:val="left"/>
        <w:rPr>
          <w:rFonts w:ascii="TH SarabunPSK" w:hAnsi="TH SarabunPSK" w:cs="TH SarabunPSK"/>
          <w:b w:val="0"/>
          <w:bCs w:val="0"/>
        </w:rPr>
      </w:pPr>
      <w:r w:rsidRPr="008B0E8B">
        <w:rPr>
          <w:rFonts w:ascii="TH SarabunPSK" w:hAnsi="TH SarabunPSK" w:cs="TH SarabunPSK"/>
          <w:b w:val="0"/>
          <w:bCs w:val="0"/>
          <w:cs/>
        </w:rPr>
        <w:t xml:space="preserve">ประกาศ ณ วันที่  </w:t>
      </w:r>
      <w:proofErr w:type="gramStart"/>
      <w:r w:rsidRPr="008B0E8B">
        <w:rPr>
          <w:rFonts w:ascii="TH SarabunPSK" w:hAnsi="TH SarabunPSK" w:cs="TH SarabunPSK"/>
          <w:b w:val="0"/>
          <w:bCs w:val="0"/>
        </w:rPr>
        <w:t xml:space="preserve">19  </w:t>
      </w:r>
      <w:r w:rsidRPr="008B0E8B">
        <w:rPr>
          <w:rFonts w:ascii="TH SarabunPSK" w:hAnsi="TH SarabunPSK" w:cs="TH SarabunPSK"/>
          <w:b w:val="0"/>
          <w:bCs w:val="0"/>
          <w:cs/>
        </w:rPr>
        <w:t>เดือน</w:t>
      </w:r>
      <w:proofErr w:type="gramEnd"/>
      <w:r w:rsidRPr="008B0E8B">
        <w:rPr>
          <w:rFonts w:ascii="TH SarabunPSK" w:hAnsi="TH SarabunPSK" w:cs="TH SarabunPSK"/>
          <w:b w:val="0"/>
          <w:bCs w:val="0"/>
          <w:cs/>
        </w:rPr>
        <w:t xml:space="preserve"> มีนาคม  พ</w:t>
      </w:r>
      <w:r w:rsidRPr="008B0E8B">
        <w:rPr>
          <w:rFonts w:ascii="TH SarabunPSK" w:hAnsi="TH SarabunPSK" w:cs="TH SarabunPSK"/>
          <w:b w:val="0"/>
          <w:bCs w:val="0"/>
        </w:rPr>
        <w:t>.</w:t>
      </w:r>
      <w:r w:rsidRPr="008B0E8B">
        <w:rPr>
          <w:rFonts w:ascii="TH SarabunPSK" w:hAnsi="TH SarabunPSK" w:cs="TH SarabunPSK"/>
          <w:b w:val="0"/>
          <w:bCs w:val="0"/>
          <w:cs/>
        </w:rPr>
        <w:t>ศ</w:t>
      </w:r>
      <w:r w:rsidRPr="008B0E8B">
        <w:rPr>
          <w:rFonts w:ascii="TH SarabunPSK" w:hAnsi="TH SarabunPSK" w:cs="TH SarabunPSK"/>
          <w:b w:val="0"/>
          <w:bCs w:val="0"/>
        </w:rPr>
        <w:t>.    2556</w:t>
      </w:r>
    </w:p>
    <w:p w:rsidR="008B0E8B" w:rsidRPr="008B0E8B" w:rsidRDefault="008B0E8B" w:rsidP="008B0E8B">
      <w:pPr>
        <w:rPr>
          <w:rFonts w:ascii="TH SarabunPSK" w:hAnsi="TH SarabunPSK" w:cs="TH SarabunPSK"/>
          <w:sz w:val="32"/>
          <w:szCs w:val="32"/>
        </w:rPr>
      </w:pPr>
    </w:p>
    <w:p w:rsidR="008B0E8B" w:rsidRPr="008B0E8B" w:rsidRDefault="008B0E8B" w:rsidP="008B0E8B">
      <w:pPr>
        <w:rPr>
          <w:rFonts w:ascii="TH SarabunPSK" w:hAnsi="TH SarabunPSK" w:cs="TH SarabunPSK"/>
          <w:sz w:val="32"/>
          <w:szCs w:val="32"/>
        </w:rPr>
      </w:pPr>
    </w:p>
    <w:p w:rsidR="008B0E8B" w:rsidRPr="008B0E8B" w:rsidRDefault="008B0E8B" w:rsidP="00A55671">
      <w:pPr>
        <w:jc w:val="center"/>
        <w:rPr>
          <w:rFonts w:ascii="TH SarabunPSK" w:hAnsi="TH SarabunPSK" w:cs="TH SarabunPSK"/>
          <w:sz w:val="32"/>
          <w:szCs w:val="32"/>
        </w:rPr>
      </w:pPr>
    </w:p>
    <w:p w:rsidR="008B0E8B" w:rsidRPr="008B0E8B" w:rsidRDefault="00A55671" w:rsidP="00A55671">
      <w:pPr>
        <w:ind w:firstLine="1134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2076450" cy="654050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5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E8B" w:rsidRPr="008B0E8B" w:rsidRDefault="008B0E8B" w:rsidP="008B0E8B">
      <w:pPr>
        <w:ind w:left="720" w:hanging="720"/>
        <w:jc w:val="center"/>
        <w:rPr>
          <w:rFonts w:ascii="TH SarabunPSK" w:hAnsi="TH SarabunPSK" w:cs="TH SarabunPSK"/>
          <w:sz w:val="32"/>
          <w:szCs w:val="32"/>
        </w:rPr>
      </w:pPr>
      <w:r w:rsidRPr="008B0E8B">
        <w:rPr>
          <w:rFonts w:ascii="TH SarabunPSK" w:hAnsi="TH SarabunPSK" w:cs="TH SarabunPSK"/>
          <w:sz w:val="32"/>
          <w:szCs w:val="32"/>
          <w:cs/>
        </w:rPr>
        <w:t>(นายประพันธ์  เชาวน์ดี)</w:t>
      </w:r>
    </w:p>
    <w:p w:rsidR="008B0E8B" w:rsidRPr="008B0E8B" w:rsidRDefault="008B0E8B" w:rsidP="008B0E8B">
      <w:pPr>
        <w:jc w:val="center"/>
        <w:rPr>
          <w:rFonts w:ascii="TH SarabunPSK" w:hAnsi="TH SarabunPSK" w:cs="TH SarabunPSK"/>
          <w:sz w:val="32"/>
          <w:szCs w:val="32"/>
        </w:rPr>
      </w:pPr>
      <w:r w:rsidRPr="008B0E8B">
        <w:rPr>
          <w:rFonts w:ascii="TH SarabunPSK" w:hAnsi="TH SarabunPSK" w:cs="TH SarabunPSK"/>
          <w:sz w:val="32"/>
          <w:szCs w:val="32"/>
          <w:cs/>
        </w:rPr>
        <w:t>นายกองค์การบริหารส่วนตำบลหินดาด</w:t>
      </w:r>
    </w:p>
    <w:p w:rsidR="008B0E8B" w:rsidRPr="008B0E8B" w:rsidRDefault="008B0E8B" w:rsidP="008B0E8B">
      <w:pPr>
        <w:rPr>
          <w:rFonts w:ascii="TH SarabunPSK" w:hAnsi="TH SarabunPSK" w:cs="TH SarabunPSK"/>
          <w:sz w:val="32"/>
          <w:szCs w:val="32"/>
        </w:rPr>
      </w:pPr>
    </w:p>
    <w:p w:rsidR="008B0E8B" w:rsidRPr="008B0E8B" w:rsidRDefault="008B0E8B" w:rsidP="008B0E8B">
      <w:pPr>
        <w:rPr>
          <w:rFonts w:ascii="TH SarabunPSK" w:hAnsi="TH SarabunPSK" w:cs="TH SarabunPSK"/>
          <w:sz w:val="32"/>
          <w:szCs w:val="32"/>
        </w:rPr>
      </w:pPr>
    </w:p>
    <w:p w:rsidR="00011153" w:rsidRPr="008B0E8B" w:rsidRDefault="00011153">
      <w:pPr>
        <w:rPr>
          <w:rFonts w:ascii="TH SarabunPSK" w:hAnsi="TH SarabunPSK" w:cs="TH SarabunPSK"/>
          <w:sz w:val="32"/>
          <w:szCs w:val="32"/>
        </w:rPr>
      </w:pPr>
    </w:p>
    <w:sectPr w:rsidR="00011153" w:rsidRPr="008B0E8B" w:rsidSect="008B0E8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applyBreakingRules/>
  </w:compat>
  <w:rsids>
    <w:rsidRoot w:val="008B0E8B"/>
    <w:rsid w:val="00011153"/>
    <w:rsid w:val="001F080D"/>
    <w:rsid w:val="007135D6"/>
    <w:rsid w:val="008B0E8B"/>
    <w:rsid w:val="00A55671"/>
    <w:rsid w:val="00DD5B0E"/>
    <w:rsid w:val="00FF2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E8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5">
    <w:name w:val="heading 5"/>
    <w:basedOn w:val="a"/>
    <w:next w:val="a"/>
    <w:link w:val="50"/>
    <w:qFormat/>
    <w:rsid w:val="008B0E8B"/>
    <w:pPr>
      <w:keepNext/>
      <w:jc w:val="center"/>
      <w:outlineLvl w:val="4"/>
    </w:pPr>
    <w:rPr>
      <w:rFonts w:cs="Cordi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หัวเรื่อง 5 อักขระ"/>
    <w:basedOn w:val="a0"/>
    <w:link w:val="5"/>
    <w:rsid w:val="008B0E8B"/>
    <w:rPr>
      <w:rFonts w:ascii="Cordia New" w:eastAsia="Cordia New" w:hAnsi="Cordia New" w:cs="CordiaUPC"/>
      <w:b/>
      <w:bCs/>
      <w:sz w:val="32"/>
      <w:szCs w:val="32"/>
    </w:rPr>
  </w:style>
  <w:style w:type="paragraph" w:customStyle="1" w:styleId="Default">
    <w:name w:val="Default"/>
    <w:rsid w:val="008B0E8B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styleId="a3">
    <w:name w:val="Hyperlink"/>
    <w:basedOn w:val="a0"/>
    <w:unhideWhenUsed/>
    <w:rsid w:val="008B0E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5671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55671"/>
    <w:rPr>
      <w:rFonts w:ascii="Tahoma" w:eastAsia="Cordia New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ndard.go.t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2417</Characters>
  <Application>Microsoft Office Word</Application>
  <DocSecurity>0</DocSecurity>
  <Lines>20</Lines>
  <Paragraphs>5</Paragraphs>
  <ScaleCrop>false</ScaleCrop>
  <Company>Mr.KKD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2013-03-19T07:23:00Z</cp:lastPrinted>
  <dcterms:created xsi:type="dcterms:W3CDTF">2013-03-19T08:51:00Z</dcterms:created>
  <dcterms:modified xsi:type="dcterms:W3CDTF">2013-03-19T08:51:00Z</dcterms:modified>
</cp:coreProperties>
</file>