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  <w:bookmarkStart w:id="0" w:name="_GoBack"/>
      <w:bookmarkEnd w:id="0"/>
    </w:p>
    <w:p w:rsidR="00C050D2" w:rsidRDefault="00963918" w:rsidP="0006085C">
      <w:pPr>
        <w:pStyle w:val="Default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  <w:r>
        <w:t xml:space="preserve">  </w:t>
      </w: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5A1EC3">
      <w:pPr>
        <w:pStyle w:val="Default"/>
        <w:jc w:val="center"/>
        <w:rPr>
          <w:sz w:val="12"/>
          <w:szCs w:val="12"/>
          <w:cs/>
        </w:rPr>
      </w:pPr>
      <w:r>
        <w:rPr>
          <w:b/>
          <w:bCs/>
          <w:sz w:val="32"/>
          <w:szCs w:val="32"/>
          <w:cs/>
        </w:rPr>
        <w:t>เรื่อง</w:t>
      </w:r>
      <w:r w:rsidR="00963918">
        <w:rPr>
          <w:rFonts w:hint="cs"/>
          <w:b/>
          <w:bCs/>
          <w:sz w:val="32"/>
          <w:szCs w:val="32"/>
          <w:cs/>
        </w:rPr>
        <w:t xml:space="preserve"> </w:t>
      </w:r>
      <w:r w:rsidR="005A1EC3">
        <w:t xml:space="preserve"> </w:t>
      </w:r>
      <w:r w:rsidR="005A1EC3">
        <w:rPr>
          <w:b/>
          <w:bCs/>
          <w:sz w:val="32"/>
          <w:szCs w:val="32"/>
          <w:cs/>
        </w:rPr>
        <w:t>มาตรการให้ผู้มีส่วนได้ส่วนเสียมีส่วนร่วม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5A1EC3" w:rsidRPr="005A1EC3" w:rsidRDefault="005A1EC3" w:rsidP="005A1EC3">
      <w:pPr>
        <w:pStyle w:val="Default"/>
        <w:rPr>
          <w:sz w:val="16"/>
          <w:szCs w:val="16"/>
        </w:rPr>
      </w:pP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เนินงานขององค์การบริหารส่วนตำบลหินดาด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เป็นไปตามเจตจานงสุจริต</w:t>
      </w:r>
      <w:r>
        <w:rPr>
          <w:sz w:val="32"/>
          <w:szCs w:val="32"/>
        </w:rPr>
        <w:t xml:space="preserve">                </w:t>
      </w:r>
      <w:r>
        <w:rPr>
          <w:sz w:val="32"/>
          <w:szCs w:val="32"/>
          <w:cs/>
        </w:rPr>
        <w:t>ตามแนวนโยบายของผู้บริหารองค์การบริหารส่วนตำบล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ในด้านความโปร่งใส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สามารถตรวจสอบได้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เปิดโอกาสให้ผู้รับบริการ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หรือผู้มีส่วนได้เสีย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เข้ามามีส่วนร่วมในการ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เนินงานขององค์การบริหารส่วนตำบลในทุกระดับ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ของ</w:t>
      </w:r>
      <w:r>
        <w:rPr>
          <w:sz w:val="32"/>
          <w:szCs w:val="32"/>
          <w:cs/>
        </w:rPr>
        <w:t>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บริหารราชการแบบมีส่วนร่วม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โดยให้ผู้รับบริการหรือ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ผู้มีส่วนได้เสียเข้ามามีส่วนร่วมในการดาเนินงานขององค์การบริหารส่วนตำบลตามความเหมาะสม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(1) </w:t>
      </w:r>
      <w:r>
        <w:rPr>
          <w:sz w:val="32"/>
          <w:szCs w:val="32"/>
          <w:cs/>
        </w:rPr>
        <w:t>การมีส่วนร่วมในการให้ข้อมูลข่าวสาร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โดยให้ข้อมูลข่าวสารเกี่ยวกับกิจกรรมต่างๆ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ขององค์การบริหารส่วนตำบลหรือส่วนราชการภายในแก่ผู้รับบริการหรือผู้มีส่วนได้เสีย</w:t>
      </w:r>
      <w:r>
        <w:rPr>
          <w:sz w:val="32"/>
          <w:szCs w:val="32"/>
        </w:rPr>
        <w:t xml:space="preserve"> </w:t>
      </w: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(2) </w:t>
      </w:r>
      <w:r>
        <w:rPr>
          <w:sz w:val="32"/>
          <w:szCs w:val="32"/>
          <w:cs/>
        </w:rPr>
        <w:t>การมีส่วนร่วมในการแสดงความคิดเห็น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โดยการเปิดโอกาสให้แก่ผู้รับบริการ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ผู้มีส่วนได้เสีย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ร่ว</w:t>
      </w:r>
      <w:r>
        <w:rPr>
          <w:rFonts w:hint="cs"/>
          <w:sz w:val="32"/>
          <w:szCs w:val="32"/>
          <w:cs/>
        </w:rPr>
        <w:t>ม</w:t>
      </w:r>
      <w:r>
        <w:rPr>
          <w:sz w:val="32"/>
          <w:szCs w:val="32"/>
          <w:cs/>
        </w:rPr>
        <w:t>แสดงความคิดเห็น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รวมทั้งให้ข้อเสนอแนะเกี่ยวกับการดาเนินการ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หรือการปฏิบัติงานขององค์การบริหารส่วนตำบลและส่วนราชการภายในอย่างเป็นระบบ</w:t>
      </w:r>
      <w:r>
        <w:rPr>
          <w:sz w:val="32"/>
          <w:szCs w:val="32"/>
        </w:rPr>
        <w:t xml:space="preserve"> </w:t>
      </w: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(3) </w:t>
      </w:r>
      <w:r>
        <w:rPr>
          <w:sz w:val="32"/>
          <w:szCs w:val="32"/>
          <w:cs/>
        </w:rPr>
        <w:t>การมีส่วนร่วมในการเข้ามามีบทบาท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โดยเปิดโอกาสให้ผู้รับบริการ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ผู้มีส่วนได้เสีย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มีส่วนร่วม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งานในกระบวนการวางแผนและตัดสินใจ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แลกเปลี่ยนความคิดเห็นและข้อมูลระหว่างองค์การบริหารส่วนตำบลหรือส่วนราชการภายในกับผู้รับบริการหรือผู้มีส่วนได้เสียอย่างจริงจ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และมีจุดมุ่งหมายที่ชัดเจน</w:t>
      </w:r>
      <w:r>
        <w:rPr>
          <w:sz w:val="32"/>
          <w:szCs w:val="32"/>
        </w:rPr>
        <w:t xml:space="preserve"> </w:t>
      </w: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(4) </w:t>
      </w:r>
      <w:r>
        <w:rPr>
          <w:sz w:val="32"/>
          <w:szCs w:val="32"/>
          <w:cs/>
        </w:rPr>
        <w:t>การมีส่วนร่วมในการสร้างสรรค์ความร่วมมือ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โดยเปิดโอกาสให้ผู้รับบริการ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ผู้มีส่วนได้เสีย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    </w:t>
      </w:r>
      <w:r>
        <w:rPr>
          <w:sz w:val="32"/>
          <w:szCs w:val="32"/>
          <w:cs/>
        </w:rPr>
        <w:t>มีบทบาทในการตัดสินใจ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ตั้งแต่ระบุปัญหา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พัฒนาทางเลือก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และแนวทางแก้ไขรวมทั้งการเป็นภาคี</w:t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  <w:cs/>
        </w:rPr>
        <w:t>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เนินกิจกรรมขององค์การบริหารส่วนตำบลหรือส่วนราชการ</w:t>
      </w:r>
      <w:r>
        <w:rPr>
          <w:sz w:val="32"/>
          <w:szCs w:val="32"/>
        </w:rPr>
        <w:t xml:space="preserve"> </w:t>
      </w:r>
    </w:p>
    <w:p w:rsidR="005A1EC3" w:rsidRDefault="005A1EC3" w:rsidP="005A1EC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  <w:t xml:space="preserve">(5) </w:t>
      </w:r>
      <w:r>
        <w:rPr>
          <w:sz w:val="32"/>
          <w:szCs w:val="32"/>
          <w:cs/>
        </w:rPr>
        <w:t>มีส่วนร่วมในการ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เนินงานขององค์การบริหารส่วนตำบล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โดยเปิดโอกาสให้ผู้รับบริการ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ผู้มีส่วน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ได้เสีย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มีบทบาทในการร่วมแสดงความคิดเห็นและข้อเสนอแนะต่อองค์การบริหารส่วนตำบลหินดาด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ตลอดจนเปิดโอกาสให้บุคลากร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ร่วมแสดงความคิดเห็น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หรือข้อเสนอแนะการปฏิบัติงานของผู้บริหาร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โดยมีปลัดองค์การบริหารส่วนตำบลหินดาด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เป็นผู้กากับดูแล</w:t>
      </w:r>
      <w:r>
        <w:rPr>
          <w:sz w:val="32"/>
          <w:szCs w:val="32"/>
        </w:rPr>
        <w:t xml:space="preserve"> </w:t>
      </w:r>
    </w:p>
    <w:p w:rsidR="005A1EC3" w:rsidRPr="005A1EC3" w:rsidRDefault="005A1EC3" w:rsidP="005A1EC3">
      <w:pPr>
        <w:pStyle w:val="Default"/>
        <w:jc w:val="thaiDistribute"/>
        <w:rPr>
          <w:sz w:val="12"/>
          <w:szCs w:val="12"/>
        </w:rPr>
      </w:pPr>
    </w:p>
    <w:p w:rsidR="0006085C" w:rsidRDefault="005A1EC3" w:rsidP="005A1EC3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และถือปฏิบัติโดยทั่วกัน</w:t>
      </w:r>
      <w:r>
        <w:rPr>
          <w:sz w:val="12"/>
          <w:szCs w:val="12"/>
        </w:rPr>
        <w:t xml:space="preserve"> </w:t>
      </w:r>
    </w:p>
    <w:p w:rsidR="005A1EC3" w:rsidRPr="0006085C" w:rsidRDefault="005A1EC3" w:rsidP="005A1EC3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963918">
        <w:rPr>
          <w:rFonts w:hint="cs"/>
          <w:sz w:val="32"/>
          <w:szCs w:val="32"/>
          <w:cs/>
        </w:rPr>
        <w:t xml:space="preserve">    </w:t>
      </w:r>
      <w:r w:rsidR="003D2242">
        <w:rPr>
          <w:rFonts w:hint="cs"/>
          <w:sz w:val="32"/>
          <w:szCs w:val="32"/>
          <w:cs/>
        </w:rPr>
        <w:t>๒๗</w:t>
      </w:r>
      <w:r w:rsidR="00963918">
        <w:rPr>
          <w:rFonts w:hint="cs"/>
          <w:sz w:val="32"/>
          <w:szCs w:val="32"/>
          <w:cs/>
        </w:rPr>
        <w:t xml:space="preserve">   </w:t>
      </w:r>
      <w:r w:rsidR="005A1EC3">
        <w:rPr>
          <w:rFonts w:hint="cs"/>
          <w:sz w:val="32"/>
          <w:szCs w:val="32"/>
          <w:cs/>
        </w:rPr>
        <w:t xml:space="preserve">ธันวาคม 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963918">
        <w:rPr>
          <w:rFonts w:hint="cs"/>
          <w:sz w:val="32"/>
          <w:szCs w:val="32"/>
          <w:cs/>
        </w:rPr>
        <w:t>๒</w:t>
      </w:r>
    </w:p>
    <w:p w:rsidR="0006085C" w:rsidRDefault="00114AEC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114AEC">
        <w:rPr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4A31BB" w:rsidRDefault="0006085C" w:rsidP="005A1EC3">
      <w:pPr>
        <w:spacing w:after="0" w:line="240" w:lineRule="auto"/>
        <w:jc w:val="center"/>
      </w:pPr>
      <w:r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sectPr w:rsidR="004A31BB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D2C" w:rsidRDefault="00964D2C" w:rsidP="0006085C">
      <w:pPr>
        <w:spacing w:after="0" w:line="240" w:lineRule="auto"/>
      </w:pPr>
      <w:r>
        <w:separator/>
      </w:r>
    </w:p>
  </w:endnote>
  <w:endnote w:type="continuationSeparator" w:id="0">
    <w:p w:rsidR="00964D2C" w:rsidRDefault="00964D2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D2C" w:rsidRDefault="00964D2C" w:rsidP="0006085C">
      <w:pPr>
        <w:spacing w:after="0" w:line="240" w:lineRule="auto"/>
      </w:pPr>
      <w:r>
        <w:separator/>
      </w:r>
    </w:p>
  </w:footnote>
  <w:footnote w:type="continuationSeparator" w:id="0">
    <w:p w:rsidR="00964D2C" w:rsidRDefault="00964D2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D422FB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5A1EC3" w:rsidRPr="005A1EC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65509"/>
    <w:rsid w:val="0006085C"/>
    <w:rsid w:val="000B1C61"/>
    <w:rsid w:val="00114AEC"/>
    <w:rsid w:val="001773EA"/>
    <w:rsid w:val="001E0098"/>
    <w:rsid w:val="002030F7"/>
    <w:rsid w:val="002A66A4"/>
    <w:rsid w:val="00365509"/>
    <w:rsid w:val="003D2242"/>
    <w:rsid w:val="004A31BB"/>
    <w:rsid w:val="004C12A0"/>
    <w:rsid w:val="0055100D"/>
    <w:rsid w:val="005A1EC3"/>
    <w:rsid w:val="005E4EAC"/>
    <w:rsid w:val="006246D8"/>
    <w:rsid w:val="0062565A"/>
    <w:rsid w:val="00944FE8"/>
    <w:rsid w:val="00963918"/>
    <w:rsid w:val="00964D2C"/>
    <w:rsid w:val="009A591B"/>
    <w:rsid w:val="009D0818"/>
    <w:rsid w:val="00AD0B3D"/>
    <w:rsid w:val="00BD239E"/>
    <w:rsid w:val="00C050D2"/>
    <w:rsid w:val="00D4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cp:lastPrinted>2020-04-09T07:42:00Z</cp:lastPrinted>
  <dcterms:created xsi:type="dcterms:W3CDTF">2018-08-31T04:32:00Z</dcterms:created>
  <dcterms:modified xsi:type="dcterms:W3CDTF">2021-04-30T04:11:00Z</dcterms:modified>
</cp:coreProperties>
</file>