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C5" w:rsidRDefault="003041AE" w:rsidP="00020C7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บทที่</w:t>
      </w:r>
      <w:r w:rsidR="002F5790">
        <w:rPr>
          <w:b/>
          <w:bCs/>
          <w:sz w:val="36"/>
          <w:szCs w:val="36"/>
          <w:cs/>
        </w:rPr>
        <w:t>๑</w:t>
      </w:r>
    </w:p>
    <w:p w:rsidR="003041AE" w:rsidRDefault="003041AE" w:rsidP="00020C7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บท</w:t>
      </w:r>
      <w:r w:rsidR="00020C73">
        <w:rPr>
          <w:rFonts w:hint="cs"/>
          <w:b/>
          <w:bCs/>
          <w:sz w:val="36"/>
          <w:szCs w:val="36"/>
          <w:cs/>
        </w:rPr>
        <w:t>นำ</w:t>
      </w:r>
    </w:p>
    <w:p w:rsidR="00020C73" w:rsidRPr="006A54C5" w:rsidRDefault="00020C73" w:rsidP="00020C73">
      <w:pPr>
        <w:pStyle w:val="Default"/>
        <w:jc w:val="center"/>
        <w:rPr>
          <w:sz w:val="16"/>
          <w:szCs w:val="16"/>
          <w:cs/>
        </w:rPr>
      </w:pPr>
    </w:p>
    <w:p w:rsidR="003041AE" w:rsidRDefault="00020C73" w:rsidP="00020C73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F5790">
        <w:rPr>
          <w:b/>
          <w:bCs/>
          <w:sz w:val="36"/>
          <w:szCs w:val="36"/>
          <w:cs/>
        </w:rPr>
        <w:t>๑</w:t>
      </w:r>
      <w:r w:rsidR="003041AE">
        <w:rPr>
          <w:b/>
          <w:bCs/>
          <w:sz w:val="36"/>
          <w:szCs w:val="36"/>
        </w:rPr>
        <w:t>.</w:t>
      </w:r>
      <w:r w:rsidR="002F5790">
        <w:rPr>
          <w:b/>
          <w:bCs/>
          <w:sz w:val="36"/>
          <w:szCs w:val="36"/>
          <w:cs/>
        </w:rPr>
        <w:t>๑</w:t>
      </w:r>
      <w:r w:rsidR="003041AE">
        <w:rPr>
          <w:b/>
          <w:bCs/>
          <w:sz w:val="36"/>
          <w:szCs w:val="36"/>
          <w:cs/>
        </w:rPr>
        <w:t>หลักการและเหตุผล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041AE">
        <w:rPr>
          <w:sz w:val="32"/>
          <w:szCs w:val="32"/>
          <w:cs/>
        </w:rPr>
        <w:t>พระราชบัญญัติวินัยการเงินการคลังของรัฐพ</w:t>
      </w:r>
      <w:r w:rsidR="003041AE">
        <w:rPr>
          <w:sz w:val="32"/>
          <w:szCs w:val="32"/>
        </w:rPr>
        <w:t>.</w:t>
      </w:r>
      <w:r w:rsidR="003041AE">
        <w:rPr>
          <w:sz w:val="32"/>
          <w:szCs w:val="32"/>
          <w:cs/>
        </w:rPr>
        <w:t>ศ</w:t>
      </w:r>
      <w:r w:rsidR="003041AE">
        <w:rPr>
          <w:sz w:val="32"/>
          <w:szCs w:val="32"/>
        </w:rPr>
        <w:t>.</w:t>
      </w:r>
      <w:r w:rsidR="002F5790">
        <w:rPr>
          <w:sz w:val="32"/>
          <w:szCs w:val="32"/>
          <w:cs/>
        </w:rPr>
        <w:t>๒๕๖๑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ให้หน่วยงานของรัฐจัดให้มีการบริหารจัดการความเสี่ยงโดยให้ถือปฏิบัติตามมาตรฐานและหลักเกณฑ์ที่กระทรวงการคลัง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ประกอบกับหนังสือกรมส่งเสริมการปกครองส่วนท้องถิ่นที่มท</w:t>
      </w:r>
      <w:r w:rsidR="002F5790">
        <w:rPr>
          <w:sz w:val="32"/>
          <w:szCs w:val="32"/>
          <w:cs/>
        </w:rPr>
        <w:t>๐๘๐๕</w:t>
      </w:r>
      <w:r w:rsidR="003041AE">
        <w:rPr>
          <w:sz w:val="32"/>
          <w:szCs w:val="32"/>
        </w:rPr>
        <w:t>.</w:t>
      </w:r>
      <w:r w:rsidR="002F5790">
        <w:rPr>
          <w:sz w:val="32"/>
          <w:szCs w:val="32"/>
          <w:cs/>
        </w:rPr>
        <w:t>๒</w:t>
      </w:r>
      <w:r w:rsidR="003041AE">
        <w:rPr>
          <w:sz w:val="32"/>
          <w:szCs w:val="32"/>
        </w:rPr>
        <w:t>/</w:t>
      </w:r>
      <w:r w:rsidR="003041AE">
        <w:rPr>
          <w:sz w:val="32"/>
          <w:szCs w:val="32"/>
          <w:cs/>
        </w:rPr>
        <w:t>ว</w:t>
      </w:r>
      <w:r w:rsidR="002F5790">
        <w:rPr>
          <w:sz w:val="32"/>
          <w:szCs w:val="32"/>
          <w:cs/>
        </w:rPr>
        <w:t>๖๘๕๘</w:t>
      </w:r>
      <w:r w:rsidR="003041AE">
        <w:rPr>
          <w:sz w:val="32"/>
          <w:szCs w:val="32"/>
          <w:cs/>
        </w:rPr>
        <w:t>ลงวันที่</w:t>
      </w:r>
      <w:r w:rsidR="002F5790">
        <w:rPr>
          <w:sz w:val="32"/>
          <w:szCs w:val="32"/>
          <w:cs/>
        </w:rPr>
        <w:t>๒๙</w:t>
      </w:r>
      <w:r w:rsidR="003041AE">
        <w:rPr>
          <w:sz w:val="32"/>
          <w:szCs w:val="32"/>
          <w:cs/>
        </w:rPr>
        <w:t>มีนาคม</w:t>
      </w:r>
      <w:r w:rsidR="002F5790">
        <w:rPr>
          <w:sz w:val="32"/>
          <w:szCs w:val="32"/>
          <w:cs/>
        </w:rPr>
        <w:t>๒๕๖๒</w:t>
      </w:r>
      <w:r w:rsidR="003041AE">
        <w:rPr>
          <w:sz w:val="32"/>
          <w:szCs w:val="32"/>
          <w:cs/>
        </w:rPr>
        <w:t>เรื่องหลักเกณฑ์กระทรวงการคลังว่าด้วยมาตรฐานและหลักเกณฑ์ปฏิบัติการบริหารจัดการความเสี่ยง</w:t>
      </w:r>
      <w:r>
        <w:rPr>
          <w:sz w:val="32"/>
          <w:szCs w:val="32"/>
          <w:cs/>
        </w:rPr>
        <w:t>สำ</w:t>
      </w:r>
      <w:r w:rsidR="003041AE">
        <w:rPr>
          <w:sz w:val="32"/>
          <w:szCs w:val="32"/>
          <w:cs/>
        </w:rPr>
        <w:t>หรับหน่วยงานของรัฐพ</w:t>
      </w:r>
      <w:r w:rsidR="003041AE">
        <w:rPr>
          <w:sz w:val="32"/>
          <w:szCs w:val="32"/>
        </w:rPr>
        <w:t>.</w:t>
      </w:r>
      <w:r w:rsidR="003041AE">
        <w:rPr>
          <w:sz w:val="32"/>
          <w:szCs w:val="32"/>
          <w:cs/>
        </w:rPr>
        <w:t>ศ</w:t>
      </w:r>
      <w:r w:rsidR="003041AE">
        <w:rPr>
          <w:sz w:val="32"/>
          <w:szCs w:val="32"/>
        </w:rPr>
        <w:t xml:space="preserve">. </w:t>
      </w:r>
      <w:r w:rsidR="002F5790">
        <w:rPr>
          <w:sz w:val="32"/>
          <w:szCs w:val="32"/>
          <w:cs/>
        </w:rPr>
        <w:t>๒๕๖๒</w:t>
      </w:r>
      <w:r>
        <w:rPr>
          <w:sz w:val="32"/>
          <w:szCs w:val="32"/>
          <w:cs/>
        </w:rPr>
        <w:t>องค์การบริหารส่วนตำบลหินดาด</w:t>
      </w:r>
      <w:r w:rsidR="003041AE">
        <w:rPr>
          <w:sz w:val="32"/>
          <w:szCs w:val="32"/>
          <w:cs/>
        </w:rPr>
        <w:t>จึงแต่งตั้งคณะท้างานผู้รับผิดชอบการบริหารจัดการความเสี่ยง</w:t>
      </w:r>
      <w:r>
        <w:rPr>
          <w:sz w:val="32"/>
          <w:szCs w:val="32"/>
          <w:cs/>
        </w:rPr>
        <w:t>องค์การบริหารส่วนตำบลหินดาด</w:t>
      </w:r>
      <w:r w:rsidR="003041AE">
        <w:rPr>
          <w:sz w:val="32"/>
          <w:szCs w:val="32"/>
          <w:cs/>
        </w:rPr>
        <w:t>เพื่อเพิ่มประสิทธิผลและประสิทธิภาพของ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เนินงานการบรรลุเป้าหมายด้าน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การเงินตลอดจนการใช้ทรัพยากรการดูและรักษาทรัพย์สินการป้องกันลดความผิดพลาดความเสียหายการรั่วไหลการสิ้นเปลืองการทุจิตของหน่วยงา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เนินการบรรลุวัตถุประสงค์ของหน่วยงานรวมถึงเพิ่มศักยภาพและขีดความสามารถให้</w:t>
      </w:r>
      <w:r>
        <w:rPr>
          <w:sz w:val="32"/>
          <w:szCs w:val="32"/>
          <w:cs/>
        </w:rPr>
        <w:t>องค์การบริหารส่วนตำบลหินดาด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041AE">
        <w:rPr>
          <w:sz w:val="32"/>
          <w:szCs w:val="32"/>
          <w:cs/>
        </w:rPr>
        <w:t>การบริหารความเสี่ยงจึงเป็นเครื่องมือที่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ที่จะช่วยป้องกันรักษาและส่งเสริมให้องค์กรสามารถบรรลุวัตถุประสงค์และเป้าหมายขององค์กรนอกจากนี้</w:t>
      </w:r>
      <w:bookmarkStart w:id="0" w:name="_GoBack"/>
      <w:bookmarkEnd w:id="0"/>
      <w:r w:rsidR="003041AE">
        <w:rPr>
          <w:sz w:val="32"/>
          <w:szCs w:val="32"/>
          <w:cs/>
        </w:rPr>
        <w:t>การบริหารความเสี่ยงเป็นองค์ประกอบ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ของการ</w:t>
      </w:r>
      <w:r>
        <w:rPr>
          <w:sz w:val="32"/>
          <w:szCs w:val="32"/>
          <w:cs/>
        </w:rPr>
        <w:t>กำ</w:t>
      </w:r>
      <w:r w:rsidR="003041AE">
        <w:rPr>
          <w:sz w:val="32"/>
          <w:szCs w:val="32"/>
          <w:cs/>
        </w:rPr>
        <w:t>กับดูแลกิจการที่ดี</w:t>
      </w:r>
      <w:r w:rsidR="003041AE">
        <w:rPr>
          <w:sz w:val="32"/>
          <w:szCs w:val="32"/>
        </w:rPr>
        <w:t xml:space="preserve"> (Good Corporate Governance) </w:t>
      </w:r>
      <w:r w:rsidR="003041AE">
        <w:rPr>
          <w:sz w:val="32"/>
          <w:szCs w:val="32"/>
          <w:cs/>
        </w:rPr>
        <w:t>โดยมุ่งเน้นให้ทุกกระบวน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ด้วยความโปร่งใสมีประสิทธิภาพส่งผลดีต่อภาพลักษณ์และการสร้างมูลค่าเพิ่มให้แก่องค์กรทั้งในระยะสั้นและระยะยาว</w:t>
      </w:r>
    </w:p>
    <w:p w:rsidR="00020C73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องค์การบริหารส่วนตำบลหินดาด</w:t>
      </w:r>
      <w:r w:rsidR="003041AE">
        <w:rPr>
          <w:sz w:val="32"/>
          <w:szCs w:val="32"/>
          <w:cs/>
        </w:rPr>
        <w:t>จึงให้ความ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ต่อการบริหารความเสี่ยงโดยมีการ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นโยบายแนวทางและกระบวนการบริหารความเสี่ยงให้มีความสอดคล้องกับพระราชบัญญัติวินัยการเงินการคลังพ</w:t>
      </w:r>
      <w:r w:rsidR="003041AE">
        <w:rPr>
          <w:sz w:val="32"/>
          <w:szCs w:val="32"/>
        </w:rPr>
        <w:t>.</w:t>
      </w:r>
      <w:r w:rsidR="003041AE">
        <w:rPr>
          <w:sz w:val="32"/>
          <w:szCs w:val="32"/>
          <w:cs/>
        </w:rPr>
        <w:t>ศ</w:t>
      </w:r>
      <w:r w:rsidR="003041AE">
        <w:rPr>
          <w:sz w:val="32"/>
          <w:szCs w:val="32"/>
        </w:rPr>
        <w:t xml:space="preserve">. </w:t>
      </w:r>
      <w:r w:rsidR="002F5790">
        <w:rPr>
          <w:sz w:val="32"/>
          <w:szCs w:val="32"/>
          <w:cs/>
        </w:rPr>
        <w:t>๒๕๖๑</w:t>
      </w:r>
      <w:r w:rsidR="003041AE">
        <w:rPr>
          <w:sz w:val="32"/>
          <w:szCs w:val="32"/>
          <w:cs/>
        </w:rPr>
        <w:t>มาตรา</w:t>
      </w:r>
      <w:r w:rsidR="002F5790">
        <w:rPr>
          <w:sz w:val="32"/>
          <w:szCs w:val="32"/>
          <w:cs/>
        </w:rPr>
        <w:t>๗๙</w:t>
      </w:r>
      <w:r w:rsidR="003041AE">
        <w:rPr>
          <w:sz w:val="32"/>
          <w:szCs w:val="32"/>
          <w:cs/>
        </w:rPr>
        <w:t>และหนังสือกระทรวงการคลังที่กค</w:t>
      </w:r>
      <w:r w:rsidR="002F5790">
        <w:rPr>
          <w:sz w:val="32"/>
          <w:szCs w:val="32"/>
          <w:cs/>
        </w:rPr>
        <w:t>๐๔๐๙</w:t>
      </w:r>
      <w:r w:rsidR="003041AE">
        <w:rPr>
          <w:sz w:val="32"/>
          <w:szCs w:val="32"/>
        </w:rPr>
        <w:t>.</w:t>
      </w:r>
      <w:r w:rsidR="002F5790">
        <w:rPr>
          <w:sz w:val="32"/>
          <w:szCs w:val="32"/>
          <w:cs/>
        </w:rPr>
        <w:t>๔</w:t>
      </w:r>
      <w:r w:rsidR="003041AE">
        <w:rPr>
          <w:sz w:val="32"/>
          <w:szCs w:val="32"/>
        </w:rPr>
        <w:t>/</w:t>
      </w:r>
      <w:r w:rsidR="003041AE">
        <w:rPr>
          <w:sz w:val="32"/>
          <w:szCs w:val="32"/>
          <w:cs/>
        </w:rPr>
        <w:t>ว</w:t>
      </w:r>
      <w:r w:rsidR="002F5790">
        <w:rPr>
          <w:sz w:val="32"/>
          <w:szCs w:val="32"/>
          <w:cs/>
        </w:rPr>
        <w:t>๒๓</w:t>
      </w:r>
      <w:r w:rsidR="003041AE">
        <w:rPr>
          <w:sz w:val="32"/>
          <w:szCs w:val="32"/>
          <w:cs/>
        </w:rPr>
        <w:t>ลงวันที่</w:t>
      </w:r>
      <w:r w:rsidR="002F5790">
        <w:rPr>
          <w:sz w:val="32"/>
          <w:szCs w:val="32"/>
          <w:cs/>
        </w:rPr>
        <w:t>๑๙</w:t>
      </w:r>
      <w:r w:rsidR="003041AE">
        <w:rPr>
          <w:sz w:val="32"/>
          <w:szCs w:val="32"/>
          <w:cs/>
        </w:rPr>
        <w:t>มีนาคม</w:t>
      </w:r>
      <w:r w:rsidR="002F5790">
        <w:rPr>
          <w:sz w:val="32"/>
          <w:szCs w:val="32"/>
          <w:cs/>
        </w:rPr>
        <w:t>๒๕๖๒</w:t>
      </w:r>
      <w:r w:rsidR="003041AE">
        <w:rPr>
          <w:sz w:val="32"/>
          <w:szCs w:val="32"/>
          <w:cs/>
        </w:rPr>
        <w:t>ตลอดจนกรอบโครงสร้างการบริหารความเสี่ยงขององค์กรเชิงบูรณาการ</w:t>
      </w:r>
      <w:r w:rsidR="003041AE">
        <w:rPr>
          <w:sz w:val="32"/>
          <w:szCs w:val="32"/>
        </w:rPr>
        <w:t xml:space="preserve"> (Enterprise Risk Management-Integrated Framework ) </w:t>
      </w:r>
      <w:r w:rsidR="003041AE">
        <w:rPr>
          <w:sz w:val="32"/>
          <w:szCs w:val="32"/>
          <w:cs/>
        </w:rPr>
        <w:t>ของ</w:t>
      </w:r>
      <w:r w:rsidR="003041AE">
        <w:rPr>
          <w:sz w:val="32"/>
          <w:szCs w:val="32"/>
        </w:rPr>
        <w:t xml:space="preserve"> The Committee of Sponsoring Organizations of the Treadway Commission (COSO) </w:t>
      </w:r>
      <w:r w:rsidR="003041AE">
        <w:rPr>
          <w:sz w:val="32"/>
          <w:szCs w:val="32"/>
          <w:cs/>
        </w:rPr>
        <w:t>ตามหลักเกณฑ์</w:t>
      </w:r>
      <w:r w:rsidR="003041AE">
        <w:rPr>
          <w:sz w:val="32"/>
          <w:szCs w:val="32"/>
        </w:rPr>
        <w:t xml:space="preserve"> (COSOERM)</w:t>
      </w:r>
    </w:p>
    <w:p w:rsidR="003041AE" w:rsidRPr="00020C73" w:rsidRDefault="003041AE" w:rsidP="00020C73">
      <w:pPr>
        <w:pStyle w:val="Default"/>
        <w:jc w:val="thaiDistribute"/>
        <w:rPr>
          <w:sz w:val="16"/>
          <w:szCs w:val="16"/>
        </w:rPr>
      </w:pPr>
    </w:p>
    <w:p w:rsidR="003041AE" w:rsidRDefault="00020C73" w:rsidP="00020C73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F5790">
        <w:rPr>
          <w:b/>
          <w:bCs/>
          <w:sz w:val="36"/>
          <w:szCs w:val="36"/>
          <w:cs/>
        </w:rPr>
        <w:t>๑</w:t>
      </w:r>
      <w:r w:rsidR="003041AE">
        <w:rPr>
          <w:b/>
          <w:bCs/>
          <w:sz w:val="36"/>
          <w:szCs w:val="36"/>
        </w:rPr>
        <w:t>.</w:t>
      </w:r>
      <w:r w:rsidR="002F5790">
        <w:rPr>
          <w:b/>
          <w:bCs/>
          <w:sz w:val="36"/>
          <w:szCs w:val="36"/>
          <w:cs/>
        </w:rPr>
        <w:t>๒</w:t>
      </w:r>
      <w:r w:rsidR="003041AE">
        <w:rPr>
          <w:b/>
          <w:bCs/>
          <w:sz w:val="36"/>
          <w:szCs w:val="36"/>
          <w:cs/>
        </w:rPr>
        <w:t>วัตถุประสงค์ของแผนบริหารจัดการความเสี่ยง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๑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เพื่อให้ผู้บริหารท้องถิ่นและผู้ปฏิบัติงานเข้าใจหลักการและกระบวนการบริหารจัดการความเสี่ยง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๒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เพื่อให้ผู้ปฏิบัติงานได้รับทราบขั้นตอนและกระบวนการในการวางแผนบริหารจัดการความเสี่ยง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๓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เพื่อใช้เป็นเครื่องมือในการบริหารจัดการความเสี่ยงในทุกระดับของ</w:t>
      </w:r>
      <w:r>
        <w:rPr>
          <w:sz w:val="32"/>
          <w:szCs w:val="32"/>
          <w:cs/>
        </w:rPr>
        <w:t>องค์การบริหารส่วนตำบลหินดาด</w:t>
      </w:r>
      <w:r w:rsidR="003041AE">
        <w:rPr>
          <w:sz w:val="32"/>
          <w:szCs w:val="32"/>
          <w:cs/>
        </w:rPr>
        <w:t>ได้แก่</w:t>
      </w:r>
      <w:r>
        <w:rPr>
          <w:sz w:val="32"/>
          <w:szCs w:val="32"/>
          <w:cs/>
        </w:rPr>
        <w:t>สำ</w:t>
      </w:r>
      <w:r w:rsidR="003041AE">
        <w:rPr>
          <w:sz w:val="32"/>
          <w:szCs w:val="32"/>
          <w:cs/>
        </w:rPr>
        <w:t>นักปลัดกองคลังกองช่าง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๔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เพื่อ</w:t>
      </w:r>
      <w:r>
        <w:rPr>
          <w:sz w:val="32"/>
          <w:szCs w:val="32"/>
          <w:cs/>
        </w:rPr>
        <w:t>องค์การบริหารส่วนตำบลหินดาด</w:t>
      </w:r>
      <w:r w:rsidR="003041AE">
        <w:rPr>
          <w:sz w:val="32"/>
          <w:szCs w:val="32"/>
          <w:cs/>
        </w:rPr>
        <w:t>สามารถ</w:t>
      </w:r>
      <w:r>
        <w:rPr>
          <w:sz w:val="32"/>
          <w:szCs w:val="32"/>
          <w:cs/>
        </w:rPr>
        <w:t>ดำ</w:t>
      </w:r>
      <w:r w:rsidR="003041AE">
        <w:rPr>
          <w:sz w:val="32"/>
          <w:szCs w:val="32"/>
          <w:cs/>
        </w:rPr>
        <w:t>เนินการได้ตามพันธกิจและวิสัยทัศน์ที่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ในแผนพัฒนาท้องถิ่นโดยเป็นไปตามวัตถุประสงค์และเป้าหมายที่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ไว้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๕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เพื่อลดโอกาสและผลกระทบของความเสี่ยงที่จะเกิดขึ้นกับ</w:t>
      </w:r>
      <w:r>
        <w:rPr>
          <w:sz w:val="32"/>
          <w:szCs w:val="32"/>
          <w:cs/>
        </w:rPr>
        <w:t>องค์การบริหารส่วนตำบลหินดาด</w:t>
      </w:r>
    </w:p>
    <w:p w:rsidR="00020C73" w:rsidRPr="001D2F7A" w:rsidRDefault="00020C73" w:rsidP="00020C73">
      <w:pPr>
        <w:pStyle w:val="Default"/>
        <w:jc w:val="thaiDistribute"/>
        <w:rPr>
          <w:sz w:val="16"/>
          <w:szCs w:val="16"/>
        </w:rPr>
      </w:pPr>
    </w:p>
    <w:p w:rsidR="003041AE" w:rsidRDefault="00020C73" w:rsidP="00020C73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F5790">
        <w:rPr>
          <w:b/>
          <w:bCs/>
          <w:sz w:val="36"/>
          <w:szCs w:val="36"/>
          <w:cs/>
        </w:rPr>
        <w:t>๑</w:t>
      </w:r>
      <w:r w:rsidR="003041AE">
        <w:rPr>
          <w:b/>
          <w:bCs/>
          <w:sz w:val="36"/>
          <w:szCs w:val="36"/>
        </w:rPr>
        <w:t>.</w:t>
      </w:r>
      <w:r w:rsidR="002F5790">
        <w:rPr>
          <w:b/>
          <w:bCs/>
          <w:sz w:val="36"/>
          <w:szCs w:val="36"/>
          <w:cs/>
        </w:rPr>
        <w:t>๓</w:t>
      </w:r>
      <w:r w:rsidR="003041AE">
        <w:rPr>
          <w:b/>
          <w:bCs/>
          <w:sz w:val="36"/>
          <w:szCs w:val="36"/>
          <w:cs/>
        </w:rPr>
        <w:t>เป้าหมาย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ab/>
      </w:r>
      <w:r w:rsidR="002F5790">
        <w:rPr>
          <w:sz w:val="32"/>
          <w:szCs w:val="32"/>
          <w:cs/>
        </w:rPr>
        <w:t>๑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ผู้บริหารท้องถิ่นและผู้ปฏิบัติงานมีความรู้ความเข้าใจเรื่องการบริหารจัดการความเสี่ยงเพื่อน้าไปใช้ใ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เนินงานตามยุทธศาสตร์และแผนปฏิบัติงานประ</w:t>
      </w:r>
      <w:r>
        <w:rPr>
          <w:rFonts w:hint="cs"/>
          <w:sz w:val="32"/>
          <w:szCs w:val="32"/>
          <w:cs/>
        </w:rPr>
        <w:t>จำ</w:t>
      </w:r>
      <w:r w:rsidR="003041AE">
        <w:rPr>
          <w:sz w:val="32"/>
          <w:szCs w:val="32"/>
          <w:cs/>
        </w:rPr>
        <w:t>ปีให้บรรลุตามวัตถุประสงค์และเป้าหมายที่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ไว้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๒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ผู้บริหารท้องถิ่นและผู้ปฏิบัติงานสามารถระบุความเสี่ยงวิเคราะห์ความเสี่ยงประเมินความเสี่ยงและจัดการความเสี่ยงให้อยู่ในระดับที่ยอมรับได้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๓</w:t>
      </w:r>
      <w:r w:rsidR="003041AE">
        <w:rPr>
          <w:sz w:val="32"/>
          <w:szCs w:val="32"/>
        </w:rPr>
        <w:t xml:space="preserve">) </w:t>
      </w:r>
      <w:r w:rsidR="001D2F7A">
        <w:rPr>
          <w:sz w:val="32"/>
          <w:szCs w:val="32"/>
          <w:cs/>
        </w:rPr>
        <w:t>สามารถน</w:t>
      </w:r>
      <w:r w:rsidR="001D2F7A">
        <w:rPr>
          <w:rFonts w:hint="cs"/>
          <w:sz w:val="32"/>
          <w:szCs w:val="32"/>
          <w:cs/>
        </w:rPr>
        <w:t>ำ</w:t>
      </w:r>
      <w:r w:rsidR="003041AE">
        <w:rPr>
          <w:sz w:val="32"/>
          <w:szCs w:val="32"/>
          <w:cs/>
        </w:rPr>
        <w:t>แผนบริหารความเสี่ยงไปใช้ในการบริหารงานที่รับผิดชอบ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๔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เพื่อพัฒนาความสามารถของบุคลากรและกระบวน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เนินงานภายในองค์กรอย่างต่อเนื่อง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๕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ความรับผิดชอบต่อความเสี่ยงและการบริหารความเสี่ยงถูก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ขึ้นอย่างเหมาะสมทั่วทั้งองค์กร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๖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การบริหารความเสี่ยงได้รับการปลูกฝังให้เป็นวัฒนธรรมขององค์กร</w:t>
      </w:r>
    </w:p>
    <w:p w:rsidR="00020C73" w:rsidRPr="001D2F7A" w:rsidRDefault="00020C73" w:rsidP="00020C73">
      <w:pPr>
        <w:pStyle w:val="Default"/>
        <w:jc w:val="thaiDistribute"/>
        <w:rPr>
          <w:sz w:val="16"/>
          <w:szCs w:val="16"/>
        </w:rPr>
      </w:pPr>
    </w:p>
    <w:p w:rsidR="003041AE" w:rsidRDefault="00020C73" w:rsidP="00020C73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F5790">
        <w:rPr>
          <w:b/>
          <w:bCs/>
          <w:sz w:val="36"/>
          <w:szCs w:val="36"/>
          <w:cs/>
        </w:rPr>
        <w:t>๑</w:t>
      </w:r>
      <w:r w:rsidR="003041AE">
        <w:rPr>
          <w:b/>
          <w:bCs/>
          <w:sz w:val="36"/>
          <w:szCs w:val="36"/>
        </w:rPr>
        <w:t>.</w:t>
      </w:r>
      <w:r w:rsidR="002F5790">
        <w:rPr>
          <w:b/>
          <w:bCs/>
          <w:sz w:val="36"/>
          <w:szCs w:val="36"/>
          <w:cs/>
        </w:rPr>
        <w:t>๔</w:t>
      </w:r>
      <w:r w:rsidR="003041AE">
        <w:rPr>
          <w:b/>
          <w:bCs/>
          <w:sz w:val="36"/>
          <w:szCs w:val="36"/>
          <w:cs/>
        </w:rPr>
        <w:t>ประโยชน์ของการบริหารจัดการความเสี่ยง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๑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เป็นแหล่งข้อมูล</w:t>
      </w:r>
      <w:r>
        <w:rPr>
          <w:sz w:val="32"/>
          <w:szCs w:val="32"/>
          <w:cs/>
        </w:rPr>
        <w:t>สำ</w:t>
      </w:r>
      <w:r w:rsidR="003041AE">
        <w:rPr>
          <w:sz w:val="32"/>
          <w:szCs w:val="32"/>
          <w:cs/>
        </w:rPr>
        <w:t>หรับผู้บริหารในการตัดสินใจด้านต่างๆเนื่องจากการบริหารความเสี่ยงเป็น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เนินการซึ่งตั้งอยู่บนสมมุติฐานในการตอบสนองต่อเป้าหมายและภารกิจหลักขององค์กร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๒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ช่วยสะท้อนให้เห็นภาพรวมของความเสี่ยงต่างๆที่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ซึ่งจะท้าให้พนักงานภายในองค์กรเข้าใจเป้าหมายและภารกิจหลักขององค์กรและตระหนักถึงความเสี่ยง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ที่ส่งผลกระทบในเชิงลบต่อองค์กรได้อย่างครบถ้วน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๓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เป็นเครื่องมือ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ในการบริหารงานเนื่องจากการบริหารความเสี่ยงเป็นเครื่องมือที่ช่วยให้ผู้บริหารสามารถมั่นใจได้ว่าความเสี่ยงได้รับการจัดการอย่างเหมาะสมและทันเวลารวมทั้งเป็นเครื่องมือที่</w:t>
      </w:r>
      <w:r>
        <w:rPr>
          <w:sz w:val="32"/>
          <w:szCs w:val="32"/>
          <w:cs/>
        </w:rPr>
        <w:t>สำคัญ</w:t>
      </w:r>
      <w:r w:rsidR="003041AE">
        <w:rPr>
          <w:sz w:val="32"/>
          <w:szCs w:val="32"/>
          <w:cs/>
        </w:rPr>
        <w:t>ของผู้บริหารในการบริหารงานและการตัดสินใจในด้านต่างๆเช่นการวางแผนการ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กุลยุทธ์การติดตามควบคุมและวัดผลการปฏิบัติงานซึ่งจะส่งผลให้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เนินงานเป็นไปตามเป้าหมายและสามารถสร้างมูลค่าเพิ่มให้แก่องค์กร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๔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ช่วยให้การพัฒนาองค์กรเป็นไปในทิศทางเดียวกันการบริหารความเสี่ยงท้าให้รูปแบบการตัดสินใจในการปฏิบัติงานขององค์กรมีการพัฒนาไปในทิศทางเดียวกันเช่นการตัดสินใจโดยที่ผู้บริหารมีความเข้าใจในกลยุทธ์วัตถุประสงค์ขององค์กรและระดับความเสี่ยงอย่างชัดเจน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๕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ช่วยให้การพัฒนาการบริหารและจัดสรรทรัพยากรเป็นไปอย่างมีประสิทธิภาพและประสิทธิผลการจัดสรรทรัพยากรเป็นไปอย่างเหมาะสมโดยพิจารณาถึงระดับความเสี่ยงในแต่ละกิจกรรมและการเลือกใช้มาตรการในการบริหารความเสี่ยง</w:t>
      </w:r>
    </w:p>
    <w:p w:rsidR="00020C73" w:rsidRDefault="00020C73" w:rsidP="00020C73">
      <w:pPr>
        <w:pStyle w:val="Default"/>
        <w:jc w:val="thaiDistribute"/>
        <w:rPr>
          <w:sz w:val="32"/>
          <w:szCs w:val="32"/>
        </w:rPr>
      </w:pPr>
    </w:p>
    <w:p w:rsidR="001D2F7A" w:rsidRDefault="001D2F7A" w:rsidP="00020C73">
      <w:pPr>
        <w:pStyle w:val="Default"/>
        <w:jc w:val="thaiDistribute"/>
        <w:rPr>
          <w:sz w:val="32"/>
          <w:szCs w:val="32"/>
        </w:rPr>
      </w:pPr>
    </w:p>
    <w:p w:rsidR="001D2F7A" w:rsidRDefault="001D2F7A" w:rsidP="00020C73">
      <w:pPr>
        <w:pStyle w:val="Default"/>
        <w:jc w:val="thaiDistribute"/>
        <w:rPr>
          <w:sz w:val="32"/>
          <w:szCs w:val="32"/>
        </w:rPr>
      </w:pPr>
    </w:p>
    <w:p w:rsidR="006A54C5" w:rsidRDefault="006A54C5" w:rsidP="00020C73">
      <w:pPr>
        <w:pStyle w:val="Default"/>
        <w:jc w:val="thaiDistribute"/>
        <w:rPr>
          <w:sz w:val="32"/>
          <w:szCs w:val="32"/>
        </w:rPr>
      </w:pPr>
    </w:p>
    <w:p w:rsidR="00EE51D4" w:rsidRDefault="00EE51D4" w:rsidP="00020C73">
      <w:pPr>
        <w:pStyle w:val="Default"/>
        <w:jc w:val="thaiDistribute"/>
        <w:rPr>
          <w:sz w:val="32"/>
          <w:szCs w:val="32"/>
        </w:rPr>
      </w:pPr>
    </w:p>
    <w:p w:rsidR="00020C73" w:rsidRDefault="00020C73" w:rsidP="00020C73">
      <w:pPr>
        <w:pStyle w:val="Default"/>
        <w:jc w:val="thaiDistribute"/>
        <w:rPr>
          <w:sz w:val="32"/>
          <w:szCs w:val="32"/>
        </w:rPr>
      </w:pPr>
    </w:p>
    <w:p w:rsidR="003041AE" w:rsidRDefault="00020C73" w:rsidP="00020C73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ab/>
      </w:r>
      <w:r w:rsidR="002F5790">
        <w:rPr>
          <w:b/>
          <w:bCs/>
          <w:sz w:val="36"/>
          <w:szCs w:val="36"/>
          <w:cs/>
        </w:rPr>
        <w:t>๑</w:t>
      </w:r>
      <w:r w:rsidR="003041AE">
        <w:rPr>
          <w:b/>
          <w:bCs/>
          <w:sz w:val="36"/>
          <w:szCs w:val="36"/>
        </w:rPr>
        <w:t>.</w:t>
      </w:r>
      <w:r w:rsidR="002F5790">
        <w:rPr>
          <w:b/>
          <w:bCs/>
          <w:sz w:val="36"/>
          <w:szCs w:val="36"/>
          <w:cs/>
        </w:rPr>
        <w:t>๕</w:t>
      </w:r>
      <w:r w:rsidR="003041AE">
        <w:rPr>
          <w:b/>
          <w:bCs/>
          <w:sz w:val="36"/>
          <w:szCs w:val="36"/>
          <w:cs/>
        </w:rPr>
        <w:t>ความหมายและคาจ</w:t>
      </w:r>
      <w:r w:rsidR="00C958FB">
        <w:rPr>
          <w:rFonts w:hint="cs"/>
          <w:b/>
          <w:bCs/>
          <w:sz w:val="36"/>
          <w:szCs w:val="36"/>
          <w:cs/>
        </w:rPr>
        <w:t>ำ</w:t>
      </w:r>
      <w:r w:rsidR="003041AE">
        <w:rPr>
          <w:b/>
          <w:bCs/>
          <w:sz w:val="36"/>
          <w:szCs w:val="36"/>
          <w:cs/>
        </w:rPr>
        <w:t>กัดความการบริหารความเสี่ยง</w:t>
      </w:r>
    </w:p>
    <w:p w:rsidR="001D2F7A" w:rsidRPr="001D2F7A" w:rsidRDefault="001D2F7A" w:rsidP="00020C73">
      <w:pPr>
        <w:pStyle w:val="Default"/>
        <w:jc w:val="thaiDistribute"/>
        <w:rPr>
          <w:sz w:val="16"/>
          <w:szCs w:val="16"/>
        </w:rPr>
      </w:pP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ความเสี่ยง</w:t>
      </w:r>
      <w:r w:rsidR="003041AE">
        <w:rPr>
          <w:b/>
          <w:bCs/>
          <w:sz w:val="32"/>
          <w:szCs w:val="32"/>
        </w:rPr>
        <w:t xml:space="preserve"> (Uncertainty) </w:t>
      </w:r>
      <w:r w:rsidR="003041AE">
        <w:rPr>
          <w:sz w:val="32"/>
          <w:szCs w:val="32"/>
          <w:cs/>
        </w:rPr>
        <w:t>หมายถึงความไม่แน่นอนที่อาจส่งผลกระทบต่อวัตถุประสงค์</w:t>
      </w:r>
      <w:r w:rsidR="003041AE">
        <w:rPr>
          <w:sz w:val="32"/>
          <w:szCs w:val="32"/>
        </w:rPr>
        <w:t xml:space="preserve">/ </w:t>
      </w:r>
      <w:r w:rsidR="003041AE">
        <w:rPr>
          <w:sz w:val="32"/>
          <w:szCs w:val="32"/>
          <w:cs/>
        </w:rPr>
        <w:t>เป้าหมายโดยผลกระทบดังกล่าวท้าให้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เบี่ยงเบนไปจากเป้าหมายหรือความคาดหวังโดยอาจวัดระดับความรุนแรงของความเสี่ยงได้จากผลกระทบ</w:t>
      </w:r>
      <w:r w:rsidR="003041AE">
        <w:rPr>
          <w:sz w:val="32"/>
          <w:szCs w:val="32"/>
        </w:rPr>
        <w:t xml:space="preserve"> (Consequences) </w:t>
      </w:r>
      <w:r w:rsidR="003041AE">
        <w:rPr>
          <w:sz w:val="32"/>
          <w:szCs w:val="32"/>
          <w:cs/>
        </w:rPr>
        <w:t>ของเหตุการณ์และโอกาสที่จะเกิด</w:t>
      </w:r>
      <w:r w:rsidR="003041AE">
        <w:rPr>
          <w:sz w:val="32"/>
          <w:szCs w:val="32"/>
        </w:rPr>
        <w:t xml:space="preserve"> (Likelihood)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ปัจจัยเสี่ยง</w:t>
      </w:r>
      <w:r w:rsidR="003041AE">
        <w:rPr>
          <w:b/>
          <w:bCs/>
          <w:sz w:val="32"/>
          <w:szCs w:val="32"/>
        </w:rPr>
        <w:t xml:space="preserve"> (Risk Factor) </w:t>
      </w:r>
      <w:r w:rsidR="003041AE">
        <w:rPr>
          <w:sz w:val="32"/>
          <w:szCs w:val="32"/>
          <w:cs/>
        </w:rPr>
        <w:t>หมายถึงสาเหตุของความเสี่ยงที่จะท้าให้ไม่บรรลุวัตถุประสงค์ตามขั้นตอน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เนินงานหลักที่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ไว้ทั้งที่เป็นปัจจัยภายในและภายนอกองค์การ</w:t>
      </w:r>
    </w:p>
    <w:p w:rsidR="003041AE" w:rsidRDefault="001D2F7A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การประเมินความเสี่ยง</w:t>
      </w:r>
      <w:r w:rsidR="003041AE">
        <w:rPr>
          <w:b/>
          <w:bCs/>
          <w:sz w:val="32"/>
          <w:szCs w:val="32"/>
        </w:rPr>
        <w:t xml:space="preserve"> (Risk Assessment) </w:t>
      </w:r>
      <w:r w:rsidR="003041AE">
        <w:rPr>
          <w:sz w:val="32"/>
          <w:szCs w:val="32"/>
          <w:cs/>
        </w:rPr>
        <w:t>หมายถึงกระบวนการระบุความเสี่ยงและการวิเคราะห์เพื่อจัดล้าดับความเสี่ยงที่จะมีผลกระทบต่อการบรรลุเป้าประสงค์ขององค์การโดยการประเมินจาก</w:t>
      </w:r>
    </w:p>
    <w:p w:rsidR="003041AE" w:rsidRDefault="001D2F7A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๑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โอกาสที่จะเกิดเหตุการณ์</w:t>
      </w:r>
      <w:r w:rsidR="003041AE">
        <w:rPr>
          <w:sz w:val="32"/>
          <w:szCs w:val="32"/>
        </w:rPr>
        <w:t xml:space="preserve"> (Likelihood) </w:t>
      </w:r>
      <w:r w:rsidR="003041AE">
        <w:rPr>
          <w:sz w:val="32"/>
          <w:szCs w:val="32"/>
          <w:cs/>
        </w:rPr>
        <w:t>หมายถึงความถี่หรือโอกาสที่จะเกิดเหตุการณ์ความเสี่ยง</w:t>
      </w:r>
    </w:p>
    <w:p w:rsidR="003041AE" w:rsidRDefault="001D2F7A" w:rsidP="00020C7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2F5790">
        <w:rPr>
          <w:sz w:val="32"/>
          <w:szCs w:val="32"/>
          <w:cs/>
        </w:rPr>
        <w:t>๒</w:t>
      </w:r>
      <w:r w:rsidR="003041AE">
        <w:rPr>
          <w:sz w:val="32"/>
          <w:szCs w:val="32"/>
        </w:rPr>
        <w:t xml:space="preserve">) </w:t>
      </w:r>
      <w:r w:rsidR="003041AE">
        <w:rPr>
          <w:sz w:val="32"/>
          <w:szCs w:val="32"/>
          <w:cs/>
        </w:rPr>
        <w:t>ผลกระทบ</w:t>
      </w:r>
      <w:r w:rsidR="003041AE">
        <w:rPr>
          <w:sz w:val="32"/>
          <w:szCs w:val="32"/>
        </w:rPr>
        <w:t xml:space="preserve"> (Impact) </w:t>
      </w:r>
      <w:r w:rsidR="003041AE">
        <w:rPr>
          <w:sz w:val="32"/>
          <w:szCs w:val="32"/>
          <w:cs/>
        </w:rPr>
        <w:t>หมายถึงขนาดของความรุนแรงความเสียหายที่จะเกิดขึ้นหากเกิด</w:t>
      </w:r>
      <w:r w:rsidR="00020C73">
        <w:rPr>
          <w:sz w:val="32"/>
          <w:szCs w:val="32"/>
          <w:cs/>
        </w:rPr>
        <w:t>เหตุการณ์ความเสี่ยง</w:t>
      </w:r>
      <w:r w:rsidR="00020C73">
        <w:rPr>
          <w:rFonts w:hint="cs"/>
          <w:sz w:val="32"/>
          <w:szCs w:val="32"/>
          <w:cs/>
        </w:rPr>
        <w:tab/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ระดับของความเสี่ยง</w:t>
      </w:r>
      <w:r w:rsidR="003041AE">
        <w:rPr>
          <w:sz w:val="32"/>
          <w:szCs w:val="32"/>
          <w:cs/>
        </w:rPr>
        <w:t>หมายถึงสถานะของความเสี่ยงที่ได้จากการประเมินโอกาสและผลกระทบของแต่ละปัจจัยเสี่ยงแบ่งออกเป็น</w:t>
      </w:r>
      <w:r w:rsidR="002F5790">
        <w:rPr>
          <w:sz w:val="32"/>
          <w:szCs w:val="32"/>
          <w:cs/>
        </w:rPr>
        <w:t>๕</w:t>
      </w:r>
      <w:r w:rsidR="003041AE">
        <w:rPr>
          <w:sz w:val="32"/>
          <w:szCs w:val="32"/>
          <w:cs/>
        </w:rPr>
        <w:t>ระดับคือความเสี่ยงสูงมากความเสี่ยงสูงความเสี่ยงปานกลางความเสี่ยง</w:t>
      </w:r>
      <w:r>
        <w:rPr>
          <w:rFonts w:hint="cs"/>
          <w:sz w:val="32"/>
          <w:szCs w:val="32"/>
          <w:cs/>
        </w:rPr>
        <w:t>ต่ำ</w:t>
      </w:r>
      <w:r w:rsidR="003041AE">
        <w:rPr>
          <w:sz w:val="32"/>
          <w:szCs w:val="32"/>
          <w:cs/>
        </w:rPr>
        <w:t>และความเสี่ยงน้อยมาก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การบริหารความเสี่ยง</w:t>
      </w:r>
      <w:r w:rsidR="003041AE">
        <w:rPr>
          <w:b/>
          <w:bCs/>
          <w:sz w:val="32"/>
          <w:szCs w:val="32"/>
        </w:rPr>
        <w:t xml:space="preserve"> (Risk Management) </w:t>
      </w:r>
      <w:r w:rsidR="003041AE">
        <w:rPr>
          <w:sz w:val="32"/>
          <w:szCs w:val="32"/>
          <w:cs/>
        </w:rPr>
        <w:t>หมายถึงการ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นโยบายโครงสร้างและกระบวนการเพื่อให้คณะกรรมการผู้บริหารและบุคลากรน้าไปปฏิบัติในการ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กลยุทธ์และปฏิบัติงานทั่วทั้งองค์กรโดยกระบวนการบริหารความเสี่ยงจะสัมฤทธิ์ผลได้องค์กรจะต้องสามารถบ่งชี้เหตุการณ์ที่อาจเกิดขึ้นประเมินผลกระทบต่อองค์กรและ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วิธีการจัดการที่เหมาะสมให้ความเสี่ยงอยู่ในระดับที่ยอมรับได้ทั้งนี้เพื่อให้เกิดความเชื่อมั่นในระดับหนึ่งว่าผล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เนินงานตามภารกิจต่างๆจะสามารถบรรลุวัตถุประสงค์ที่ได้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ไว้</w:t>
      </w:r>
    </w:p>
    <w:p w:rsidR="001D2F7A" w:rsidRPr="001D2F7A" w:rsidRDefault="001D2F7A" w:rsidP="00020C73">
      <w:pPr>
        <w:pStyle w:val="Default"/>
        <w:jc w:val="thaiDistribute"/>
        <w:rPr>
          <w:sz w:val="16"/>
          <w:szCs w:val="16"/>
        </w:rPr>
      </w:pPr>
    </w:p>
    <w:p w:rsidR="003041AE" w:rsidRDefault="001D2F7A" w:rsidP="00020C7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proofErr w:type="gramStart"/>
      <w:r w:rsidR="003041AE">
        <w:rPr>
          <w:b/>
          <w:bCs/>
          <w:sz w:val="32"/>
          <w:szCs w:val="32"/>
        </w:rPr>
        <w:t>COSO(</w:t>
      </w:r>
      <w:proofErr w:type="gramEnd"/>
      <w:r w:rsidR="003041AE">
        <w:rPr>
          <w:b/>
          <w:bCs/>
          <w:sz w:val="32"/>
          <w:szCs w:val="32"/>
        </w:rPr>
        <w:t xml:space="preserve">The Committee of Sponsoring Organization of the Treadway Commission) </w:t>
      </w:r>
      <w:r w:rsidR="00020C73"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หมายถึง</w:t>
      </w:r>
      <w:r w:rsidR="003041AE">
        <w:rPr>
          <w:sz w:val="32"/>
          <w:szCs w:val="32"/>
          <w:cs/>
        </w:rPr>
        <w:t>กรอบแนวคิดในการบริหารความเสี่ยงแบบทั่วทั้งองค์กร</w:t>
      </w:r>
      <w:r w:rsidR="003041AE">
        <w:rPr>
          <w:sz w:val="32"/>
          <w:szCs w:val="32"/>
        </w:rPr>
        <w:t xml:space="preserve"> (Enterprise Risk Management : ERM) </w:t>
      </w:r>
      <w:r w:rsidR="003041AE">
        <w:rPr>
          <w:sz w:val="32"/>
          <w:szCs w:val="32"/>
          <w:cs/>
        </w:rPr>
        <w:t>มีแนวทางในการแจกแจงปัญหาและความเสี่ยงออกเป็นองค์ประกอบย่อยๆรวมถึงมีการ</w:t>
      </w:r>
      <w:r w:rsidR="00020C73"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บทบาทและหน้าที่ความรู้รับผิดชอบด้านการบริหารความเสี่ยงที่ชัดเจน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การบริหารความเสี่ยงโดยองค์รวม</w:t>
      </w:r>
      <w:r w:rsidR="003041AE">
        <w:rPr>
          <w:b/>
          <w:bCs/>
          <w:sz w:val="32"/>
          <w:szCs w:val="32"/>
        </w:rPr>
        <w:t xml:space="preserve"> (Enterprise Risk Management : ERM) </w:t>
      </w:r>
      <w:r w:rsidR="003041AE">
        <w:rPr>
          <w:sz w:val="32"/>
          <w:szCs w:val="32"/>
          <w:cs/>
        </w:rPr>
        <w:t>หมายถึงการบริหารปัจจัยและควบคุมกิจกรรมต่างๆขององค์กรรวมถึงกระบวนการในการปฏิบัติงานด้านต่างๆโดยต้องพยายามที่จะลดสาเหตุของความเสี่ยงในแต่ละโอกาสที่เกิดขึ้นแล้วจะท้าให้องค์กรเกิดความเสียหายโดยการท้าให้ระดับความเสี่ยงและขนาดของความเสียหายที่จะเกิดขึ้นทั้งในปัจจุบันและอนาคตให้อยู่ในระดับที่สามารถยอมรับได้ประเมินได้ควบคุมได้และตรวจสอบได้อย่างมีระบบโดย</w:t>
      </w:r>
      <w:r>
        <w:rPr>
          <w:rFonts w:hint="cs"/>
          <w:sz w:val="32"/>
          <w:szCs w:val="32"/>
          <w:cs/>
        </w:rPr>
        <w:t>คำ</w:t>
      </w:r>
      <w:r w:rsidR="003041AE">
        <w:rPr>
          <w:sz w:val="32"/>
          <w:szCs w:val="32"/>
          <w:cs/>
        </w:rPr>
        <w:t>นึงถึงการบรรลุวัตถุประสงค์ขององค์กรเป็น</w:t>
      </w:r>
      <w:r>
        <w:rPr>
          <w:sz w:val="32"/>
          <w:szCs w:val="32"/>
          <w:cs/>
        </w:rPr>
        <w:t>สำคัญ</w:t>
      </w:r>
    </w:p>
    <w:p w:rsidR="00020C73" w:rsidRDefault="00020C73" w:rsidP="00020C73">
      <w:pPr>
        <w:pStyle w:val="Default"/>
        <w:jc w:val="thaiDistribute"/>
        <w:rPr>
          <w:sz w:val="32"/>
          <w:szCs w:val="32"/>
        </w:rPr>
      </w:pPr>
    </w:p>
    <w:p w:rsidR="001D2F7A" w:rsidRDefault="001D2F7A" w:rsidP="00020C73">
      <w:pPr>
        <w:pStyle w:val="Default"/>
        <w:jc w:val="thaiDistribute"/>
        <w:rPr>
          <w:sz w:val="32"/>
          <w:szCs w:val="32"/>
        </w:rPr>
      </w:pP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ab/>
      </w:r>
      <w:r w:rsidR="003041AE">
        <w:rPr>
          <w:b/>
          <w:bCs/>
          <w:sz w:val="32"/>
          <w:szCs w:val="32"/>
          <w:cs/>
        </w:rPr>
        <w:t>การจัดการความเสี่ยง</w:t>
      </w:r>
      <w:r w:rsidR="003041AE">
        <w:rPr>
          <w:sz w:val="32"/>
          <w:szCs w:val="32"/>
          <w:cs/>
        </w:rPr>
        <w:t>หมายถึงแนวทางในการลดโอกาสที่จะเกิดเหตุการณ์หรือความเสี่ยงหรือลดผลกระทบความเสียหายจากเหตุการณ์ความเสี่ยงให้อยู่ในระดับที่องค์การยอมรับได้</w:t>
      </w:r>
      <w:r w:rsidR="003041AE">
        <w:rPr>
          <w:sz w:val="32"/>
          <w:szCs w:val="32"/>
        </w:rPr>
        <w:t xml:space="preserve"> (Risk Tolerance) 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การติดตามประเมินผล</w:t>
      </w:r>
      <w:r w:rsidR="003041AE">
        <w:rPr>
          <w:sz w:val="32"/>
          <w:szCs w:val="32"/>
          <w:cs/>
        </w:rPr>
        <w:t>หมายถึงระบบบริหารความเสี่ยงที่สมบูรณ์หน่วยงานจะต้องมีการติดตามผลระหว่าง</w:t>
      </w:r>
      <w:r>
        <w:rPr>
          <w:sz w:val="32"/>
          <w:szCs w:val="32"/>
          <w:cs/>
        </w:rPr>
        <w:t>ดำ</w:t>
      </w:r>
      <w:r w:rsidR="003041AE">
        <w:rPr>
          <w:sz w:val="32"/>
          <w:szCs w:val="32"/>
          <w:cs/>
        </w:rPr>
        <w:t>เนินการตามแผนและ</w:t>
      </w:r>
      <w:r w:rsidR="001D2F7A">
        <w:rPr>
          <w:rFonts w:hint="cs"/>
          <w:sz w:val="32"/>
          <w:szCs w:val="32"/>
          <w:cs/>
        </w:rPr>
        <w:t>ทำ</w:t>
      </w:r>
      <w:r w:rsidR="003041AE">
        <w:rPr>
          <w:sz w:val="32"/>
          <w:szCs w:val="32"/>
          <w:cs/>
        </w:rPr>
        <w:t>การสอบทานดูว่าแผนจัดการความเสี่ยงใดมีประสิทธิภาพดีให้คง</w:t>
      </w:r>
      <w:r>
        <w:rPr>
          <w:sz w:val="32"/>
          <w:szCs w:val="32"/>
          <w:cs/>
        </w:rPr>
        <w:t>ดำ</w:t>
      </w:r>
      <w:r w:rsidR="003041AE">
        <w:rPr>
          <w:sz w:val="32"/>
          <w:szCs w:val="32"/>
          <w:cs/>
        </w:rPr>
        <w:t>เนินการต่อไปเพื่อให้เกิดความมั่นใจว่าการบริหารความเสี่ยงที่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ไว้มีความเพียงพอเหมาะสมมีการปฏิบัติตามจริงข้อบกพร่องที่พบได้รับการแก้ไขอย่างเหมาะสมและทันเวลานอกจากนี้ควร</w:t>
      </w:r>
      <w:r>
        <w:rPr>
          <w:sz w:val="32"/>
          <w:szCs w:val="32"/>
          <w:cs/>
        </w:rPr>
        <w:t>กำหนด</w:t>
      </w:r>
      <w:r w:rsidR="003041AE">
        <w:rPr>
          <w:sz w:val="32"/>
          <w:szCs w:val="32"/>
          <w:cs/>
        </w:rPr>
        <w:t>ให้มีการประเมินความเสี่ยง</w:t>
      </w:r>
      <w:r>
        <w:rPr>
          <w:rFonts w:hint="cs"/>
          <w:sz w:val="32"/>
          <w:szCs w:val="32"/>
          <w:cs/>
        </w:rPr>
        <w:t>ซ้ำ</w:t>
      </w:r>
      <w:r w:rsidR="003041AE">
        <w:rPr>
          <w:sz w:val="32"/>
          <w:szCs w:val="32"/>
          <w:cs/>
        </w:rPr>
        <w:t>อีกอย่างน้อยปีละหนึ่งครั้งเพื่อดูว่าความเสี่ยงใดอยู่ในระดับที่ยอมรับได้แล้วหรือมีความเสี่ยงใหม่เพิ่มขึ้นมาอีกหรือไม่</w:t>
      </w:r>
    </w:p>
    <w:p w:rsidR="003041AE" w:rsidRDefault="00020C73" w:rsidP="00020C73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>
        <w:rPr>
          <w:b/>
          <w:bCs/>
          <w:sz w:val="32"/>
          <w:szCs w:val="32"/>
          <w:cs/>
        </w:rPr>
        <w:t>ความเสี่ยงจากปัจจัยภายใน</w:t>
      </w:r>
      <w:r w:rsidR="003041AE">
        <w:rPr>
          <w:sz w:val="32"/>
          <w:szCs w:val="32"/>
          <w:cs/>
        </w:rPr>
        <w:t>หมายถึงความเสี่ยงที่เกิดจากสภาพแวดล้อมภายในองค์กรความเสี่ยงที่องค์กรต้องต้องพยายามลดให้น้อยลงหรือหมดไปได้แก่ความเสี่ยงในด้านนโยบายความเสี่ยงในด้าน</w:t>
      </w:r>
      <w:r>
        <w:rPr>
          <w:sz w:val="32"/>
          <w:szCs w:val="32"/>
          <w:cs/>
        </w:rPr>
        <w:t>การดำ</w:t>
      </w:r>
      <w:r w:rsidR="003041AE">
        <w:rPr>
          <w:sz w:val="32"/>
          <w:szCs w:val="32"/>
          <w:cs/>
        </w:rPr>
        <w:t>เนินงานความเสี่ยงด้านทรัพยากรบุคคลความเสี่ยงในด้านการเงินและความเสี่ยงในด้านกฎระเบียบข้อบังคับต่างๆเป็นต้น</w:t>
      </w:r>
    </w:p>
    <w:p w:rsidR="00E174E6" w:rsidRPr="001B6214" w:rsidRDefault="00020C73" w:rsidP="00020C73">
      <w:pPr>
        <w:jc w:val="thaiDistribute"/>
        <w:rPr>
          <w:rFonts w:ascii="TH SarabunIT๙" w:hAnsi="TH SarabunIT๙" w:cs="TH SarabunIT๙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3041AE" w:rsidRPr="001B6214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ความเสี่ยงจากปัจจัยภายนอก</w:t>
      </w:r>
      <w:r w:rsidR="003041AE" w:rsidRPr="001B6214">
        <w:rPr>
          <w:rFonts w:ascii="TH SarabunIT๙" w:hAnsi="TH SarabunIT๙" w:cs="TH SarabunIT๙"/>
          <w:sz w:val="32"/>
          <w:szCs w:val="32"/>
          <w:cs/>
        </w:rPr>
        <w:t>หมายถึงความเสี่ยงที่เกิดจากสภาพแวดล้อมภายนอกองค์กรเป็นสิ่งที่อยู่นอกเหนือความรู้รับผิดชอบขององค์กรซึ่งต้องพยายามหามาตรการที่จะลดผลกระทบในทางลบให้ได้มากที่สุดได้แก่ความเสี่ยงด้านภาวะเศรษฐกิจความเสี่ยงด้านการเมืองการปกครองความเสี่ยงด้านการแข่งขันความเสี่ยงด้านการเปลี่ยนแปลงของเทคโนโลยีความเสี่ยงด้านสังคมและพฤติกรรมผู้บริโภคความเสี่ยงด้านกฎหมายและความเสี่ยงด้านสิ่งแวดล้อมและภัยธรรมชาติเป็นต้น</w:t>
      </w:r>
    </w:p>
    <w:sectPr w:rsidR="00E174E6" w:rsidRPr="001B6214" w:rsidSect="006A54C5">
      <w:headerReference w:type="default" r:id="rId6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4C5" w:rsidRDefault="006A54C5" w:rsidP="006A54C5">
      <w:pPr>
        <w:spacing w:after="0" w:line="240" w:lineRule="auto"/>
      </w:pPr>
      <w:r>
        <w:separator/>
      </w:r>
    </w:p>
  </w:endnote>
  <w:endnote w:type="continuationSeparator" w:id="1">
    <w:p w:rsidR="006A54C5" w:rsidRDefault="006A54C5" w:rsidP="006A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4C5" w:rsidRDefault="006A54C5" w:rsidP="006A54C5">
      <w:pPr>
        <w:spacing w:after="0" w:line="240" w:lineRule="auto"/>
      </w:pPr>
      <w:r>
        <w:separator/>
      </w:r>
    </w:p>
  </w:footnote>
  <w:footnote w:type="continuationSeparator" w:id="1">
    <w:p w:rsidR="006A54C5" w:rsidRDefault="006A54C5" w:rsidP="006A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133"/>
      <w:docPartObj>
        <w:docPartGallery w:val="Page Numbers (Top of Page)"/>
        <w:docPartUnique/>
      </w:docPartObj>
    </w:sdtPr>
    <w:sdtContent>
      <w:p w:rsidR="006A54C5" w:rsidRDefault="006A54C5">
        <w:pPr>
          <w:pStyle w:val="a3"/>
          <w:jc w:val="center"/>
        </w:pPr>
        <w:r w:rsidRPr="006A54C5">
          <w:rPr>
            <w:rFonts w:ascii="TH SarabunPSK" w:hAnsi="TH SarabunPSK" w:cs="TH SarabunPSK"/>
            <w:sz w:val="32"/>
            <w:szCs w:val="32"/>
          </w:rPr>
          <w:t>-</w:t>
        </w:r>
        <w:r w:rsidR="00857712" w:rsidRPr="006A54C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A54C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857712" w:rsidRPr="006A54C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E51D4" w:rsidRPr="00EE51D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857712" w:rsidRPr="006A54C5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6A54C5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:rsidR="006A54C5" w:rsidRDefault="006A54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041AE"/>
    <w:rsid w:val="00020C73"/>
    <w:rsid w:val="001B6214"/>
    <w:rsid w:val="001D2F7A"/>
    <w:rsid w:val="002F5790"/>
    <w:rsid w:val="003041AE"/>
    <w:rsid w:val="004E4F79"/>
    <w:rsid w:val="005E5A5C"/>
    <w:rsid w:val="006A54C5"/>
    <w:rsid w:val="007D0526"/>
    <w:rsid w:val="00857712"/>
    <w:rsid w:val="008D2EAD"/>
    <w:rsid w:val="00A62D9A"/>
    <w:rsid w:val="00AE4485"/>
    <w:rsid w:val="00C958FB"/>
    <w:rsid w:val="00E174E6"/>
    <w:rsid w:val="00EE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41A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A5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54C5"/>
  </w:style>
  <w:style w:type="paragraph" w:styleId="a5">
    <w:name w:val="footer"/>
    <w:basedOn w:val="a"/>
    <w:link w:val="a6"/>
    <w:uiPriority w:val="99"/>
    <w:semiHidden/>
    <w:unhideWhenUsed/>
    <w:rsid w:val="006A5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6A5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KKD Windows Se7en V1</cp:lastModifiedBy>
  <cp:revision>9</cp:revision>
  <cp:lastPrinted>2021-05-24T09:28:00Z</cp:lastPrinted>
  <dcterms:created xsi:type="dcterms:W3CDTF">2020-11-30T03:12:00Z</dcterms:created>
  <dcterms:modified xsi:type="dcterms:W3CDTF">2021-05-24T09:28:00Z</dcterms:modified>
</cp:coreProperties>
</file>